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54" w:rsidRDefault="003B692A"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bookmarkStart w:id="0" w:name="_GoBack"/>
      <w:bookmarkEnd w:id="0"/>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r w:rsidR="00207854" w:rsidRPr="00207854">
        <w:rPr>
          <w:rFonts w:ascii="Candara" w:eastAsia="Times New Roman" w:hAnsi="Candara" w:cs="Times New Roman"/>
          <w:b/>
          <w:bCs/>
          <w:color w:val="4F6228" w:themeColor="accent3" w:themeShade="80"/>
          <w:sz w:val="32"/>
          <w:lang w:eastAsia="es-MX"/>
        </w:rPr>
        <w:t xml:space="preserve"> </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297A36"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Sujeto obligado: </w:t>
      </w:r>
      <w:r w:rsidR="00292E5C">
        <w:rPr>
          <w:rFonts w:ascii="Candara" w:eastAsia="Times New Roman" w:hAnsi="Candara" w:cs="Times New Roman"/>
          <w:b/>
          <w:bCs/>
          <w:color w:val="4F6228" w:themeColor="accent3" w:themeShade="80"/>
          <w:sz w:val="32"/>
          <w:lang w:eastAsia="es-MX"/>
        </w:rPr>
        <w:t>INSTITUTO OAXAQUEÑO DE LAS ARTESANÍAS.</w:t>
      </w: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207854" w:rsidRPr="0085175D" w:rsidTr="00A43D49">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73353B" w:rsidRDefault="00207854" w:rsidP="00750F25">
            <w:pPr>
              <w:spacing w:after="0" w:line="240" w:lineRule="auto"/>
              <w:rPr>
                <w:rFonts w:ascii="Candara" w:eastAsia="Times New Roman" w:hAnsi="Candara" w:cs="Times New Roman"/>
                <w:b/>
                <w:sz w:val="18"/>
                <w:szCs w:val="18"/>
                <w:lang w:eastAsia="es-MX"/>
              </w:rPr>
            </w:pPr>
            <w:r w:rsidRPr="0073353B">
              <w:rPr>
                <w:rFonts w:ascii="Candara" w:eastAsia="Times New Roman" w:hAnsi="Candara" w:cs="Times New Roman"/>
                <w:b/>
                <w:sz w:val="18"/>
                <w:szCs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292E5C" w:rsidTr="00A43D49">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B04BC" w:rsidRPr="009458AA" w:rsidRDefault="000B04BC" w:rsidP="00F82B7A">
            <w:pPr>
              <w:spacing w:after="0" w:line="240" w:lineRule="auto"/>
              <w:jc w:val="center"/>
              <w:rPr>
                <w:rFonts w:ascii="Candara" w:eastAsia="Times New Roman" w:hAnsi="Candara" w:cs="Times New Roman"/>
                <w:sz w:val="18"/>
                <w:szCs w:val="18"/>
                <w:lang w:val="en-US"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292E5C" w:rsidTr="00A43D49">
        <w:trPr>
          <w:trHeight w:val="1798"/>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292E5C" w:rsidTr="00A43D49">
        <w:trPr>
          <w:trHeight w:val="481"/>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292E5C" w:rsidTr="00A43D49">
        <w:trPr>
          <w:trHeight w:val="687"/>
        </w:trPr>
        <w:tc>
          <w:tcPr>
            <w:tcW w:w="1843"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420865"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292E5C" w:rsidTr="00A43D49">
        <w:trPr>
          <w:trHeight w:val="60"/>
        </w:trPr>
        <w:tc>
          <w:tcPr>
            <w:tcW w:w="1843"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420865"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292E5C" w:rsidTr="00A43D49">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420865"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292E5C" w:rsidTr="00A43D49">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292E5C" w:rsidTr="00A43D49">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BD4442" w:rsidTr="00A43D49">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292E5C" w:rsidTr="00A43D49">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292E5C" w:rsidTr="00A43D49">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D64E17" w:rsidP="00D64E1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292E5C"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Default="00B83917" w:rsidP="00750F25">
            <w:pPr>
              <w:spacing w:after="0" w:line="240" w:lineRule="auto"/>
              <w:rPr>
                <w:rFonts w:eastAsia="Times New Roman" w:cs="Times New Roman"/>
                <w:sz w:val="18"/>
                <w:szCs w:val="18"/>
                <w:lang w:eastAsia="es-MX"/>
              </w:rPr>
            </w:pPr>
            <w:r w:rsidRPr="00097315">
              <w:rPr>
                <w:rFonts w:eastAsia="Times New Roman" w:cs="Times New Roman"/>
                <w:sz w:val="18"/>
                <w:szCs w:val="18"/>
                <w:lang w:eastAsia="es-MX"/>
              </w:rPr>
              <w:t>Toda vez, que dentro de nuestras facultades y presupuesto autorizado no se encuentra la contratación de este tipo de empresas de comunicación, pues no están dentro el objeto de Instituto.</w:t>
            </w:r>
          </w:p>
          <w:p w:rsidR="00B83917" w:rsidRDefault="00B83917" w:rsidP="00750F25">
            <w:pPr>
              <w:spacing w:after="0" w:line="240" w:lineRule="auto"/>
              <w:rPr>
                <w:rFonts w:eastAsia="Times New Roman" w:cs="Times New Roman"/>
                <w:sz w:val="18"/>
                <w:szCs w:val="18"/>
                <w:lang w:eastAsia="es-MX"/>
              </w:rPr>
            </w:pPr>
          </w:p>
          <w:p w:rsidR="00B83917" w:rsidRPr="0085175D" w:rsidRDefault="00B83917" w:rsidP="00750F25">
            <w:pPr>
              <w:spacing w:after="0" w:line="240" w:lineRule="auto"/>
              <w:rPr>
                <w:rFonts w:ascii="Candara" w:eastAsia="Times New Roman" w:hAnsi="Candara" w:cs="Times New Roman"/>
                <w:sz w:val="18"/>
                <w:lang w:eastAsia="es-MX"/>
              </w:rPr>
            </w:pPr>
            <w:r w:rsidRPr="00097315">
              <w:rPr>
                <w:rFonts w:eastAsia="Times New Roman" w:cs="Times New Roman"/>
                <w:sz w:val="18"/>
                <w:szCs w:val="18"/>
                <w:lang w:eastAsia="es-MX"/>
              </w:rPr>
              <w:t>Artículo 3 de la Ley que Crea el Instituto Oaxaqueño de las Artesanías.</w:t>
            </w: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12 LGT_Art_70_Fr_XII</w:t>
            </w:r>
          </w:p>
        </w:tc>
      </w:tr>
      <w:tr w:rsidR="00C00A1F" w:rsidRPr="00292E5C" w:rsidTr="00A43D49">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292E5C" w:rsidTr="00A43D49">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Default="00D64E17" w:rsidP="00D64E1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El formato es aplicable para las dependencias y entidades reguladas por la Normatividad en Materia de Recursos Humanos para las Dependencias de la Administración Pública.</w:t>
            </w:r>
          </w:p>
          <w:p w:rsidR="0098438C" w:rsidRPr="0085175D"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 xml:space="preserve">Departamento Administrativo </w:t>
            </w: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292E5C" w:rsidTr="00A43D49">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Pr="0085175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B72A9B" w:rsidP="00A43D49">
            <w:pPr>
              <w:spacing w:after="101"/>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95270" w:rsidRDefault="00795270" w:rsidP="00A43D49">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73353B" w:rsidRDefault="006B1167"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Departamentos de Capacitación y Programas Sociales; de Investigación y Desarrollo Artesanal; de Comercialización y Ventas; y de Embarques y Exportaciones</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C00A1F" w:rsidRPr="00292E5C" w:rsidTr="00A43D49">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16b LGT_Art_70_Fr_XVI</w:t>
            </w:r>
          </w:p>
        </w:tc>
      </w:tr>
      <w:tr w:rsidR="00C00A1F" w:rsidRPr="00292E5C" w:rsidTr="00A43D49">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156361" w:rsidRDefault="00C00A1F" w:rsidP="00F82B7A">
            <w:pPr>
              <w:pStyle w:val="Sinespaciado"/>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C00A1F" w:rsidRPr="00292E5C"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46100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 administrativas definitivas, especificando la ca</w:t>
            </w:r>
            <w:r>
              <w:rPr>
                <w:rFonts w:ascii="Candara" w:eastAsia="Times New Roman" w:hAnsi="Candara" w:cs="Times New Roman"/>
                <w:i/>
                <w:iCs/>
                <w:sz w:val="18"/>
                <w:lang w:eastAsia="es-MX"/>
              </w:rPr>
              <w:t>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18 LGT_Art_70_Fr_XVIII</w:t>
            </w:r>
          </w:p>
        </w:tc>
      </w:tr>
      <w:tr w:rsidR="00C00A1F" w:rsidRPr="00292E5C" w:rsidTr="00A43D49">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6B1167"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Departamentos de Capacitación y Programas Sociales; de Investigación y Desarrollo Artesanal; de Comercialización y Ventas; Unidad de Enlace; y de Embarques y Exportaciones.</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C00A1F" w:rsidRPr="00292E5C" w:rsidTr="00A43D49">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6B1167"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 (Unidad de Enlace)</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C00A1F" w:rsidRPr="00292E5C" w:rsidTr="00A43D49">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C00A1F" w:rsidRPr="00857FBB" w:rsidTr="00A43D49">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B83917" w:rsidP="00A43D49">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C00A1F" w:rsidRDefault="00C00A1F" w:rsidP="009159B7">
            <w:pPr>
              <w:spacing w:after="0" w:line="240" w:lineRule="auto"/>
              <w:jc w:val="both"/>
              <w:rPr>
                <w:rFonts w:ascii="Candara" w:eastAsia="Times New Roman" w:hAnsi="Candara"/>
                <w:sz w:val="18"/>
                <w:szCs w:val="18"/>
                <w:lang w:eastAsia="es-MX"/>
              </w:rPr>
            </w:pPr>
            <w:r>
              <w:rPr>
                <w:rFonts w:ascii="Candara" w:eastAsia="Times New Roman" w:hAnsi="Candara"/>
                <w:sz w:val="18"/>
                <w:szCs w:val="18"/>
                <w:lang w:eastAsia="es-MX"/>
              </w:rPr>
              <w:t>Solo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p w:rsidR="00B83917" w:rsidRDefault="00B83917" w:rsidP="009159B7">
            <w:pPr>
              <w:spacing w:after="0" w:line="240" w:lineRule="auto"/>
              <w:jc w:val="both"/>
              <w:rPr>
                <w:rFonts w:ascii="Candara" w:eastAsia="Times New Roman" w:hAnsi="Candara"/>
                <w:sz w:val="18"/>
                <w:szCs w:val="18"/>
                <w:lang w:eastAsia="es-MX"/>
              </w:rPr>
            </w:pPr>
          </w:p>
          <w:p w:rsidR="00B83917" w:rsidRDefault="00B83917" w:rsidP="009159B7">
            <w:pPr>
              <w:spacing w:after="0" w:line="240" w:lineRule="auto"/>
              <w:jc w:val="both"/>
              <w:rPr>
                <w:rFonts w:ascii="Candara" w:eastAsia="Times New Roman" w:hAnsi="Candara"/>
                <w:sz w:val="18"/>
                <w:szCs w:val="18"/>
                <w:lang w:eastAsia="es-MX"/>
              </w:rPr>
            </w:pPr>
            <w:r w:rsidRPr="0073353B">
              <w:rPr>
                <w:rFonts w:ascii="Candara" w:eastAsia="Times New Roman" w:hAnsi="Candara"/>
                <w:sz w:val="18"/>
                <w:szCs w:val="18"/>
                <w:lang w:eastAsia="es-MX"/>
              </w:rPr>
              <w:t xml:space="preserve">Toda vez que dentro de nuestra normatividad no estamos facultados para adquirir deuda pública, correspondiente a la Secretaría de </w:t>
            </w:r>
            <w:r w:rsidRPr="0073353B">
              <w:rPr>
                <w:rFonts w:ascii="Candara" w:eastAsia="Times New Roman" w:hAnsi="Candara"/>
                <w:sz w:val="18"/>
                <w:szCs w:val="18"/>
                <w:lang w:eastAsia="es-MX"/>
              </w:rPr>
              <w:lastRenderedPageBreak/>
              <w:t>Finanzas su integración.</w:t>
            </w:r>
          </w:p>
          <w:p w:rsidR="0098438C" w:rsidRPr="0073353B" w:rsidRDefault="0098438C" w:rsidP="009159B7">
            <w:pPr>
              <w:spacing w:after="0" w:line="240" w:lineRule="auto"/>
              <w:jc w:val="both"/>
              <w:rPr>
                <w:rFonts w:ascii="Candara" w:eastAsia="Times New Roman" w:hAnsi="Candara"/>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C00A1F" w:rsidP="00750F25">
            <w:pPr>
              <w:spacing w:after="0" w:line="240" w:lineRule="auto"/>
              <w:rPr>
                <w:rFonts w:ascii="Candara" w:eastAsia="Times New Roman" w:hAnsi="Candara" w:cs="Times New Roman"/>
                <w:b/>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eastAsia="es-MX"/>
              </w:rPr>
            </w:pPr>
          </w:p>
        </w:tc>
      </w:tr>
      <w:tr w:rsidR="00F421E8" w:rsidRPr="00292E5C" w:rsidTr="00A43D49">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95B0D" w:rsidRDefault="00AA6EEF" w:rsidP="00465E33">
            <w:pPr>
              <w:spacing w:after="0" w:line="240" w:lineRule="auto"/>
              <w:jc w:val="both"/>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vAlign w:val="center"/>
          </w:tcPr>
          <w:p w:rsidR="00F421E8" w:rsidRPr="0073353B" w:rsidRDefault="00292E5C" w:rsidP="00750F25">
            <w:pPr>
              <w:spacing w:after="0" w:line="240" w:lineRule="auto"/>
              <w:rPr>
                <w:rFonts w:ascii="Candara" w:eastAsia="Times New Roman" w:hAnsi="Candara" w:cs="Times New Roman"/>
                <w:color w:val="000000" w:themeColor="text1"/>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F421E8" w:rsidRPr="00895B0D" w:rsidRDefault="00F421E8" w:rsidP="000B04BC">
            <w:pPr>
              <w:spacing w:after="0" w:line="240" w:lineRule="auto"/>
              <w:rPr>
                <w:rFonts w:ascii="Candara" w:eastAsia="Times New Roman" w:hAnsi="Candara" w:cs="Times New Roman"/>
                <w:bCs/>
                <w:color w:val="000000" w:themeColor="text1"/>
                <w:sz w:val="18"/>
                <w:szCs w:val="18"/>
                <w:lang w:eastAsia="es-MX"/>
              </w:rPr>
            </w:pP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23a LGT_Art_70_Fr_XXIII</w:t>
            </w: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 23b LGT_Art_70_Fr_XXIII</w:t>
            </w:r>
          </w:p>
          <w:p w:rsidR="00F421E8" w:rsidRPr="00895B0D" w:rsidRDefault="00204E46" w:rsidP="000B04BC">
            <w:pPr>
              <w:spacing w:after="0" w:line="240" w:lineRule="auto"/>
              <w:rPr>
                <w:rFonts w:ascii="Candara" w:eastAsia="Times New Roman" w:hAnsi="Candara" w:cs="Times New Roman"/>
                <w:bCs/>
                <w:color w:val="000000" w:themeColor="text1"/>
                <w:sz w:val="18"/>
                <w:szCs w:val="18"/>
                <w:lang w:val="en-US" w:eastAsia="es-MX"/>
              </w:rPr>
            </w:pPr>
            <w:r w:rsidRPr="00895B0D">
              <w:rPr>
                <w:rFonts w:ascii="Candara" w:eastAsia="Times New Roman" w:hAnsi="Candara" w:cs="Times New Roman"/>
                <w:bCs/>
                <w:color w:val="000000" w:themeColor="text1"/>
                <w:sz w:val="18"/>
                <w:szCs w:val="18"/>
                <w:lang w:val="en-US" w:eastAsia="es-MX"/>
              </w:rPr>
              <w:t>Formato</w:t>
            </w:r>
            <w:r w:rsidRPr="009F29D0">
              <w:rPr>
                <w:rFonts w:ascii="Candara" w:eastAsia="Times New Roman" w:hAnsi="Candara" w:cs="Times New Roman"/>
                <w:bCs/>
                <w:color w:val="000000" w:themeColor="text1"/>
                <w:sz w:val="18"/>
                <w:szCs w:val="18"/>
                <w:lang w:val="en-US" w:eastAsia="es-MX"/>
              </w:rPr>
              <w:t xml:space="preserve"> 23d LGT_Art_70_Fr_XXIII</w:t>
            </w:r>
          </w:p>
          <w:p w:rsidR="00F421E8" w:rsidRPr="00895B0D" w:rsidRDefault="00F421E8" w:rsidP="00F82B7A">
            <w:pPr>
              <w:spacing w:after="0" w:line="240" w:lineRule="auto"/>
              <w:rPr>
                <w:rFonts w:ascii="Candara" w:eastAsia="Times New Roman" w:hAnsi="Candara" w:cs="Times New Roman"/>
                <w:color w:val="000000" w:themeColor="text1"/>
                <w:sz w:val="18"/>
                <w:szCs w:val="18"/>
                <w:lang w:val="en-US" w:eastAsia="es-MX"/>
              </w:rPr>
            </w:pPr>
          </w:p>
        </w:tc>
      </w:tr>
      <w:tr w:rsidR="00F421E8"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292E5C" w:rsidTr="00A43D49">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D64E17"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b/>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25 LGT_Art_70_Fr_XXV</w:t>
            </w:r>
          </w:p>
        </w:tc>
      </w:tr>
      <w:tr w:rsidR="00F421E8" w:rsidRPr="00292E5C" w:rsidTr="00A43D49">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85175D"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D64E17" w:rsidP="00750F25">
            <w:pPr>
              <w:spacing w:after="0" w:line="240" w:lineRule="auto"/>
              <w:rPr>
                <w:rFonts w:ascii="Candara" w:eastAsia="Times New Roman" w:hAnsi="Candara" w:cs="Times New Roman"/>
                <w:sz w:val="18"/>
                <w:lang w:eastAsia="es-MX"/>
              </w:rPr>
            </w:pPr>
            <w:r w:rsidRPr="00D64E17">
              <w:rPr>
                <w:rFonts w:ascii="Candara" w:eastAsia="Times New Roman" w:hAnsi="Candara" w:cs="Times New Roman"/>
                <w:sz w:val="18"/>
                <w:lang w:eastAsia="es-MX"/>
              </w:rPr>
              <w:t xml:space="preserve">El llenado del formato corresponde a los </w:t>
            </w:r>
            <w:r w:rsidR="00FB1FEB" w:rsidRPr="00D64E17">
              <w:rPr>
                <w:rFonts w:ascii="Candara" w:eastAsia="Times New Roman" w:hAnsi="Candara" w:cs="Times New Roman"/>
                <w:sz w:val="18"/>
                <w:lang w:eastAsia="es-MX"/>
              </w:rPr>
              <w:t xml:space="preserve">sujetos obligados </w:t>
            </w:r>
            <w:r w:rsidR="00FB1FEB">
              <w:rPr>
                <w:rFonts w:ascii="Candara" w:eastAsia="Times New Roman" w:hAnsi="Candara" w:cs="Times New Roman"/>
                <w:sz w:val="18"/>
                <w:lang w:eastAsia="es-MX"/>
              </w:rPr>
              <w:t xml:space="preserve">que permiten el uso de </w:t>
            </w:r>
            <w:r w:rsidRPr="00D64E17">
              <w:rPr>
                <w:rFonts w:ascii="Candara" w:eastAsia="Times New Roman" w:hAnsi="Candara" w:cs="Times New Roman"/>
                <w:sz w:val="18"/>
                <w:lang w:eastAsia="es-MX"/>
              </w:rPr>
              <w:t>recurso</w:t>
            </w:r>
            <w:r w:rsidR="00FB1FEB">
              <w:rPr>
                <w:rFonts w:ascii="Candara" w:eastAsia="Times New Roman" w:hAnsi="Candara" w:cs="Times New Roman"/>
                <w:sz w:val="18"/>
                <w:lang w:eastAsia="es-MX"/>
              </w:rPr>
              <w:t>s</w:t>
            </w:r>
            <w:r w:rsidRPr="00D64E17">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rsidR="00F421E8"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26 LGT_Art_70_Fr_XXVI</w:t>
            </w:r>
          </w:p>
        </w:tc>
      </w:tr>
      <w:tr w:rsidR="00292E5C" w:rsidRPr="00292E5C" w:rsidTr="00A43D49">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jc w:val="both"/>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 y Jurídico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27 LGT_Art_70_Fr_XXVII</w:t>
            </w:r>
          </w:p>
        </w:tc>
      </w:tr>
      <w:tr w:rsidR="00292E5C" w:rsidRPr="00292E5C" w:rsidTr="00A43D49">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28a LGT_Art_70_Fr_XXVIII</w:t>
            </w:r>
          </w:p>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28b LGT_Art_70_Fr_XXVIII</w:t>
            </w:r>
          </w:p>
        </w:tc>
      </w:tr>
      <w:tr w:rsidR="00292E5C" w:rsidRPr="00292E5C" w:rsidTr="00A43D49">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6B1167"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 Departamento Jurídico y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292E5C" w:rsidRPr="00292E5C" w:rsidTr="00A43D49">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6B1167"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292E5C" w:rsidRPr="00292E5C" w:rsidTr="00A43D49">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9458AA" w:rsidRDefault="00292E5C" w:rsidP="00292E5C">
            <w:pPr>
              <w:spacing w:after="0" w:line="240" w:lineRule="auto"/>
              <w:jc w:val="center"/>
              <w:rPr>
                <w:rFonts w:ascii="Candara" w:eastAsia="Times New Roman" w:hAnsi="Candara" w:cs="Times New Roman"/>
                <w:bCs/>
                <w:color w:val="000000"/>
                <w:sz w:val="18"/>
                <w:szCs w:val="18"/>
                <w:lang w:val="en-US" w:eastAsia="es-MX"/>
              </w:rPr>
            </w:pPr>
          </w:p>
          <w:p w:rsidR="00292E5C" w:rsidRDefault="00292E5C" w:rsidP="00292E5C">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292E5C" w:rsidRPr="00A30F35" w:rsidRDefault="00292E5C" w:rsidP="00292E5C">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p w:rsidR="00292E5C" w:rsidRPr="00A30F35" w:rsidRDefault="00292E5C" w:rsidP="00292E5C">
            <w:pPr>
              <w:spacing w:after="0" w:line="240" w:lineRule="auto"/>
              <w:jc w:val="center"/>
              <w:rPr>
                <w:rFonts w:ascii="Candara" w:eastAsia="Times New Roman" w:hAnsi="Candara" w:cs="Times New Roman"/>
                <w:bCs/>
                <w:color w:val="000000"/>
                <w:sz w:val="18"/>
                <w:szCs w:val="18"/>
                <w:lang w:val="en-US" w:eastAsia="es-MX"/>
              </w:rPr>
            </w:pPr>
          </w:p>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p>
        </w:tc>
      </w:tr>
      <w:tr w:rsidR="00292E5C" w:rsidRPr="00292E5C" w:rsidTr="00A43D49">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32 LGT_Art_70_Fr_XXXII</w:t>
            </w:r>
          </w:p>
        </w:tc>
      </w:tr>
      <w:tr w:rsidR="00292E5C" w:rsidRPr="00292E5C" w:rsidTr="00A43D49">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 y Jurídico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292E5C" w:rsidRPr="00292E5C" w:rsidTr="00A43D49">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Default="00292E5C" w:rsidP="00292E5C">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 34e, 34f y </w:t>
            </w:r>
            <w:r w:rsidRPr="00D05EDE">
              <w:rPr>
                <w:rFonts w:ascii="Candara" w:eastAsia="Times New Roman" w:hAnsi="Candara" w:cs="Times New Roman"/>
                <w:bCs/>
                <w:color w:val="000000"/>
                <w:sz w:val="18"/>
                <w:szCs w:val="18"/>
                <w:lang w:eastAsia="es-MX"/>
              </w:rPr>
              <w:t xml:space="preserve">34g, corresponde a la Secretaria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p w:rsidR="00292E5C" w:rsidRPr="00D05EDE" w:rsidRDefault="00292E5C" w:rsidP="00292E5C">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34a LGT_Art_70_Fr_XXXIV</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292E5C" w:rsidRPr="00A30F35" w:rsidRDefault="00292E5C" w:rsidP="00292E5C">
            <w:pPr>
              <w:spacing w:after="0" w:line="240" w:lineRule="auto"/>
              <w:rPr>
                <w:rFonts w:ascii="Candara" w:eastAsia="Times New Roman" w:hAnsi="Candara" w:cs="Times New Roman"/>
                <w:sz w:val="18"/>
                <w:szCs w:val="18"/>
                <w:lang w:val="en-US" w:eastAsia="es-MX"/>
              </w:rPr>
            </w:pPr>
          </w:p>
        </w:tc>
      </w:tr>
      <w:tr w:rsidR="00292E5C" w:rsidRPr="00292E5C"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35a LGT_Art_70_Fr_XXXV</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35b LGT_Art_70_Fr_XXXV</w:t>
            </w:r>
          </w:p>
          <w:p w:rsidR="00292E5C" w:rsidRPr="00A30F35" w:rsidRDefault="00292E5C" w:rsidP="00292E5C">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35c LGT_Art_70_Fr_XXXV</w:t>
            </w:r>
          </w:p>
        </w:tc>
      </w:tr>
      <w:tr w:rsidR="00292E5C" w:rsidRPr="00292E5C" w:rsidTr="00A43D49">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procedimientos seguidos en forma de juicio;</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292E5C" w:rsidRPr="00726008" w:rsidRDefault="00292E5C" w:rsidP="00292E5C">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36 LGT_Art_70_Fr_XXXVI</w:t>
            </w:r>
          </w:p>
        </w:tc>
      </w:tr>
      <w:tr w:rsidR="00292E5C" w:rsidRPr="00292E5C" w:rsidTr="00A43D49">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C97240">
              <w:rPr>
                <w:rFonts w:ascii="Candara" w:eastAsia="Times New Roman" w:hAnsi="Candara" w:cs="Times New Roman"/>
                <w:bCs/>
                <w:color w:val="000000"/>
                <w:sz w:val="18"/>
                <w:szCs w:val="18"/>
                <w:lang w:val="en-US" w:eastAsia="es-MX"/>
              </w:rPr>
              <w:t>Formato 3</w:t>
            </w:r>
            <w:r w:rsidRPr="00A30F35">
              <w:rPr>
                <w:rFonts w:ascii="Candara" w:eastAsia="Times New Roman" w:hAnsi="Candara" w:cs="Times New Roman"/>
                <w:bCs/>
                <w:color w:val="000000"/>
                <w:sz w:val="18"/>
                <w:szCs w:val="18"/>
                <w:lang w:val="en-US" w:eastAsia="es-MX"/>
              </w:rPr>
              <w:t>7a</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37b</w:t>
            </w:r>
          </w:p>
          <w:p w:rsidR="00292E5C" w:rsidRPr="00A30F35" w:rsidRDefault="00292E5C" w:rsidP="00292E5C">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tc>
      </w:tr>
      <w:tr w:rsidR="00292E5C"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6B1167"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292E5C" w:rsidRDefault="00292E5C" w:rsidP="00292E5C">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38a LGT_Art_70_Fr_XXXVII</w:t>
            </w:r>
            <w:r w:rsidR="009A0BF2">
              <w:rPr>
                <w:rFonts w:ascii="Candara" w:eastAsia="Times New Roman" w:hAnsi="Candara" w:cs="Times New Roman"/>
                <w:sz w:val="18"/>
                <w:szCs w:val="18"/>
                <w:lang w:val="en-US" w:eastAsia="es-MX"/>
              </w:rPr>
              <w:t>I</w:t>
            </w:r>
          </w:p>
          <w:p w:rsidR="00292E5C" w:rsidRPr="00A30F35" w:rsidRDefault="00292E5C" w:rsidP="00292E5C">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38b LGT_Art_70_Fr_XXXVII</w:t>
            </w:r>
            <w:r w:rsidR="009A0BF2">
              <w:rPr>
                <w:rFonts w:ascii="Candara" w:eastAsia="Times New Roman" w:hAnsi="Candara" w:cs="Times New Roman"/>
                <w:sz w:val="18"/>
                <w:szCs w:val="18"/>
                <w:lang w:val="en-US" w:eastAsia="es-MX"/>
              </w:rPr>
              <w:t>I</w:t>
            </w:r>
          </w:p>
        </w:tc>
      </w:tr>
      <w:tr w:rsidR="00292E5C" w:rsidRPr="00292E5C" w:rsidTr="00A43D49">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39a</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39b LGT_Art_70_Fr_XXXIX</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 xml:space="preserve">Formato 39c </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 39d</w:t>
            </w:r>
            <w:r w:rsidRPr="00A30F35">
              <w:rPr>
                <w:rFonts w:ascii="Candara" w:eastAsia="Times New Roman" w:hAnsi="Candara" w:cs="Times New Roman"/>
                <w:bCs/>
                <w:color w:val="000000"/>
                <w:sz w:val="18"/>
                <w:szCs w:val="18"/>
                <w:lang w:val="en-US" w:eastAsia="es-MX"/>
              </w:rPr>
              <w:t xml:space="preserve"> </w:t>
            </w:r>
          </w:p>
          <w:p w:rsidR="00292E5C" w:rsidRPr="00A30F35" w:rsidRDefault="00292E5C" w:rsidP="00292E5C">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tc>
      </w:tr>
      <w:tr w:rsidR="006B1167" w:rsidRPr="00292E5C"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Los formatos son aplicables a los sujetos que generan evaluaciones y encuentas en términos del artículo 79 de la Ley General de Contabilidad Gubernamental.</w:t>
            </w:r>
          </w:p>
          <w:p w:rsidR="006B1167" w:rsidRPr="0085175D" w:rsidRDefault="006B1167" w:rsidP="006B11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jc w:val="both"/>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de Capacitación y Programas Sociales; de Investigación y Desarrollo Artesanal; de Comercialización y Ventas; de Embarques y Exportaciones; y de Diseño y Promoción</w:t>
            </w:r>
          </w:p>
        </w:tc>
        <w:tc>
          <w:tcPr>
            <w:tcW w:w="2835" w:type="dxa"/>
            <w:tcBorders>
              <w:top w:val="nil"/>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6B1167" w:rsidRPr="00A30F35" w:rsidRDefault="006B1167" w:rsidP="006B1167">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6B1167" w:rsidRPr="00655190" w:rsidTr="00A43D49">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 Departamento de Investigación y Desarrollo Artesanal</w:t>
            </w:r>
          </w:p>
        </w:tc>
        <w:tc>
          <w:tcPr>
            <w:tcW w:w="2835" w:type="dxa"/>
            <w:tcBorders>
              <w:top w:val="nil"/>
              <w:left w:val="single" w:sz="4" w:space="0" w:color="auto"/>
              <w:bottom w:val="single" w:sz="4" w:space="0" w:color="auto"/>
              <w:right w:val="single" w:sz="4" w:space="0" w:color="auto"/>
            </w:tcBorders>
            <w:vAlign w:val="center"/>
          </w:tcPr>
          <w:p w:rsidR="006B1167" w:rsidRPr="00A30F35" w:rsidRDefault="006B1167" w:rsidP="006B1167">
            <w:pPr>
              <w:spacing w:after="101"/>
              <w:rPr>
                <w:rFonts w:ascii="Candara" w:eastAsia="Times New Roman" w:hAnsi="Candara" w:cs="Times New Roman"/>
                <w:bCs/>
                <w:color w:val="000000"/>
                <w:sz w:val="18"/>
                <w:szCs w:val="18"/>
                <w:lang w:eastAsia="es-MX"/>
              </w:rPr>
            </w:pPr>
          </w:p>
          <w:p w:rsidR="006B1167" w:rsidRPr="00A30F35" w:rsidRDefault="006B1167" w:rsidP="006B1167">
            <w:pPr>
              <w:spacing w:after="101"/>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41 LGT_Art_70_Fr_XLI</w:t>
            </w:r>
          </w:p>
          <w:p w:rsidR="006B1167" w:rsidRPr="00A30F35" w:rsidRDefault="006B1167" w:rsidP="006B1167">
            <w:pPr>
              <w:spacing w:after="101"/>
              <w:rPr>
                <w:rFonts w:ascii="Candara" w:eastAsia="Times New Roman" w:hAnsi="Candara" w:cs="Times New Roman"/>
                <w:sz w:val="18"/>
                <w:szCs w:val="18"/>
                <w:lang w:val="en-US" w:eastAsia="es-MX"/>
              </w:rPr>
            </w:pPr>
          </w:p>
        </w:tc>
      </w:tr>
      <w:tr w:rsidR="006B1167" w:rsidRPr="00292E5C" w:rsidTr="00A43D49">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Cs/>
                <w:color w:val="000000"/>
                <w:sz w:val="18"/>
                <w:szCs w:val="18"/>
                <w:lang w:eastAsia="es-MX"/>
              </w:rPr>
            </w:pPr>
          </w:p>
          <w:p w:rsidR="006B1167" w:rsidRPr="00B74576" w:rsidRDefault="006B1167" w:rsidP="006B1167">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w:t>
            </w:r>
          </w:p>
          <w:p w:rsidR="006B1167" w:rsidRPr="00B74576" w:rsidRDefault="006B1167" w:rsidP="006B1167">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42a LGT_Art_70_Fr_XLII</w:t>
            </w:r>
          </w:p>
          <w:p w:rsidR="006B1167" w:rsidRPr="00A30F35" w:rsidRDefault="006B1167" w:rsidP="006B1167">
            <w:pPr>
              <w:spacing w:after="0" w:line="240" w:lineRule="auto"/>
              <w:rPr>
                <w:rFonts w:ascii="Candara" w:eastAsia="Times New Roman" w:hAnsi="Candara" w:cs="Times New Roman"/>
                <w:sz w:val="18"/>
                <w:szCs w:val="18"/>
                <w:lang w:val="en-US" w:eastAsia="es-MX"/>
              </w:rPr>
            </w:pP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nil"/>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Aplica a todos</w:t>
            </w:r>
            <w:r w:rsidRPr="00D64E17">
              <w:rPr>
                <w:rFonts w:ascii="Candara" w:eastAsia="Times New Roman" w:hAnsi="Candara" w:cs="Times New Roman"/>
                <w:sz w:val="18"/>
                <w:lang w:eastAsia="es-MX"/>
              </w:rPr>
              <w:t xml:space="preserve"> los sujetos obligados que reciben ingresos en términos de la Ley Estatal de Derechos.</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43a LGT_Art_70_Fr_XLIII</w:t>
            </w:r>
          </w:p>
          <w:p w:rsidR="006B1167" w:rsidRPr="00A30F35" w:rsidRDefault="006B1167" w:rsidP="006B1167">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6B1167" w:rsidRPr="00292E5C" w:rsidTr="00A43D49">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44a LGT_Art_70_Fr_XLIV</w:t>
            </w:r>
          </w:p>
          <w:p w:rsidR="006B1167" w:rsidRPr="00A30F35" w:rsidRDefault="006B1167" w:rsidP="006B1167">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sz w:val="18"/>
                <w:szCs w:val="18"/>
                <w:lang w:val="en-US" w:eastAsia="es-MX"/>
              </w:rPr>
              <w:t>Formato 44b LGT_Art_70_Fr_XLIV</w:t>
            </w:r>
          </w:p>
        </w:tc>
      </w:tr>
      <w:tr w:rsidR="006B1167" w:rsidRPr="00292E5C" w:rsidTr="00A43D49">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6B1167" w:rsidRPr="00292E5C" w:rsidTr="00A43D49">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B83917" w:rsidP="006B1167">
            <w:pPr>
              <w:jc w:val="center"/>
              <w:rPr>
                <w:rFonts w:ascii="Candara" w:hAnsi="Candara"/>
                <w:sz w:val="18"/>
                <w:szCs w:val="18"/>
              </w:rPr>
            </w:pPr>
            <w:r>
              <w:rPr>
                <w:rFonts w:ascii="Candara" w:hAnsi="Candara"/>
                <w:sz w:val="18"/>
                <w:szCs w:val="18"/>
              </w:rPr>
              <w:t xml:space="preserve">No </w:t>
            </w:r>
            <w:r w:rsidR="006B1167">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73353B" w:rsidRDefault="00B83917" w:rsidP="006B1167">
            <w:pPr>
              <w:spacing w:after="0" w:line="240" w:lineRule="auto"/>
              <w:rPr>
                <w:rFonts w:ascii="Candara" w:eastAsia="Times New Roman" w:hAnsi="Candara" w:cstheme="minorHAnsi"/>
                <w:sz w:val="18"/>
                <w:lang w:eastAsia="es-MX"/>
              </w:rPr>
            </w:pPr>
            <w:r w:rsidRPr="0073353B">
              <w:rPr>
                <w:rFonts w:ascii="Candara" w:eastAsia="Times New Roman" w:hAnsi="Candara" w:cstheme="minorHAnsi"/>
                <w:sz w:val="18"/>
                <w:lang w:eastAsia="es-MX"/>
              </w:rPr>
              <w:t>Toda vez, que dentro de nuestras facultades no se encuentra el consejo consultivo, correspondiendo al organismo garante su integración y operatividad.</w:t>
            </w:r>
          </w:p>
          <w:p w:rsidR="00B83917" w:rsidRPr="0073353B" w:rsidRDefault="00B83917" w:rsidP="006B1167">
            <w:pPr>
              <w:spacing w:after="0" w:line="240" w:lineRule="auto"/>
              <w:rPr>
                <w:rFonts w:ascii="Candara" w:eastAsia="Times New Roman" w:hAnsi="Candara" w:cstheme="minorHAnsi"/>
                <w:sz w:val="18"/>
                <w:lang w:eastAsia="es-MX"/>
              </w:rPr>
            </w:pPr>
            <w:r w:rsidRPr="0073353B">
              <w:rPr>
                <w:rFonts w:ascii="Candara" w:eastAsia="Times New Roman" w:hAnsi="Candara" w:cstheme="minorHAnsi"/>
                <w:sz w:val="18"/>
                <w:lang w:eastAsia="es-MX"/>
              </w:rPr>
              <w:t>Artículo 47 de la Ley General de Transparencia y Acceso a la Información Pública.</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sz w:val="18"/>
                <w:szCs w:val="18"/>
                <w:lang w:val="en-US" w:eastAsia="es-MX"/>
              </w:rPr>
            </w:pPr>
          </w:p>
        </w:tc>
      </w:tr>
      <w:tr w:rsidR="006B1167" w:rsidRPr="00292E5C" w:rsidTr="0021088D">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455D6B" w:rsidRDefault="006B1167" w:rsidP="006B1167">
            <w:pPr>
              <w:spacing w:after="0" w:line="240" w:lineRule="auto"/>
              <w:jc w:val="both"/>
              <w:rPr>
                <w:rFonts w:ascii="Candara" w:eastAsia="Times New Roman" w:hAnsi="Candara" w:cs="Arial"/>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w:t>
            </w:r>
            <w:r w:rsidRPr="00455D6B">
              <w:rPr>
                <w:rFonts w:ascii="Candara" w:eastAsia="Times New Roman" w:hAnsi="Candara" w:cs="Arial"/>
                <w:i/>
                <w:iCs/>
                <w:sz w:val="18"/>
                <w:lang w:eastAsia="es-MX"/>
              </w:rPr>
              <w:lastRenderedPageBreak/>
              <w:t>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6B1167" w:rsidRPr="0085175D" w:rsidRDefault="006B1167" w:rsidP="006B1167">
            <w:pPr>
              <w:spacing w:after="0" w:line="240" w:lineRule="auto"/>
              <w:jc w:val="both"/>
              <w:rPr>
                <w:rFonts w:ascii="Candara" w:eastAsia="Times New Roman" w:hAnsi="Candara" w:cs="Times New Roman"/>
                <w:b/>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 xml:space="preserve">303 del Código Nacional de Procedimientos  Penales en relación </w:t>
            </w:r>
            <w:r w:rsidRPr="00F154C0">
              <w:rPr>
                <w:rFonts w:ascii="Candara" w:eastAsia="Times New Roman" w:hAnsi="Candara" w:cstheme="minorHAnsi"/>
                <w:sz w:val="18"/>
                <w:lang w:eastAsia="es-MX"/>
              </w:rPr>
              <w:lastRenderedPageBreak/>
              <w:t>con el 190 de la Ley Federal de Tel</w:t>
            </w:r>
            <w:r>
              <w:rPr>
                <w:rFonts w:ascii="Candara" w:eastAsia="Times New Roman" w:hAnsi="Candara" w:cstheme="minorHAnsi"/>
                <w:sz w:val="18"/>
                <w:lang w:eastAsia="es-MX"/>
              </w:rPr>
              <w:t>ecomunicaciones y Radiodifusión, les compete el llenado de los formatos 47a LGT_Art_70_Fr_XLVII y 47b LGT_Art_70_Fr_XLVII</w:t>
            </w:r>
          </w:p>
          <w:p w:rsidR="00B83917" w:rsidRPr="00B83917" w:rsidRDefault="00B83917" w:rsidP="00B83917">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 xml:space="preserve">Aplica inciso c) que viene en los nuevos lineamientos </w:t>
            </w:r>
            <w:r w:rsidRPr="00B83917">
              <w:rPr>
                <w:rFonts w:ascii="Candara" w:hAnsi="Candara"/>
                <w:sz w:val="18"/>
                <w:szCs w:val="18"/>
              </w:rPr>
              <w:t>técnicos generales para la publicación, homologación y estandarización de la información de las obligaciones establecidas en el título quinto y en la fracción iv del artículo 31 de la ley general de transparencia y acceso a la información pública</w:t>
            </w:r>
            <w:r>
              <w:rPr>
                <w:rFonts w:ascii="Candara" w:hAnsi="Candara"/>
                <w:sz w:val="18"/>
                <w:szCs w:val="18"/>
              </w:rPr>
              <w:t>.</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b/>
                <w:sz w:val="18"/>
                <w:szCs w:val="18"/>
                <w:lang w:eastAsia="es-MX"/>
              </w:rPr>
            </w:pPr>
            <w:r w:rsidRPr="0073353B">
              <w:rPr>
                <w:rFonts w:ascii="Candara" w:eastAsia="Times New Roman" w:hAnsi="Candara" w:cs="Times New Roman"/>
                <w:sz w:val="18"/>
                <w:szCs w:val="18"/>
                <w:lang w:eastAsia="es-MX"/>
              </w:rPr>
              <w:lastRenderedPageBreak/>
              <w:t>Departamento Administrativo</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9F29D0" w:rsidRDefault="006B1167" w:rsidP="006B1167">
            <w:pPr>
              <w:spacing w:after="0" w:line="240" w:lineRule="auto"/>
              <w:jc w:val="center"/>
              <w:rPr>
                <w:rFonts w:ascii="Candara" w:eastAsia="Times New Roman" w:hAnsi="Candara" w:cs="Times New Roman"/>
                <w:sz w:val="18"/>
                <w:szCs w:val="18"/>
                <w:highlight w:val="yellow"/>
                <w:lang w:val="en-US" w:eastAsia="es-MX"/>
              </w:rPr>
            </w:pPr>
            <w:r w:rsidRPr="00A30F35">
              <w:rPr>
                <w:rFonts w:ascii="Candara" w:eastAsia="Times New Roman" w:hAnsi="Candara" w:cs="Times New Roman"/>
                <w:bCs/>
                <w:color w:val="000000"/>
                <w:sz w:val="18"/>
                <w:szCs w:val="18"/>
                <w:lang w:val="en-US" w:eastAsia="es-MX"/>
              </w:rPr>
              <w:t>Formato</w:t>
            </w:r>
            <w:r w:rsidRPr="009F29D0">
              <w:rPr>
                <w:rFonts w:ascii="Candara" w:eastAsia="Times New Roman" w:hAnsi="Candara" w:cstheme="minorHAnsi"/>
                <w:sz w:val="18"/>
                <w:lang w:val="en-US" w:eastAsia="es-MX"/>
              </w:rPr>
              <w:t xml:space="preserve"> </w:t>
            </w:r>
            <w:r>
              <w:rPr>
                <w:rFonts w:ascii="Candara" w:eastAsia="Times New Roman" w:hAnsi="Candara" w:cstheme="minorHAnsi"/>
                <w:sz w:val="18"/>
                <w:lang w:val="en-US" w:eastAsia="es-MX"/>
              </w:rPr>
              <w:t>47c</w:t>
            </w:r>
            <w:r w:rsidRPr="009F29D0">
              <w:rPr>
                <w:rFonts w:ascii="Candara" w:eastAsia="Times New Roman" w:hAnsi="Candara" w:cstheme="minorHAnsi"/>
                <w:sz w:val="18"/>
                <w:lang w:val="en-US" w:eastAsia="es-MX"/>
              </w:rPr>
              <w:t xml:space="preserve"> LGT_Art_70_Fr_XLVII</w:t>
            </w: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Todas las áreas Administrativas</w:t>
            </w:r>
          </w:p>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 xml:space="preserve"> (Siempre y cuando sea información relevante, preguntas frecuentes e información proactiva.)</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6B1167" w:rsidRPr="00A30F35" w:rsidRDefault="006B1167" w:rsidP="006B1167">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6B1167" w:rsidRPr="00A30F35" w:rsidRDefault="006B1167" w:rsidP="006B1167">
            <w:pPr>
              <w:spacing w:after="0" w:line="240" w:lineRule="auto"/>
              <w:rPr>
                <w:rFonts w:ascii="Candara" w:eastAsia="Times New Roman" w:hAnsi="Candara" w:cs="Times New Roman"/>
                <w:sz w:val="18"/>
                <w:szCs w:val="18"/>
                <w:lang w:val="en-US" w:eastAsia="es-MX"/>
              </w:rPr>
            </w:pPr>
          </w:p>
        </w:tc>
      </w:tr>
      <w:tr w:rsidR="006B1167" w:rsidRPr="0085175D"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6B1167" w:rsidRPr="0085175D" w:rsidRDefault="006B1167"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6B1167" w:rsidRPr="0085175D" w:rsidRDefault="006B1167" w:rsidP="006B1167">
            <w:pPr>
              <w:spacing w:after="0" w:line="240" w:lineRule="auto"/>
              <w:jc w:val="both"/>
              <w:rPr>
                <w:rFonts w:ascii="Candara" w:eastAsia="Times New Roman" w:hAnsi="Candara" w:cs="Times New Roman"/>
                <w:bCs/>
                <w:i/>
                <w:iCs/>
                <w:sz w:val="18"/>
                <w:lang w:eastAsia="es-MX"/>
              </w:rPr>
            </w:pPr>
          </w:p>
          <w:p w:rsidR="006B1167" w:rsidRDefault="006B1167" w:rsidP="006B116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6B1167" w:rsidRPr="0085175D" w:rsidRDefault="006B1167" w:rsidP="006B116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6B1167" w:rsidRPr="00292E5C" w:rsidTr="00A43D49">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 xml:space="preserve">Además de lo señalado </w:t>
            </w:r>
            <w:r w:rsidRPr="00750F25">
              <w:rPr>
                <w:rFonts w:ascii="Candara" w:eastAsia="Times New Roman" w:hAnsi="Candara" w:cs="Times New Roman"/>
                <w:bCs/>
                <w:i/>
                <w:iCs/>
                <w:sz w:val="18"/>
                <w:lang w:eastAsia="es-MX"/>
              </w:rPr>
              <w:lastRenderedPageBreak/>
              <w:t>en el artículo anterior de la presente Ley, los sujetos obligados de los Poderes Ejecutivos Federal, de las Entidades Federativas y municipales, deberán poner a disposición del público y actualizar la siguiente información:</w:t>
            </w:r>
          </w:p>
          <w:p w:rsidR="006B1167" w:rsidRPr="0085175D" w:rsidRDefault="006B1167" w:rsidP="006B1167">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6B1167" w:rsidRPr="004D0CF7" w:rsidRDefault="006B1167" w:rsidP="006B1167">
            <w:pPr>
              <w:spacing w:after="0" w:line="240" w:lineRule="auto"/>
              <w:jc w:val="both"/>
              <w:rPr>
                <w:rFonts w:ascii="Candara" w:eastAsia="Times New Roman" w:hAnsi="Candara" w:cs="Times New Roman"/>
                <w:bCs/>
                <w:i/>
                <w:iCs/>
                <w:sz w:val="18"/>
                <w:lang w:eastAsia="es-MX"/>
              </w:rPr>
            </w:pPr>
          </w:p>
          <w:p w:rsidR="006B1167" w:rsidRPr="0085175D" w:rsidRDefault="006B1167" w:rsidP="006B116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w:t>
            </w:r>
            <w:r>
              <w:rPr>
                <w:rFonts w:ascii="Candara" w:eastAsia="Times New Roman" w:hAnsi="Candara" w:cs="Times New Roman"/>
                <w:sz w:val="18"/>
                <w:lang w:eastAsia="es-MX"/>
              </w:rPr>
              <w:lastRenderedPageBreak/>
              <w:t>Desarrollo de Oaxaca (COPLADE)</w:t>
            </w:r>
            <w:r w:rsidR="007F7E0D">
              <w:rPr>
                <w:rFonts w:ascii="Candara" w:eastAsia="Times New Roman" w:hAnsi="Candara" w:cs="Times New Roman"/>
                <w:sz w:val="18"/>
                <w:lang w:eastAsia="es-MX"/>
              </w:rPr>
              <w:t xml:space="preserve"> en términos del artículo 45 Bis de la Ley Orgánica del Poder Ejecutivo</w:t>
            </w:r>
            <w:r w:rsidR="009A0BF2">
              <w:rPr>
                <w:rFonts w:ascii="Candara" w:eastAsia="Times New Roman" w:hAnsi="Candara" w:cs="Times New Roman"/>
                <w:sz w:val="18"/>
                <w:lang w:eastAsia="es-MX"/>
              </w:rPr>
              <w:t>.</w:t>
            </w:r>
            <w:r>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FC2CB4" w:rsidRDefault="006B1167" w:rsidP="009A0BF2">
            <w:pPr>
              <w:spacing w:after="0" w:line="240" w:lineRule="auto"/>
              <w:jc w:val="center"/>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sidR="009A0BF2">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B1167" w:rsidRDefault="006B1167" w:rsidP="006B1167">
            <w:pPr>
              <w:spacing w:after="0" w:line="240" w:lineRule="auto"/>
              <w:jc w:val="both"/>
              <w:rPr>
                <w:rFonts w:ascii="Candara" w:eastAsia="Times New Roman" w:hAnsi="Candara" w:cs="Times New Roman"/>
                <w:b/>
                <w:bCs/>
                <w:i/>
                <w:iCs/>
                <w:sz w:val="18"/>
                <w:lang w:eastAsia="es-MX"/>
              </w:rPr>
            </w:pPr>
          </w:p>
          <w:p w:rsidR="006B116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6B1167" w:rsidRPr="00126F17" w:rsidRDefault="006B1167" w:rsidP="006B116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6B1167" w:rsidRPr="00A30F35" w:rsidRDefault="006B1167" w:rsidP="006B1167">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LGT_Art_71_Fr_Ib</w:t>
            </w: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Pr="00684240" w:rsidRDefault="006B1167" w:rsidP="006B1167">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6B1167" w:rsidRPr="00684240" w:rsidRDefault="006B1167" w:rsidP="006B1167">
            <w:pPr>
              <w:spacing w:after="0" w:line="240" w:lineRule="auto"/>
              <w:rPr>
                <w:rFonts w:ascii="Candara" w:eastAsia="Times New Roman" w:hAnsi="Candara" w:cs="Times New Roman"/>
                <w:b/>
                <w:bCs/>
                <w:i/>
                <w:iCs/>
                <w:sz w:val="18"/>
                <w:lang w:eastAsia="es-MX"/>
              </w:rPr>
            </w:pPr>
          </w:p>
          <w:p w:rsidR="006B1167" w:rsidRPr="00684240" w:rsidRDefault="006B1167" w:rsidP="006B1167">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6B1167" w:rsidRPr="00684240" w:rsidRDefault="006B1167" w:rsidP="006B1167">
            <w:pPr>
              <w:spacing w:after="0" w:line="240" w:lineRule="auto"/>
              <w:rPr>
                <w:rFonts w:ascii="Candara" w:eastAsia="Times New Roman" w:hAnsi="Candara" w:cs="Times New Roman"/>
                <w:bCs/>
                <w:i/>
                <w:iCs/>
                <w:sz w:val="18"/>
                <w:lang w:eastAsia="es-MX"/>
              </w:rPr>
            </w:pPr>
          </w:p>
          <w:p w:rsidR="006B1167" w:rsidRPr="00684240" w:rsidRDefault="006B1167" w:rsidP="006B1167">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6B1167" w:rsidRPr="00684240"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Pr="00684240" w:rsidRDefault="006B1167" w:rsidP="006B116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6B1167" w:rsidRPr="00684240" w:rsidRDefault="006B1167" w:rsidP="006B116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6B1167" w:rsidRPr="00684240" w:rsidRDefault="006B1167" w:rsidP="006B1167">
            <w:pPr>
              <w:spacing w:after="0" w:line="240" w:lineRule="auto"/>
              <w:jc w:val="both"/>
              <w:rPr>
                <w:rFonts w:ascii="Candara" w:eastAsia="Times New Roman" w:hAnsi="Candara" w:cs="Times New Roman"/>
                <w:bCs/>
                <w:i/>
                <w:iCs/>
                <w:sz w:val="18"/>
                <w:lang w:eastAsia="es-MX"/>
              </w:rPr>
            </w:pPr>
          </w:p>
          <w:p w:rsidR="006B1167" w:rsidRPr="00684240" w:rsidRDefault="006B1167" w:rsidP="006B116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6B1167" w:rsidRPr="00684240" w:rsidRDefault="006B1167" w:rsidP="006B116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684240" w:rsidRDefault="006B1167" w:rsidP="006B1167">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 y a la  Consejería Jurídica.</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6B1167" w:rsidRPr="00684240" w:rsidRDefault="006B1167" w:rsidP="006B1167">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684240" w:rsidRDefault="006B1167" w:rsidP="006B1167">
            <w:pPr>
              <w:spacing w:after="0" w:line="240" w:lineRule="auto"/>
              <w:jc w:val="center"/>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p w:rsidR="006B1167" w:rsidRPr="00D52172" w:rsidRDefault="006B1167" w:rsidP="006B1167">
            <w:pPr>
              <w:spacing w:after="0" w:line="240" w:lineRule="auto"/>
              <w:jc w:val="center"/>
              <w:rPr>
                <w:rFonts w:ascii="Candara" w:eastAsia="Times New Roman" w:hAnsi="Candara" w:cs="Times New Roman"/>
                <w:sz w:val="18"/>
                <w:szCs w:val="18"/>
                <w:lang w:val="en-US" w:eastAsia="es-MX"/>
              </w:rPr>
            </w:pP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B1167" w:rsidRPr="004D0CF7" w:rsidRDefault="006B1167" w:rsidP="006B1167">
            <w:pPr>
              <w:spacing w:after="0" w:line="240" w:lineRule="auto"/>
              <w:jc w:val="both"/>
              <w:rPr>
                <w:rFonts w:ascii="Candara" w:eastAsia="Times New Roman" w:hAnsi="Candara" w:cs="Times New Roman"/>
                <w:bCs/>
                <w:i/>
                <w:iCs/>
                <w:sz w:val="18"/>
                <w:lang w:eastAsia="es-MX"/>
              </w:rPr>
            </w:pPr>
          </w:p>
          <w:p w:rsidR="006B1167" w:rsidRPr="0085175D" w:rsidRDefault="006B1167" w:rsidP="006B116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9F29D0" w:rsidRDefault="006B1167" w:rsidP="006B1167">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A la Secretaría de Finanzas le corresponde el llenado de </w:t>
            </w:r>
            <w:r w:rsidRPr="009F29D0">
              <w:rPr>
                <w:rFonts w:ascii="Candara" w:eastAsia="Times New Roman" w:hAnsi="Candara" w:cs="Times New Roman"/>
                <w:sz w:val="18"/>
                <w:szCs w:val="18"/>
                <w:lang w:eastAsia="es-MX"/>
              </w:rPr>
              <w:t>Formato 2d LGT_Art_71_Fr_Id y</w:t>
            </w:r>
          </w:p>
          <w:p w:rsidR="006B1167" w:rsidRPr="009F29D0" w:rsidRDefault="006B1167" w:rsidP="006B1167">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6B1167" w:rsidRPr="000B3260" w:rsidRDefault="006B1167" w:rsidP="006B1167">
            <w:pPr>
              <w:spacing w:after="0" w:line="240" w:lineRule="auto"/>
              <w:rPr>
                <w:rFonts w:ascii="Candara" w:eastAsia="Times New Roman" w:hAnsi="Candara" w:cs="Times New Roman"/>
                <w:sz w:val="18"/>
                <w:szCs w:val="18"/>
                <w:lang w:val="en-US" w:eastAsia="es-MX"/>
              </w:rPr>
            </w:pPr>
          </w:p>
        </w:tc>
      </w:tr>
      <w:tr w:rsidR="006B1167" w:rsidRPr="00292E5C" w:rsidTr="00A43D49">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lastRenderedPageBreak/>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Pr="00493B9E" w:rsidRDefault="006B1167" w:rsidP="006B116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lastRenderedPageBreak/>
              <w:t>Fracción I.</w:t>
            </w:r>
          </w:p>
          <w:p w:rsidR="006B1167" w:rsidRPr="00493B9E" w:rsidRDefault="006B1167" w:rsidP="006B116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6B1167" w:rsidRPr="00493B9E" w:rsidRDefault="006B1167" w:rsidP="006B1167">
            <w:pPr>
              <w:spacing w:after="0" w:line="240" w:lineRule="auto"/>
              <w:jc w:val="both"/>
              <w:rPr>
                <w:rFonts w:ascii="Candara" w:eastAsia="Times New Roman" w:hAnsi="Candara" w:cs="Times New Roman"/>
                <w:bCs/>
                <w:i/>
                <w:iCs/>
                <w:sz w:val="18"/>
                <w:lang w:eastAsia="es-MX"/>
              </w:rPr>
            </w:pPr>
          </w:p>
          <w:p w:rsidR="006B1167" w:rsidRPr="00493B9E" w:rsidRDefault="006B1167" w:rsidP="006B116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 xml:space="preserve">Los nombres de las personas a quienes </w:t>
            </w:r>
            <w:r w:rsidRPr="00493B9E">
              <w:rPr>
                <w:rFonts w:ascii="Candara" w:eastAsia="Times New Roman" w:hAnsi="Candara" w:cs="Times New Roman"/>
                <w:bCs/>
                <w:i/>
                <w:iCs/>
                <w:sz w:val="18"/>
                <w:lang w:eastAsia="es-MX"/>
              </w:rPr>
              <w:lastRenderedPageBreak/>
              <w:t>se les habilitó para ejercer como corredores y notarios públicos, así como sus datos de contacto, la información relacionada con el proceso de otorgamiento de la patente y las sanciones que se les hubieran aplicado;</w:t>
            </w:r>
          </w:p>
          <w:p w:rsidR="006B1167" w:rsidRPr="00493B9E" w:rsidRDefault="006B1167" w:rsidP="006B116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9A0BF2" w:rsidP="006B1167">
            <w:pPr>
              <w:spacing w:after="0" w:line="240" w:lineRule="auto"/>
              <w:jc w:val="both"/>
              <w:rPr>
                <w:rFonts w:ascii="Candara" w:eastAsia="Times New Roman" w:hAnsi="Candara" w:cs="Times New Roman"/>
                <w:sz w:val="18"/>
                <w:lang w:eastAsia="es-MX"/>
              </w:rPr>
            </w:pPr>
            <w:r w:rsidRPr="009A0BF2">
              <w:rPr>
                <w:rFonts w:ascii="Candara" w:eastAsia="Times New Roman" w:hAnsi="Candara" w:cs="Times New Roman"/>
                <w:sz w:val="18"/>
                <w:lang w:eastAsia="es-MX"/>
              </w:rPr>
              <w:t>Corresponde a la Consejería Jurídica y Dirección General de Notarías el llenado del Formato 2e LGT_Art_71_Fr_I</w:t>
            </w:r>
            <w:r>
              <w:rPr>
                <w:rFonts w:ascii="Candara" w:eastAsia="Times New Roman" w:hAnsi="Candara" w:cs="Times New Roman"/>
                <w:sz w:val="18"/>
                <w:lang w:eastAsia="es-MX"/>
              </w:rPr>
              <w:t xml:space="preserve">e y Formato 3e </w:t>
            </w:r>
            <w:r>
              <w:rPr>
                <w:rFonts w:ascii="Candara" w:eastAsia="Times New Roman" w:hAnsi="Candara" w:cs="Times New Roman"/>
                <w:sz w:val="18"/>
                <w:lang w:eastAsia="es-MX"/>
              </w:rPr>
              <w:lastRenderedPageBreak/>
              <w:t>LGT_Art_71_Fr_Ie</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6B1167" w:rsidRPr="009F29D0" w:rsidRDefault="006B1167" w:rsidP="006B1167">
            <w:pPr>
              <w:spacing w:after="0" w:line="240" w:lineRule="auto"/>
              <w:jc w:val="center"/>
              <w:rPr>
                <w:rFonts w:ascii="Candara" w:eastAsia="Times New Roman" w:hAnsi="Candara" w:cs="Times New Roman"/>
                <w:sz w:val="18"/>
                <w:szCs w:val="18"/>
                <w:lang w:val="en-US" w:eastAsia="es-MX"/>
              </w:rPr>
            </w:pP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B1167" w:rsidRPr="004D0CF7" w:rsidRDefault="006B1167" w:rsidP="006B1167">
            <w:pPr>
              <w:spacing w:after="0" w:line="240" w:lineRule="auto"/>
              <w:jc w:val="both"/>
              <w:rPr>
                <w:rFonts w:ascii="Candara" w:eastAsia="Times New Roman" w:hAnsi="Candara" w:cs="Times New Roman"/>
                <w:bCs/>
                <w:i/>
                <w:iCs/>
                <w:sz w:val="18"/>
                <w:lang w:eastAsia="es-MX"/>
              </w:rPr>
            </w:pPr>
          </w:p>
          <w:p w:rsidR="006B1167" w:rsidRDefault="006B1167" w:rsidP="006B116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6B1167" w:rsidRPr="0085175D" w:rsidRDefault="006B1167" w:rsidP="006B116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6B1167" w:rsidRPr="009F29D0" w:rsidRDefault="006B1167" w:rsidP="006B11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2f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3f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4f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p w:rsidR="006B1167" w:rsidRPr="009F29D0" w:rsidRDefault="006B1167" w:rsidP="006B1167">
            <w:pPr>
              <w:spacing w:after="0" w:line="240" w:lineRule="auto"/>
              <w:jc w:val="center"/>
              <w:rPr>
                <w:rFonts w:ascii="Candara" w:hAnsi="Candara"/>
                <w:bCs/>
                <w:sz w:val="18"/>
                <w:szCs w:val="18"/>
                <w:lang w:val="en-US"/>
              </w:rPr>
            </w:pP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B1167" w:rsidRPr="004D0CF7" w:rsidRDefault="006B1167" w:rsidP="006B1167">
            <w:pPr>
              <w:spacing w:after="0" w:line="240" w:lineRule="auto"/>
              <w:jc w:val="both"/>
              <w:rPr>
                <w:rFonts w:ascii="Candara" w:eastAsia="Times New Roman" w:hAnsi="Candara" w:cs="Times New Roman"/>
                <w:bCs/>
                <w:i/>
                <w:iCs/>
                <w:sz w:val="18"/>
                <w:lang w:eastAsia="es-MX"/>
              </w:rPr>
            </w:pPr>
          </w:p>
          <w:p w:rsidR="006B1167" w:rsidRPr="0085175D" w:rsidRDefault="006B1167" w:rsidP="00465E33">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6B1167" w:rsidRPr="00292E5C" w:rsidTr="00D56226">
        <w:trPr>
          <w:trHeight w:val="6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Pr="00E20284" w:rsidRDefault="006B1167" w:rsidP="006B1167">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lastRenderedPageBreak/>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6B1167" w:rsidRDefault="006B1167" w:rsidP="006B1167">
            <w:pPr>
              <w:spacing w:after="0" w:line="240" w:lineRule="auto"/>
              <w:jc w:val="both"/>
              <w:rPr>
                <w:rFonts w:ascii="Candara" w:eastAsia="Times New Roman" w:hAnsi="Candara" w:cs="Times New Roman"/>
                <w:bCs/>
                <w:i/>
                <w:iCs/>
                <w:sz w:val="18"/>
                <w:lang w:eastAsia="es-MX"/>
              </w:rPr>
            </w:pPr>
          </w:p>
          <w:p w:rsidR="006B1167" w:rsidRDefault="006B1167"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6B1167" w:rsidRDefault="006B1167" w:rsidP="006B1167">
            <w:pPr>
              <w:spacing w:after="0" w:line="240" w:lineRule="auto"/>
              <w:jc w:val="both"/>
              <w:rPr>
                <w:rFonts w:ascii="Candara" w:eastAsia="Times New Roman" w:hAnsi="Candara" w:cs="Times New Roman"/>
                <w:bCs/>
                <w:i/>
                <w:iCs/>
                <w:sz w:val="18"/>
                <w:lang w:eastAsia="es-MX"/>
              </w:rPr>
            </w:pPr>
          </w:p>
          <w:p w:rsidR="006B1167" w:rsidRPr="0085175D" w:rsidRDefault="006B1167" w:rsidP="00D56226">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 xml:space="preserve">Determinar el catálogo de </w:t>
            </w:r>
            <w:r w:rsidRPr="00E20284">
              <w:rPr>
                <w:rFonts w:ascii="Candara" w:eastAsia="Times New Roman" w:hAnsi="Candara" w:cs="Times New Roman"/>
                <w:bCs/>
                <w:i/>
                <w:iCs/>
                <w:sz w:val="18"/>
                <w:lang w:eastAsia="es-MX"/>
              </w:rPr>
              <w:lastRenderedPageBreak/>
              <w:t>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655190" w:rsidRDefault="006B1167" w:rsidP="006B1167">
            <w:pPr>
              <w:spacing w:after="0" w:line="240" w:lineRule="auto"/>
              <w:jc w:val="both"/>
              <w:rPr>
                <w:rFonts w:ascii="Candara" w:eastAsia="Times New Roman" w:hAnsi="Candara" w:cs="Times New Roman"/>
                <w:sz w:val="18"/>
                <w:lang w:eastAsia="es-MX"/>
              </w:rPr>
            </w:pPr>
            <w:r w:rsidRPr="009F29D0">
              <w:rPr>
                <w:rFonts w:ascii="Candara" w:eastAsia="Times New Roman" w:hAnsi="Candara" w:cs="Times New Roman"/>
                <w:sz w:val="18"/>
                <w:szCs w:val="18"/>
                <w:lang w:eastAsia="es-MX"/>
              </w:rPr>
              <w:t xml:space="preserve">La publicación </w:t>
            </w:r>
            <w:r w:rsidR="009A0BF2">
              <w:rPr>
                <w:rFonts w:ascii="Candara" w:eastAsia="Times New Roman" w:hAnsi="Candara" w:cs="Times New Roman"/>
                <w:sz w:val="18"/>
                <w:szCs w:val="18"/>
                <w:lang w:eastAsia="es-MX"/>
              </w:rPr>
              <w:t>de la información del Formato 1a</w:t>
            </w:r>
            <w:r w:rsidRPr="009F29D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9A0BF2">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1</w:t>
            </w:r>
            <w:r w:rsidR="009A0BF2">
              <w:rPr>
                <w:rFonts w:ascii="Candara" w:eastAsia="Times New Roman" w:hAnsi="Candara" w:cs="Times New Roman"/>
                <w:sz w:val="18"/>
                <w:szCs w:val="18"/>
                <w:lang w:val="en-US" w:eastAsia="es-MX"/>
              </w:rPr>
              <w:t>b</w:t>
            </w:r>
            <w:r>
              <w:rPr>
                <w:rFonts w:ascii="Candara" w:eastAsia="Times New Roman" w:hAnsi="Candara" w:cs="Times New Roman"/>
                <w:sz w:val="18"/>
                <w:szCs w:val="18"/>
                <w:lang w:val="en-US" w:eastAsia="es-MX"/>
              </w:rPr>
              <w:t xml:space="preserve"> </w:t>
            </w:r>
            <w:r w:rsidRPr="00A30F35">
              <w:rPr>
                <w:rFonts w:ascii="Candara" w:eastAsia="Times New Roman" w:hAnsi="Candara" w:cs="Times New Roman"/>
                <w:sz w:val="18"/>
                <w:szCs w:val="18"/>
                <w:lang w:val="en-US" w:eastAsia="es-MX"/>
              </w:rPr>
              <w:t>LGT_Art_80_Fr_I_II_III</w:t>
            </w:r>
          </w:p>
        </w:tc>
      </w:tr>
      <w:tr w:rsidR="00D56226"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6226" w:rsidRPr="006004D7" w:rsidRDefault="00D56226" w:rsidP="006B1167">
            <w:pPr>
              <w:spacing w:after="0" w:line="240" w:lineRule="auto"/>
              <w:rPr>
                <w:rFonts w:ascii="Candara" w:eastAsia="Times New Roman" w:hAnsi="Candara" w:cs="Times New Roman"/>
                <w:b/>
                <w:bCs/>
                <w:i/>
                <w:iCs/>
                <w:sz w:val="18"/>
                <w:lang w:val="en-US" w:eastAsia="es-MX"/>
              </w:rPr>
            </w:pPr>
          </w:p>
          <w:p w:rsidR="00D56226" w:rsidRPr="00200567" w:rsidRDefault="00D56226" w:rsidP="006B1167">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D56226" w:rsidRPr="00200567" w:rsidRDefault="00D56226" w:rsidP="006B1167">
            <w:pPr>
              <w:spacing w:after="0" w:line="240" w:lineRule="auto"/>
              <w:rPr>
                <w:rFonts w:ascii="Candara" w:eastAsia="Times New Roman" w:hAnsi="Candara" w:cs="Times New Roman"/>
                <w:bCs/>
                <w:i/>
                <w:iCs/>
                <w:sz w:val="18"/>
                <w:lang w:eastAsia="es-MX"/>
              </w:rPr>
            </w:pPr>
          </w:p>
          <w:p w:rsidR="00D56226" w:rsidRPr="00200567" w:rsidRDefault="00D56226" w:rsidP="006B1167">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D56226" w:rsidRPr="00200567" w:rsidRDefault="00D56226" w:rsidP="006B1167">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D56226" w:rsidRPr="000772C5" w:rsidRDefault="00D56226" w:rsidP="00465E33">
            <w:pPr>
              <w:spacing w:after="0" w:line="240" w:lineRule="auto"/>
              <w:rPr>
                <w:rFonts w:ascii="Candara" w:eastAsia="Times New Roman" w:hAnsi="Candara" w:cs="Times New Roman"/>
                <w:b/>
                <w:bCs/>
                <w:i/>
                <w:iCs/>
                <w:sz w:val="18"/>
                <w:highlight w:val="yellow"/>
                <w:lang w:eastAsia="es-MX"/>
              </w:rPr>
            </w:pPr>
            <w:r w:rsidRPr="00200567">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rsidR="00D56226" w:rsidRPr="0016057C" w:rsidRDefault="00D56226"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D56226" w:rsidRPr="002519D1" w:rsidRDefault="00D56226" w:rsidP="000E4446">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56226" w:rsidRPr="00200567" w:rsidRDefault="00D56226" w:rsidP="006B11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D56226" w:rsidRPr="0073353B" w:rsidRDefault="00D56226"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D56226" w:rsidRPr="00A30F35" w:rsidRDefault="00D56226" w:rsidP="006B1167">
            <w:pPr>
              <w:spacing w:after="0"/>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D56226" w:rsidRPr="00A30F35" w:rsidRDefault="00D56226" w:rsidP="006B1167">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D56226" w:rsidRPr="009D4BA9" w:rsidTr="00A43D4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6226" w:rsidRPr="00C56340" w:rsidRDefault="00D56226" w:rsidP="006B1167">
            <w:pPr>
              <w:spacing w:after="0" w:line="240" w:lineRule="auto"/>
              <w:rPr>
                <w:rFonts w:ascii="Candara" w:eastAsia="Times New Roman" w:hAnsi="Candara" w:cs="Times New Roman"/>
                <w:b/>
                <w:bCs/>
                <w:i/>
                <w:iCs/>
                <w:sz w:val="18"/>
                <w:lang w:val="en-US" w:eastAsia="es-MX"/>
              </w:rPr>
            </w:pPr>
          </w:p>
          <w:p w:rsidR="00D56226" w:rsidRDefault="00D56226"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D56226" w:rsidRPr="00DD7357" w:rsidRDefault="00D56226" w:rsidP="006B1167">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D56226" w:rsidRPr="0016057C" w:rsidRDefault="00D56226" w:rsidP="006B116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56226" w:rsidRPr="002519D1" w:rsidRDefault="00D56226" w:rsidP="006B1167">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56226" w:rsidRPr="002519D1" w:rsidRDefault="00D56226" w:rsidP="006B1167">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D56226" w:rsidRPr="0073353B" w:rsidRDefault="00D56226"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D56226" w:rsidRPr="006B0AD0" w:rsidRDefault="00D56226" w:rsidP="00D56226">
            <w:pPr>
              <w:pStyle w:val="Ttulo3"/>
              <w:spacing w:after="240"/>
              <w:rPr>
                <w:rFonts w:ascii="Candara" w:eastAsia="Times New Roman" w:hAnsi="Candara" w:cstheme="minorHAnsi"/>
                <w:b w:val="0"/>
                <w:sz w:val="18"/>
                <w:szCs w:val="18"/>
                <w:lang w:val="es-MX" w:eastAsia="es-MX"/>
              </w:rPr>
            </w:pPr>
            <w:r w:rsidRPr="00442006">
              <w:rPr>
                <w:rFonts w:ascii="Candara" w:hAnsi="Candara"/>
                <w:b w:val="0"/>
                <w:color w:val="auto"/>
                <w:sz w:val="18"/>
                <w:szCs w:val="18"/>
              </w:rPr>
              <w:t>Formato  36 LTO_Art_36</w:t>
            </w:r>
          </w:p>
        </w:tc>
      </w:tr>
    </w:tbl>
    <w:p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C49B0"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AD844"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9938E"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98438C" w:rsidP="0046056C">
            <w:pPr>
              <w:jc w:val="both"/>
              <w:rPr>
                <w:rFonts w:ascii="Candara" w:eastAsia="Calibri" w:hAnsi="Candara" w:cs="Times New Roman"/>
                <w:sz w:val="18"/>
              </w:rPr>
            </w:pPr>
            <w:r>
              <w:rPr>
                <w:rFonts w:ascii="Candara" w:eastAsia="Calibri" w:hAnsi="Candara" w:cs="Times New Roman"/>
                <w:sz w:val="18"/>
              </w:rPr>
              <w:t>Lic. Thomas Aguilar Mendoza</w:t>
            </w:r>
          </w:p>
          <w:p w:rsidR="0098438C" w:rsidRPr="0085175D" w:rsidRDefault="0098438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FB1FEB">
        <w:rPr>
          <w:rFonts w:ascii="Candara" w:hAnsi="Candara"/>
          <w:sz w:val="18"/>
        </w:rPr>
        <w:t>marzo 06 de</w:t>
      </w:r>
      <w:r w:rsidR="00531DF8">
        <w:rPr>
          <w:rFonts w:ascii="Candara" w:hAnsi="Candara"/>
          <w:sz w:val="18"/>
        </w:rPr>
        <w:t xml:space="preserve"> 2018</w:t>
      </w:r>
      <w:r w:rsidR="00B610B0">
        <w:rPr>
          <w:rFonts w:ascii="Candara" w:hAnsi="Candara"/>
          <w:sz w:val="18"/>
        </w:rPr>
        <w:t>.</w:t>
      </w:r>
    </w:p>
    <w:sectPr w:rsidR="009974A3" w:rsidRPr="00B610B0" w:rsidSect="0098438C">
      <w:footerReference w:type="default" r:id="rId8"/>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40" w:rsidRDefault="00DA3840" w:rsidP="00EB2BF3">
      <w:pPr>
        <w:spacing w:after="0" w:line="240" w:lineRule="auto"/>
      </w:pPr>
      <w:r>
        <w:separator/>
      </w:r>
    </w:p>
  </w:endnote>
  <w:endnote w:type="continuationSeparator" w:id="0">
    <w:p w:rsidR="00DA3840" w:rsidRDefault="00DA3840"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455"/>
      <w:docPartObj>
        <w:docPartGallery w:val="Page Numbers (Bottom of Page)"/>
        <w:docPartUnique/>
      </w:docPartObj>
    </w:sdtPr>
    <w:sdtEndPr/>
    <w:sdtContent>
      <w:p w:rsidR="009A0BF2" w:rsidRDefault="009A0BF2">
        <w:pPr>
          <w:pStyle w:val="Piedepgina"/>
          <w:jc w:val="right"/>
        </w:pPr>
        <w:r>
          <w:fldChar w:fldCharType="begin"/>
        </w:r>
        <w:r>
          <w:instrText>PAGE   \* MERGEFORMAT</w:instrText>
        </w:r>
        <w:r>
          <w:fldChar w:fldCharType="separate"/>
        </w:r>
        <w:r w:rsidR="00465E33" w:rsidRPr="00465E33">
          <w:rPr>
            <w:noProof/>
            <w:lang w:val="es-ES"/>
          </w:rPr>
          <w:t>1</w:t>
        </w:r>
        <w:r>
          <w:fldChar w:fldCharType="end"/>
        </w:r>
      </w:p>
    </w:sdtContent>
  </w:sdt>
  <w:p w:rsidR="009A0BF2" w:rsidRDefault="009A0B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40" w:rsidRDefault="00DA3840" w:rsidP="00EB2BF3">
      <w:pPr>
        <w:spacing w:after="0" w:line="240" w:lineRule="auto"/>
      </w:pPr>
      <w:r>
        <w:separator/>
      </w:r>
    </w:p>
  </w:footnote>
  <w:footnote w:type="continuationSeparator" w:id="0">
    <w:p w:rsidR="00DA3840" w:rsidRDefault="00DA3840" w:rsidP="00EB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4A2038F"/>
    <w:multiLevelType w:val="hybridMultilevel"/>
    <w:tmpl w:val="81C042EE"/>
    <w:lvl w:ilvl="0" w:tplc="F7763458">
      <w:start w:val="12"/>
      <w:numFmt w:val="bullet"/>
      <w:lvlText w:val="-"/>
      <w:lvlJc w:val="left"/>
      <w:pPr>
        <w:ind w:left="720" w:hanging="360"/>
      </w:pPr>
      <w:rPr>
        <w:rFonts w:ascii="Candara" w:eastAsia="Times New Roman" w:hAnsi="Candar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3"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9205A"/>
    <w:rsid w:val="000A57A9"/>
    <w:rsid w:val="000B04BC"/>
    <w:rsid w:val="000B3260"/>
    <w:rsid w:val="000C40C9"/>
    <w:rsid w:val="000C76E3"/>
    <w:rsid w:val="000D0957"/>
    <w:rsid w:val="000D5E7A"/>
    <w:rsid w:val="000D7C95"/>
    <w:rsid w:val="000E0289"/>
    <w:rsid w:val="000E1675"/>
    <w:rsid w:val="000E7563"/>
    <w:rsid w:val="000F7861"/>
    <w:rsid w:val="00110C06"/>
    <w:rsid w:val="001250BD"/>
    <w:rsid w:val="00126F17"/>
    <w:rsid w:val="001361DD"/>
    <w:rsid w:val="00140EBB"/>
    <w:rsid w:val="001464CF"/>
    <w:rsid w:val="0016057C"/>
    <w:rsid w:val="00164F60"/>
    <w:rsid w:val="00175E88"/>
    <w:rsid w:val="001913B7"/>
    <w:rsid w:val="001A0126"/>
    <w:rsid w:val="001A3181"/>
    <w:rsid w:val="001A5308"/>
    <w:rsid w:val="001B1A08"/>
    <w:rsid w:val="001B7019"/>
    <w:rsid w:val="001B73FD"/>
    <w:rsid w:val="001B77DA"/>
    <w:rsid w:val="001C2A7A"/>
    <w:rsid w:val="001C564C"/>
    <w:rsid w:val="001D2C2C"/>
    <w:rsid w:val="001D6443"/>
    <w:rsid w:val="001D71C3"/>
    <w:rsid w:val="001F3780"/>
    <w:rsid w:val="00200567"/>
    <w:rsid w:val="00204E46"/>
    <w:rsid w:val="00207854"/>
    <w:rsid w:val="0021012C"/>
    <w:rsid w:val="0021088D"/>
    <w:rsid w:val="00214CF5"/>
    <w:rsid w:val="0021562D"/>
    <w:rsid w:val="00225CBD"/>
    <w:rsid w:val="0024344B"/>
    <w:rsid w:val="00251753"/>
    <w:rsid w:val="002519D1"/>
    <w:rsid w:val="00252ADA"/>
    <w:rsid w:val="00260CE5"/>
    <w:rsid w:val="0028096A"/>
    <w:rsid w:val="00282044"/>
    <w:rsid w:val="0028233D"/>
    <w:rsid w:val="002838AD"/>
    <w:rsid w:val="00292E5C"/>
    <w:rsid w:val="00293672"/>
    <w:rsid w:val="00296423"/>
    <w:rsid w:val="00297A36"/>
    <w:rsid w:val="00297E01"/>
    <w:rsid w:val="002A1093"/>
    <w:rsid w:val="002A192E"/>
    <w:rsid w:val="002B14B7"/>
    <w:rsid w:val="002B23F6"/>
    <w:rsid w:val="002C08C7"/>
    <w:rsid w:val="002D777C"/>
    <w:rsid w:val="002F30F9"/>
    <w:rsid w:val="002F34FF"/>
    <w:rsid w:val="003133B9"/>
    <w:rsid w:val="0034728F"/>
    <w:rsid w:val="003515D3"/>
    <w:rsid w:val="00351FC7"/>
    <w:rsid w:val="0035573C"/>
    <w:rsid w:val="00370701"/>
    <w:rsid w:val="003856C5"/>
    <w:rsid w:val="00385E70"/>
    <w:rsid w:val="003909AD"/>
    <w:rsid w:val="003B692A"/>
    <w:rsid w:val="003C1ED5"/>
    <w:rsid w:val="003C3C43"/>
    <w:rsid w:val="003E13B0"/>
    <w:rsid w:val="003E6E63"/>
    <w:rsid w:val="003E7045"/>
    <w:rsid w:val="003F2DEB"/>
    <w:rsid w:val="003F3DC0"/>
    <w:rsid w:val="00420865"/>
    <w:rsid w:val="004244B8"/>
    <w:rsid w:val="0043581C"/>
    <w:rsid w:val="00442006"/>
    <w:rsid w:val="00442723"/>
    <w:rsid w:val="00447079"/>
    <w:rsid w:val="00450829"/>
    <w:rsid w:val="00452FB5"/>
    <w:rsid w:val="00455D6B"/>
    <w:rsid w:val="0046056C"/>
    <w:rsid w:val="0046100C"/>
    <w:rsid w:val="00465309"/>
    <w:rsid w:val="00465E33"/>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C5831"/>
    <w:rsid w:val="004D0CF7"/>
    <w:rsid w:val="004D1952"/>
    <w:rsid w:val="004E6C06"/>
    <w:rsid w:val="004F08BD"/>
    <w:rsid w:val="004F3FDA"/>
    <w:rsid w:val="00506D3A"/>
    <w:rsid w:val="005159B4"/>
    <w:rsid w:val="00516694"/>
    <w:rsid w:val="00526F1F"/>
    <w:rsid w:val="00531DF8"/>
    <w:rsid w:val="00535D22"/>
    <w:rsid w:val="0054343C"/>
    <w:rsid w:val="005534AB"/>
    <w:rsid w:val="00572F62"/>
    <w:rsid w:val="00586D04"/>
    <w:rsid w:val="00592A04"/>
    <w:rsid w:val="005A4CA7"/>
    <w:rsid w:val="005B619B"/>
    <w:rsid w:val="005C35D9"/>
    <w:rsid w:val="005C4B2D"/>
    <w:rsid w:val="005C6237"/>
    <w:rsid w:val="005C6D00"/>
    <w:rsid w:val="005D5ACD"/>
    <w:rsid w:val="005F0CA3"/>
    <w:rsid w:val="005F641F"/>
    <w:rsid w:val="006004D7"/>
    <w:rsid w:val="006028A3"/>
    <w:rsid w:val="0060302D"/>
    <w:rsid w:val="006044FE"/>
    <w:rsid w:val="00612499"/>
    <w:rsid w:val="006217B4"/>
    <w:rsid w:val="00623E04"/>
    <w:rsid w:val="0062438E"/>
    <w:rsid w:val="00630490"/>
    <w:rsid w:val="00631E99"/>
    <w:rsid w:val="00635191"/>
    <w:rsid w:val="00636C45"/>
    <w:rsid w:val="0063788A"/>
    <w:rsid w:val="00643DFB"/>
    <w:rsid w:val="006535CA"/>
    <w:rsid w:val="00655190"/>
    <w:rsid w:val="00655315"/>
    <w:rsid w:val="00656EED"/>
    <w:rsid w:val="006571CF"/>
    <w:rsid w:val="00657231"/>
    <w:rsid w:val="00662FA0"/>
    <w:rsid w:val="00666CE9"/>
    <w:rsid w:val="0067334D"/>
    <w:rsid w:val="0067424F"/>
    <w:rsid w:val="00681C83"/>
    <w:rsid w:val="00684240"/>
    <w:rsid w:val="00691467"/>
    <w:rsid w:val="006939A1"/>
    <w:rsid w:val="006A7BFA"/>
    <w:rsid w:val="006B0AD0"/>
    <w:rsid w:val="006B1167"/>
    <w:rsid w:val="006B2898"/>
    <w:rsid w:val="006B3889"/>
    <w:rsid w:val="006B43BF"/>
    <w:rsid w:val="006B70C0"/>
    <w:rsid w:val="006C56E4"/>
    <w:rsid w:val="006D1544"/>
    <w:rsid w:val="006E7E5C"/>
    <w:rsid w:val="00700800"/>
    <w:rsid w:val="00713688"/>
    <w:rsid w:val="0071791C"/>
    <w:rsid w:val="00730A2C"/>
    <w:rsid w:val="0073353B"/>
    <w:rsid w:val="00736878"/>
    <w:rsid w:val="00737DE1"/>
    <w:rsid w:val="00750F25"/>
    <w:rsid w:val="00753598"/>
    <w:rsid w:val="007632C4"/>
    <w:rsid w:val="0077488C"/>
    <w:rsid w:val="007862D7"/>
    <w:rsid w:val="00795270"/>
    <w:rsid w:val="00796969"/>
    <w:rsid w:val="007A0690"/>
    <w:rsid w:val="007B61FD"/>
    <w:rsid w:val="007C41D7"/>
    <w:rsid w:val="007D0624"/>
    <w:rsid w:val="007E32FE"/>
    <w:rsid w:val="007F38FF"/>
    <w:rsid w:val="007F601D"/>
    <w:rsid w:val="007F7E0D"/>
    <w:rsid w:val="00816400"/>
    <w:rsid w:val="00833AD9"/>
    <w:rsid w:val="00834EE3"/>
    <w:rsid w:val="008375A5"/>
    <w:rsid w:val="00850E48"/>
    <w:rsid w:val="0085175D"/>
    <w:rsid w:val="00857FBB"/>
    <w:rsid w:val="0086030A"/>
    <w:rsid w:val="00860BAA"/>
    <w:rsid w:val="00867F3A"/>
    <w:rsid w:val="0087100B"/>
    <w:rsid w:val="0089459E"/>
    <w:rsid w:val="00895B0D"/>
    <w:rsid w:val="008A5A4F"/>
    <w:rsid w:val="009044F0"/>
    <w:rsid w:val="009101BF"/>
    <w:rsid w:val="009159B7"/>
    <w:rsid w:val="00916A94"/>
    <w:rsid w:val="009315DD"/>
    <w:rsid w:val="00932602"/>
    <w:rsid w:val="009332D7"/>
    <w:rsid w:val="009351F6"/>
    <w:rsid w:val="00942EEC"/>
    <w:rsid w:val="009458AA"/>
    <w:rsid w:val="00950D6A"/>
    <w:rsid w:val="0095183E"/>
    <w:rsid w:val="00960BE1"/>
    <w:rsid w:val="00961EF6"/>
    <w:rsid w:val="009622A9"/>
    <w:rsid w:val="0098438C"/>
    <w:rsid w:val="0099078E"/>
    <w:rsid w:val="009936C2"/>
    <w:rsid w:val="00996ABD"/>
    <w:rsid w:val="009974A3"/>
    <w:rsid w:val="009975EF"/>
    <w:rsid w:val="009A0BF2"/>
    <w:rsid w:val="009A63D8"/>
    <w:rsid w:val="009B1B45"/>
    <w:rsid w:val="009B30B4"/>
    <w:rsid w:val="009C4C82"/>
    <w:rsid w:val="009D4BA9"/>
    <w:rsid w:val="009D52BA"/>
    <w:rsid w:val="009D668B"/>
    <w:rsid w:val="009D6F9E"/>
    <w:rsid w:val="009F29D0"/>
    <w:rsid w:val="00A1206C"/>
    <w:rsid w:val="00A21B57"/>
    <w:rsid w:val="00A30F35"/>
    <w:rsid w:val="00A32A30"/>
    <w:rsid w:val="00A35225"/>
    <w:rsid w:val="00A3727E"/>
    <w:rsid w:val="00A418BC"/>
    <w:rsid w:val="00A43D49"/>
    <w:rsid w:val="00A45640"/>
    <w:rsid w:val="00A52275"/>
    <w:rsid w:val="00A7781B"/>
    <w:rsid w:val="00A81766"/>
    <w:rsid w:val="00A902C8"/>
    <w:rsid w:val="00AA0D16"/>
    <w:rsid w:val="00AA6EEF"/>
    <w:rsid w:val="00AB088B"/>
    <w:rsid w:val="00AB1D9F"/>
    <w:rsid w:val="00AC7CE1"/>
    <w:rsid w:val="00AE257A"/>
    <w:rsid w:val="00AE3C40"/>
    <w:rsid w:val="00AF43A7"/>
    <w:rsid w:val="00B077FF"/>
    <w:rsid w:val="00B13C4A"/>
    <w:rsid w:val="00B148A2"/>
    <w:rsid w:val="00B21CC7"/>
    <w:rsid w:val="00B253C4"/>
    <w:rsid w:val="00B30DB5"/>
    <w:rsid w:val="00B35281"/>
    <w:rsid w:val="00B35DBD"/>
    <w:rsid w:val="00B610B0"/>
    <w:rsid w:val="00B67103"/>
    <w:rsid w:val="00B67A71"/>
    <w:rsid w:val="00B72A9B"/>
    <w:rsid w:val="00B74576"/>
    <w:rsid w:val="00B83917"/>
    <w:rsid w:val="00B91770"/>
    <w:rsid w:val="00BA0D2C"/>
    <w:rsid w:val="00BA15DC"/>
    <w:rsid w:val="00BA2D80"/>
    <w:rsid w:val="00BC1ABB"/>
    <w:rsid w:val="00BC7E79"/>
    <w:rsid w:val="00BD1D68"/>
    <w:rsid w:val="00BD4442"/>
    <w:rsid w:val="00BE4B9B"/>
    <w:rsid w:val="00BF550D"/>
    <w:rsid w:val="00C00A1F"/>
    <w:rsid w:val="00C026A8"/>
    <w:rsid w:val="00C17A9E"/>
    <w:rsid w:val="00C23B58"/>
    <w:rsid w:val="00C310AC"/>
    <w:rsid w:val="00C374E4"/>
    <w:rsid w:val="00C37C34"/>
    <w:rsid w:val="00C47080"/>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D00934"/>
    <w:rsid w:val="00D05EDE"/>
    <w:rsid w:val="00D0792D"/>
    <w:rsid w:val="00D13D02"/>
    <w:rsid w:val="00D22901"/>
    <w:rsid w:val="00D24566"/>
    <w:rsid w:val="00D30671"/>
    <w:rsid w:val="00D44517"/>
    <w:rsid w:val="00D52172"/>
    <w:rsid w:val="00D56226"/>
    <w:rsid w:val="00D60ABE"/>
    <w:rsid w:val="00D64E17"/>
    <w:rsid w:val="00D77045"/>
    <w:rsid w:val="00D840AC"/>
    <w:rsid w:val="00D929F7"/>
    <w:rsid w:val="00D953F0"/>
    <w:rsid w:val="00DA06C8"/>
    <w:rsid w:val="00DA3840"/>
    <w:rsid w:val="00DD3342"/>
    <w:rsid w:val="00DD7357"/>
    <w:rsid w:val="00DE2A64"/>
    <w:rsid w:val="00DE36ED"/>
    <w:rsid w:val="00DE4040"/>
    <w:rsid w:val="00DF2BB3"/>
    <w:rsid w:val="00DF3DAA"/>
    <w:rsid w:val="00E029AA"/>
    <w:rsid w:val="00E02B6E"/>
    <w:rsid w:val="00E20284"/>
    <w:rsid w:val="00E3526A"/>
    <w:rsid w:val="00E3603D"/>
    <w:rsid w:val="00E4243D"/>
    <w:rsid w:val="00E42D97"/>
    <w:rsid w:val="00E43250"/>
    <w:rsid w:val="00E4726E"/>
    <w:rsid w:val="00E53978"/>
    <w:rsid w:val="00E56365"/>
    <w:rsid w:val="00E62FC5"/>
    <w:rsid w:val="00E70EA3"/>
    <w:rsid w:val="00E75A8B"/>
    <w:rsid w:val="00E774C4"/>
    <w:rsid w:val="00E8740A"/>
    <w:rsid w:val="00E923D4"/>
    <w:rsid w:val="00E9431B"/>
    <w:rsid w:val="00E95773"/>
    <w:rsid w:val="00EA17DD"/>
    <w:rsid w:val="00EA4E80"/>
    <w:rsid w:val="00EA5415"/>
    <w:rsid w:val="00EB1E59"/>
    <w:rsid w:val="00EB2BF3"/>
    <w:rsid w:val="00EB5062"/>
    <w:rsid w:val="00EC231B"/>
    <w:rsid w:val="00EC2F16"/>
    <w:rsid w:val="00EC2F89"/>
    <w:rsid w:val="00ED1005"/>
    <w:rsid w:val="00ED137B"/>
    <w:rsid w:val="00EF1F0E"/>
    <w:rsid w:val="00EF73A0"/>
    <w:rsid w:val="00F014F6"/>
    <w:rsid w:val="00F021E7"/>
    <w:rsid w:val="00F07324"/>
    <w:rsid w:val="00F14B63"/>
    <w:rsid w:val="00F16769"/>
    <w:rsid w:val="00F17345"/>
    <w:rsid w:val="00F23B84"/>
    <w:rsid w:val="00F24DB9"/>
    <w:rsid w:val="00F3062F"/>
    <w:rsid w:val="00F421E8"/>
    <w:rsid w:val="00F5487B"/>
    <w:rsid w:val="00F5748E"/>
    <w:rsid w:val="00F64C51"/>
    <w:rsid w:val="00F679D8"/>
    <w:rsid w:val="00F74F9A"/>
    <w:rsid w:val="00F82B7A"/>
    <w:rsid w:val="00F903AD"/>
    <w:rsid w:val="00F914BB"/>
    <w:rsid w:val="00F968F9"/>
    <w:rsid w:val="00FA0FE1"/>
    <w:rsid w:val="00FB1FEB"/>
    <w:rsid w:val="00FB2106"/>
    <w:rsid w:val="00FB37A6"/>
    <w:rsid w:val="00FC2CB4"/>
    <w:rsid w:val="00FC37AE"/>
    <w:rsid w:val="00FD1EAA"/>
    <w:rsid w:val="00FD5278"/>
    <w:rsid w:val="00FD602E"/>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C077D-956F-477F-BD88-298CD155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85D0-AB3E-4D4A-BACE-6C4E0BE9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3624</Words>
  <Characters>19935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behesu</cp:lastModifiedBy>
  <cp:revision>6</cp:revision>
  <cp:lastPrinted>2018-02-23T16:25:00Z</cp:lastPrinted>
  <dcterms:created xsi:type="dcterms:W3CDTF">2018-03-14T19:17:00Z</dcterms:created>
  <dcterms:modified xsi:type="dcterms:W3CDTF">2018-04-13T16:54:00Z</dcterms:modified>
</cp:coreProperties>
</file>