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1" w:rsidRDefault="00567555" w:rsidP="009A5941">
      <w:pPr>
        <w:tabs>
          <w:tab w:val="left" w:leader="hyphen" w:pos="709"/>
          <w:tab w:val="left" w:leader="hyphen" w:pos="851"/>
          <w:tab w:val="left" w:leader="hyphen" w:pos="8902"/>
        </w:tabs>
        <w:jc w:val="both"/>
        <w:rPr>
          <w:rFonts w:ascii="Arial" w:eastAsia="Times New Roman" w:hAnsi="Arial" w:cs="Arial"/>
          <w:b/>
          <w:bCs/>
          <w:sz w:val="22"/>
          <w:szCs w:val="22"/>
        </w:rPr>
      </w:pPr>
      <w:r>
        <w:rPr>
          <w:rFonts w:ascii="Arial" w:eastAsia="Times New Roman" w:hAnsi="Arial" w:cs="Arial"/>
          <w:b/>
          <w:bCs/>
          <w:sz w:val="22"/>
          <w:szCs w:val="22"/>
        </w:rPr>
        <w:t xml:space="preserve">  </w:t>
      </w:r>
    </w:p>
    <w:p w:rsidR="00DF138E" w:rsidRPr="00DF138E" w:rsidRDefault="00DF138E" w:rsidP="00DF138E">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r w:rsidRPr="00DF138E">
        <w:rPr>
          <w:rFonts w:ascii="Arial" w:eastAsia="Times New Roman" w:hAnsi="Arial" w:cs="Arial"/>
          <w:b/>
          <w:bCs/>
          <w:sz w:val="22"/>
          <w:szCs w:val="22"/>
        </w:rPr>
        <w:t>VER</w:t>
      </w:r>
      <w:r w:rsidR="002D567E">
        <w:rPr>
          <w:rFonts w:ascii="Arial" w:eastAsia="Times New Roman" w:hAnsi="Arial" w:cs="Arial"/>
          <w:b/>
          <w:bCs/>
          <w:sz w:val="22"/>
          <w:szCs w:val="22"/>
        </w:rPr>
        <w:t>SIÓN ESTENOGRÁFICA DE LA NOVENA</w:t>
      </w:r>
      <w:r w:rsidR="00E3719E">
        <w:rPr>
          <w:rFonts w:ascii="Arial" w:eastAsia="Times New Roman" w:hAnsi="Arial" w:cs="Arial"/>
          <w:b/>
          <w:bCs/>
          <w:sz w:val="22"/>
          <w:szCs w:val="22"/>
        </w:rPr>
        <w:t xml:space="preserve"> </w:t>
      </w:r>
      <w:r w:rsidRPr="00DF138E">
        <w:rPr>
          <w:rFonts w:ascii="Arial" w:eastAsia="Times New Roman" w:hAnsi="Arial" w:cs="Arial"/>
          <w:b/>
          <w:bCs/>
          <w:sz w:val="22"/>
          <w:szCs w:val="22"/>
        </w:rPr>
        <w:t xml:space="preserve">SESIÓN ORDINARIA 2016 </w:t>
      </w:r>
    </w:p>
    <w:p w:rsidR="00DF138E" w:rsidRPr="00DF138E" w:rsidRDefault="00DF138E" w:rsidP="00DF138E">
      <w:pPr>
        <w:keepNext/>
        <w:tabs>
          <w:tab w:val="left" w:leader="hyphen" w:pos="709"/>
          <w:tab w:val="right" w:leader="hyphen" w:pos="8902"/>
        </w:tabs>
        <w:spacing w:line="360" w:lineRule="auto"/>
        <w:jc w:val="center"/>
        <w:outlineLvl w:val="1"/>
        <w:rPr>
          <w:rFonts w:ascii="Arial" w:eastAsia="Times New Roman" w:hAnsi="Arial" w:cs="Arial"/>
          <w:bCs/>
          <w:sz w:val="22"/>
          <w:szCs w:val="22"/>
        </w:rPr>
      </w:pPr>
      <w:r w:rsidRPr="00DF138E">
        <w:rPr>
          <w:rFonts w:ascii="Arial" w:eastAsia="Times New Roman" w:hAnsi="Arial" w:cs="Arial"/>
          <w:bCs/>
          <w:sz w:val="22"/>
          <w:szCs w:val="22"/>
        </w:rPr>
        <w:t>DEL CONSEJO GENERAL DEL INSTITUTO DE ACCESO A LA INFORMACIÓN PÚBLICA Y PROTECCIÓN DE DATOS PERSONALES DEL ESTADO DE OAXACA</w:t>
      </w:r>
    </w:p>
    <w:p w:rsidR="00DF138E" w:rsidRPr="00DF138E" w:rsidRDefault="00DF138E" w:rsidP="00DF138E">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DF138E" w:rsidRDefault="00DF138E" w:rsidP="00DF138E">
      <w:pPr>
        <w:keepNext/>
        <w:tabs>
          <w:tab w:val="left" w:leader="hyphen" w:pos="709"/>
          <w:tab w:val="right" w:leader="hyphen" w:pos="8902"/>
        </w:tabs>
        <w:spacing w:line="360" w:lineRule="auto"/>
        <w:jc w:val="both"/>
        <w:outlineLvl w:val="1"/>
        <w:rPr>
          <w:rFonts w:ascii="Arial" w:eastAsia="Times New Roman" w:hAnsi="Arial" w:cs="Arial"/>
          <w:bCs/>
          <w:sz w:val="22"/>
          <w:szCs w:val="22"/>
        </w:rPr>
      </w:pPr>
      <w:r w:rsidRPr="00DF138E">
        <w:rPr>
          <w:rFonts w:ascii="Arial" w:eastAsia="Times New Roman" w:hAnsi="Arial" w:cs="Arial"/>
          <w:b/>
          <w:bCs/>
          <w:sz w:val="22"/>
          <w:szCs w:val="22"/>
        </w:rPr>
        <w:t>Lugar de Celebración:</w:t>
      </w:r>
      <w:r w:rsidRPr="00DF138E">
        <w:rPr>
          <w:rFonts w:ascii="Arial" w:eastAsia="Times New Roman" w:hAnsi="Arial" w:cs="Arial"/>
          <w:bCs/>
          <w:sz w:val="22"/>
          <w:szCs w:val="22"/>
        </w:rPr>
        <w:t xml:space="preserve">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rsidR="00E95F32" w:rsidRPr="00DF138E" w:rsidRDefault="00E95F32" w:rsidP="00DF138E">
      <w:pPr>
        <w:keepNext/>
        <w:tabs>
          <w:tab w:val="left" w:leader="hyphen" w:pos="709"/>
          <w:tab w:val="right" w:leader="hyphen" w:pos="8902"/>
        </w:tabs>
        <w:spacing w:line="360" w:lineRule="auto"/>
        <w:jc w:val="both"/>
        <w:outlineLvl w:val="1"/>
        <w:rPr>
          <w:rFonts w:ascii="Arial" w:eastAsia="Times New Roman" w:hAnsi="Arial" w:cs="Arial"/>
          <w:bCs/>
          <w:sz w:val="22"/>
          <w:szCs w:val="22"/>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7E306B">
        <w:rPr>
          <w:rFonts w:ascii="Arial" w:eastAsia="Calibri" w:hAnsi="Arial" w:cs="Arial"/>
          <w:b/>
          <w:sz w:val="22"/>
          <w:szCs w:val="22"/>
        </w:rPr>
        <w:t>Comisionado Presidente Lic. Francisco Javier Álvarez Figueroa:</w:t>
      </w:r>
    </w:p>
    <w:p w:rsidR="00E95F32" w:rsidRPr="007E306B" w:rsidRDefault="00E95F32"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7B204A" w:rsidP="009A5941">
      <w:pPr>
        <w:pStyle w:val="Sinespaciado"/>
        <w:spacing w:line="360" w:lineRule="auto"/>
        <w:jc w:val="both"/>
        <w:rPr>
          <w:rFonts w:ascii="Arial" w:eastAsia="Times New Roman" w:hAnsi="Arial" w:cs="Arial"/>
          <w:bCs/>
        </w:rPr>
      </w:pPr>
      <w:r>
        <w:rPr>
          <w:rFonts w:ascii="Arial" w:eastAsia="Times New Roman" w:hAnsi="Arial" w:cs="Arial"/>
          <w:bCs/>
        </w:rPr>
        <w:t xml:space="preserve">Buenas tardes. </w:t>
      </w:r>
      <w:r w:rsidR="00525B5A">
        <w:rPr>
          <w:rFonts w:ascii="Arial" w:eastAsia="Times New Roman" w:hAnsi="Arial" w:cs="Arial"/>
          <w:bCs/>
        </w:rPr>
        <w:t>P</w:t>
      </w:r>
      <w:r w:rsidR="00E73081" w:rsidRPr="009A5941">
        <w:rPr>
          <w:rFonts w:ascii="Arial" w:eastAsia="Times New Roman" w:hAnsi="Arial" w:cs="Arial"/>
          <w:bCs/>
        </w:rPr>
        <w:t xml:space="preserve">ido al Secretario General de Acuerdos se sirva pasar lista de </w:t>
      </w:r>
      <w:r w:rsidR="00520B87" w:rsidRPr="009A5941">
        <w:rPr>
          <w:rFonts w:ascii="Arial" w:eastAsia="Times New Roman" w:hAnsi="Arial" w:cs="Arial"/>
          <w:bCs/>
        </w:rPr>
        <w:t>asistencia.</w:t>
      </w:r>
    </w:p>
    <w:p w:rsidR="00E95F32" w:rsidRPr="009A5941" w:rsidRDefault="00E95F32" w:rsidP="009A5941">
      <w:pPr>
        <w:pStyle w:val="Sinespaciado"/>
        <w:spacing w:line="360" w:lineRule="auto"/>
        <w:jc w:val="both"/>
        <w:rPr>
          <w:rFonts w:ascii="Arial" w:eastAsia="Times New Roman" w:hAnsi="Arial" w:cs="Arial"/>
          <w:bCs/>
        </w:rPr>
      </w:pPr>
    </w:p>
    <w:p w:rsidR="00E73081" w:rsidRDefault="00DF138E" w:rsidP="009A5941">
      <w:pPr>
        <w:tabs>
          <w:tab w:val="left" w:leader="hyphen" w:pos="709"/>
          <w:tab w:val="left" w:leader="hyphen" w:pos="851"/>
          <w:tab w:val="left" w:leader="hyphen" w:pos="8902"/>
        </w:tabs>
        <w:jc w:val="both"/>
        <w:rPr>
          <w:rFonts w:ascii="Arial" w:eastAsia="Calibri" w:hAnsi="Arial" w:cs="Arial"/>
          <w:b/>
          <w:sz w:val="22"/>
          <w:szCs w:val="22"/>
        </w:rPr>
      </w:pPr>
      <w:r>
        <w:rPr>
          <w:rFonts w:ascii="Arial" w:eastAsia="Calibri" w:hAnsi="Arial" w:cs="Arial"/>
          <w:b/>
          <w:sz w:val="22"/>
          <w:szCs w:val="22"/>
        </w:rPr>
        <w:t>Secretario General de Acuerdos Lic. José Antonio López Ramírez:</w:t>
      </w:r>
    </w:p>
    <w:p w:rsidR="00E95F32" w:rsidRDefault="00E95F32" w:rsidP="009A5941">
      <w:pPr>
        <w:tabs>
          <w:tab w:val="left" w:leader="hyphen" w:pos="709"/>
          <w:tab w:val="left" w:leader="hyphen" w:pos="851"/>
          <w:tab w:val="left" w:leader="hyphen" w:pos="8902"/>
        </w:tabs>
        <w:jc w:val="both"/>
        <w:rPr>
          <w:rFonts w:ascii="Arial" w:eastAsia="Calibri" w:hAnsi="Arial" w:cs="Arial"/>
          <w:b/>
          <w:sz w:val="22"/>
          <w:szCs w:val="22"/>
        </w:rPr>
      </w:pPr>
    </w:p>
    <w:p w:rsidR="00E73081" w:rsidRDefault="002104B1" w:rsidP="009A5941">
      <w:pPr>
        <w:pStyle w:val="Sinespaciado"/>
        <w:spacing w:line="360" w:lineRule="auto"/>
        <w:jc w:val="both"/>
        <w:rPr>
          <w:rFonts w:ascii="Arial" w:eastAsia="Times New Roman" w:hAnsi="Arial" w:cs="Arial"/>
          <w:bCs/>
          <w:lang w:eastAsia="es-ES"/>
        </w:rPr>
      </w:pPr>
      <w:r>
        <w:rPr>
          <w:rFonts w:ascii="Arial" w:eastAsia="Times New Roman" w:hAnsi="Arial" w:cs="Arial"/>
          <w:bCs/>
          <w:lang w:eastAsia="es-ES"/>
        </w:rPr>
        <w:t>Con mucho gusto,</w:t>
      </w:r>
      <w:r w:rsidR="00FF6851">
        <w:rPr>
          <w:rFonts w:ascii="Arial" w:eastAsia="Times New Roman" w:hAnsi="Arial" w:cs="Arial"/>
          <w:bCs/>
          <w:lang w:eastAsia="es-ES"/>
        </w:rPr>
        <w:t xml:space="preserve"> </w:t>
      </w:r>
      <w:r w:rsidR="005C42C0">
        <w:rPr>
          <w:rFonts w:ascii="Arial" w:eastAsia="Times New Roman" w:hAnsi="Arial" w:cs="Arial"/>
          <w:bCs/>
          <w:lang w:eastAsia="es-ES"/>
        </w:rPr>
        <w:t>Comisionado</w:t>
      </w:r>
      <w:r w:rsidR="00FF6851">
        <w:rPr>
          <w:rFonts w:ascii="Arial" w:eastAsia="Times New Roman" w:hAnsi="Arial" w:cs="Arial"/>
          <w:bCs/>
          <w:lang w:eastAsia="es-ES"/>
        </w:rPr>
        <w:t xml:space="preserve"> Presidente. B</w:t>
      </w:r>
      <w:r w:rsidR="00E73081" w:rsidRPr="009A5941">
        <w:rPr>
          <w:rFonts w:ascii="Arial" w:eastAsia="Times New Roman" w:hAnsi="Arial" w:cs="Arial"/>
          <w:bCs/>
          <w:lang w:eastAsia="es-ES"/>
        </w:rPr>
        <w:t>uenas tardes</w:t>
      </w:r>
      <w:r w:rsidR="00FF6851">
        <w:rPr>
          <w:rFonts w:ascii="Arial" w:eastAsia="Times New Roman" w:hAnsi="Arial" w:cs="Arial"/>
          <w:bCs/>
          <w:lang w:eastAsia="es-ES"/>
        </w:rPr>
        <w:t>, Comisionados</w:t>
      </w:r>
      <w:r w:rsidR="005C42C0">
        <w:rPr>
          <w:rFonts w:ascii="Arial" w:eastAsia="Times New Roman" w:hAnsi="Arial" w:cs="Arial"/>
          <w:bCs/>
          <w:lang w:eastAsia="es-ES"/>
        </w:rPr>
        <w:t>; procederé</w:t>
      </w:r>
      <w:r>
        <w:rPr>
          <w:rFonts w:ascii="Arial" w:eastAsia="Times New Roman" w:hAnsi="Arial" w:cs="Arial"/>
          <w:bCs/>
          <w:lang w:eastAsia="es-ES"/>
        </w:rPr>
        <w:t xml:space="preserve"> </w:t>
      </w:r>
      <w:r w:rsidR="00E73081" w:rsidRPr="009A5941">
        <w:rPr>
          <w:rFonts w:ascii="Arial" w:eastAsia="Times New Roman" w:hAnsi="Arial" w:cs="Arial"/>
          <w:bCs/>
          <w:lang w:eastAsia="es-ES"/>
        </w:rPr>
        <w:t>a pasar lista de asistencia: Comisionado Presidente, Francisco Javier Álvarez Figueroa, (presente); Comisionado Juan Gómez Pérez, (presente); Comisionado Abraham Isaac Soriano Reyes, (presente).</w:t>
      </w:r>
    </w:p>
    <w:p w:rsidR="00E95F32" w:rsidRDefault="00E95F32" w:rsidP="009A5941">
      <w:pPr>
        <w:pStyle w:val="Sinespaciado"/>
        <w:spacing w:line="360" w:lineRule="auto"/>
        <w:jc w:val="both"/>
        <w:rPr>
          <w:rFonts w:ascii="Arial" w:eastAsia="Times New Roman" w:hAnsi="Arial" w:cs="Arial"/>
          <w:bCs/>
          <w:lang w:eastAsia="es-ES"/>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Pr>
          <w:rFonts w:ascii="Arial" w:eastAsia="Calibri" w:hAnsi="Arial" w:cs="Arial"/>
          <w:b/>
          <w:sz w:val="22"/>
          <w:szCs w:val="22"/>
        </w:rPr>
        <w:t>Secretario General de Acuerdos Lic. José Antonio López Ramírez:</w:t>
      </w:r>
    </w:p>
    <w:p w:rsidR="00DF138E" w:rsidRPr="009A5941" w:rsidRDefault="00DF138E"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FF6851" w:rsidP="009A5941">
      <w:pPr>
        <w:pStyle w:val="Sinespaciado"/>
        <w:spacing w:line="360" w:lineRule="auto"/>
        <w:jc w:val="both"/>
        <w:rPr>
          <w:rFonts w:ascii="Arial" w:eastAsia="Times New Roman" w:hAnsi="Arial" w:cs="Arial"/>
          <w:bCs/>
          <w:lang w:eastAsia="es-ES"/>
        </w:rPr>
      </w:pPr>
      <w:r>
        <w:rPr>
          <w:rFonts w:ascii="Arial" w:eastAsia="Times New Roman" w:hAnsi="Arial" w:cs="Arial"/>
          <w:bCs/>
          <w:lang w:eastAsia="es-ES"/>
        </w:rPr>
        <w:t>Comisionado</w:t>
      </w:r>
      <w:r w:rsidR="00E73081" w:rsidRPr="009A5941">
        <w:rPr>
          <w:rFonts w:ascii="Arial" w:eastAsia="Times New Roman" w:hAnsi="Arial" w:cs="Arial"/>
          <w:bCs/>
          <w:lang w:eastAsia="es-ES"/>
        </w:rPr>
        <w:t xml:space="preserve"> Presidente</w:t>
      </w:r>
      <w:r w:rsidR="00F00DA7">
        <w:rPr>
          <w:rFonts w:ascii="Arial" w:eastAsia="Times New Roman" w:hAnsi="Arial" w:cs="Arial"/>
          <w:bCs/>
          <w:lang w:eastAsia="es-ES"/>
        </w:rPr>
        <w:t>,</w:t>
      </w:r>
      <w:r w:rsidR="00E73081" w:rsidRPr="009A5941">
        <w:rPr>
          <w:rFonts w:ascii="Arial" w:eastAsia="Times New Roman" w:hAnsi="Arial" w:cs="Arial"/>
          <w:bCs/>
          <w:lang w:eastAsia="es-ES"/>
        </w:rPr>
        <w:t xml:space="preserve"> le informo que después de haber pasado lista de asistencia y tomando en cuenta que se encuentran presentes todos los integrantes del Consejo General, con fun</w:t>
      </w:r>
      <w:r w:rsidR="00F00DA7">
        <w:rPr>
          <w:rFonts w:ascii="Arial" w:eastAsia="Times New Roman" w:hAnsi="Arial" w:cs="Arial"/>
          <w:bCs/>
          <w:lang w:eastAsia="es-ES"/>
        </w:rPr>
        <w:t>damento en lo dispuesto por el tercer p</w:t>
      </w:r>
      <w:r w:rsidR="00E73081" w:rsidRPr="009A5941">
        <w:rPr>
          <w:rFonts w:ascii="Arial" w:eastAsia="Times New Roman" w:hAnsi="Arial" w:cs="Arial"/>
          <w:bCs/>
          <w:lang w:eastAsia="es-ES"/>
        </w:rPr>
        <w:t xml:space="preserve">árrafo del artículo 49 de la Ley de Transparencia y Acceso a la Información Pública para el Estado de Oaxaca, </w:t>
      </w:r>
      <w:r w:rsidR="007B204A">
        <w:rPr>
          <w:rFonts w:ascii="Arial" w:eastAsia="Times New Roman" w:hAnsi="Arial" w:cs="Arial"/>
          <w:bCs/>
          <w:lang w:eastAsia="es-ES"/>
        </w:rPr>
        <w:t>y</w:t>
      </w:r>
      <w:r w:rsidR="006F1F6C">
        <w:rPr>
          <w:rFonts w:ascii="Arial" w:eastAsia="Times New Roman" w:hAnsi="Arial" w:cs="Arial"/>
          <w:bCs/>
          <w:lang w:eastAsia="es-ES"/>
        </w:rPr>
        <w:t xml:space="preserve"> </w:t>
      </w:r>
      <w:r w:rsidR="005C42C0">
        <w:rPr>
          <w:rFonts w:ascii="Arial" w:eastAsia="Times New Roman" w:hAnsi="Arial" w:cs="Arial"/>
          <w:bCs/>
          <w:lang w:eastAsia="es-ES"/>
        </w:rPr>
        <w:t>en relación con su numeral</w:t>
      </w:r>
      <w:r w:rsidR="00E73081" w:rsidRPr="009A5941">
        <w:rPr>
          <w:rFonts w:ascii="Arial" w:eastAsia="Times New Roman" w:hAnsi="Arial" w:cs="Arial"/>
          <w:bCs/>
          <w:lang w:eastAsia="es-ES"/>
        </w:rPr>
        <w:t xml:space="preserve"> 14 fracción XVIII del Reglamento Interior de este Órgano Garante, se declara  </w:t>
      </w:r>
      <w:r w:rsidR="00E73081" w:rsidRPr="009A5941">
        <w:rPr>
          <w:rFonts w:ascii="Arial" w:hAnsi="Arial" w:cs="Arial"/>
        </w:rPr>
        <w:t>la existencia del quórum legal</w:t>
      </w:r>
      <w:r w:rsidR="00E73081" w:rsidRPr="009A5941">
        <w:rPr>
          <w:rFonts w:ascii="Arial" w:eastAsia="Times New Roman" w:hAnsi="Arial" w:cs="Arial"/>
          <w:bCs/>
          <w:lang w:eastAsia="es-ES"/>
        </w:rPr>
        <w:t>.</w:t>
      </w:r>
    </w:p>
    <w:p w:rsidR="00E95F32" w:rsidRDefault="00E95F32" w:rsidP="009A5941">
      <w:pPr>
        <w:pStyle w:val="Sinespaciado"/>
        <w:spacing w:line="360" w:lineRule="auto"/>
        <w:jc w:val="both"/>
        <w:rPr>
          <w:rFonts w:ascii="Arial" w:eastAsia="Times New Roman" w:hAnsi="Arial" w:cs="Arial"/>
          <w:bCs/>
          <w:lang w:eastAsia="es-ES"/>
        </w:rPr>
      </w:pPr>
    </w:p>
    <w:p w:rsidR="00DF138E" w:rsidRDefault="00DF138E" w:rsidP="00DF138E">
      <w:pPr>
        <w:tabs>
          <w:tab w:val="left" w:leader="hyphen" w:pos="709"/>
          <w:tab w:val="left" w:leader="hyphen" w:pos="851"/>
          <w:tab w:val="left" w:leader="hyphen" w:pos="8902"/>
        </w:tabs>
        <w:jc w:val="both"/>
        <w:rPr>
          <w:rFonts w:ascii="Arial" w:eastAsia="Calibri" w:hAnsi="Arial" w:cs="Arial"/>
          <w:b/>
        </w:rPr>
      </w:pPr>
      <w:r w:rsidRPr="00DF138E">
        <w:rPr>
          <w:rFonts w:ascii="Arial" w:eastAsia="Calibri" w:hAnsi="Arial" w:cs="Arial"/>
          <w:b/>
          <w:sz w:val="22"/>
          <w:szCs w:val="22"/>
        </w:rPr>
        <w:t>Comisionado Presidente Lic. Francisco Javier Álvarez Figueroa</w:t>
      </w:r>
      <w:r w:rsidRPr="007118C2">
        <w:rPr>
          <w:rFonts w:ascii="Arial" w:eastAsia="Calibri" w:hAnsi="Arial" w:cs="Arial"/>
          <w:b/>
        </w:rPr>
        <w:t>:</w:t>
      </w:r>
    </w:p>
    <w:p w:rsidR="00CD5559" w:rsidRPr="007118C2" w:rsidRDefault="00CD5559" w:rsidP="00DF138E">
      <w:pPr>
        <w:tabs>
          <w:tab w:val="left" w:leader="hyphen" w:pos="709"/>
          <w:tab w:val="left" w:leader="hyphen" w:pos="851"/>
          <w:tab w:val="left" w:leader="hyphen" w:pos="8902"/>
        </w:tabs>
        <w:jc w:val="both"/>
        <w:rPr>
          <w:rFonts w:ascii="Arial" w:eastAsia="Calibri" w:hAnsi="Arial" w:cs="Arial"/>
          <w:b/>
        </w:rPr>
      </w:pPr>
    </w:p>
    <w:p w:rsidR="00E73081" w:rsidRDefault="005C42C0"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Pr>
          <w:rFonts w:ascii="Arial" w:eastAsia="Calibri" w:hAnsi="Arial" w:cs="Arial"/>
          <w:sz w:val="22"/>
          <w:szCs w:val="22"/>
        </w:rPr>
        <w:t>D</w:t>
      </w:r>
      <w:r w:rsidR="00E73081" w:rsidRPr="009A5941">
        <w:rPr>
          <w:rFonts w:ascii="Arial" w:eastAsia="Calibri" w:hAnsi="Arial" w:cs="Arial"/>
          <w:sz w:val="22"/>
          <w:szCs w:val="22"/>
        </w:rPr>
        <w:t xml:space="preserve">eclarada la existencia </w:t>
      </w:r>
      <w:r w:rsidR="00E73081" w:rsidRPr="00EA4B99">
        <w:rPr>
          <w:rFonts w:ascii="Arial" w:eastAsia="Calibri" w:hAnsi="Arial" w:cs="Arial"/>
          <w:sz w:val="22"/>
          <w:szCs w:val="22"/>
        </w:rPr>
        <w:t>del quórum legal,</w:t>
      </w:r>
      <w:r w:rsidR="00E73081" w:rsidRPr="009A5941">
        <w:rPr>
          <w:rFonts w:ascii="Arial" w:eastAsia="Calibri" w:hAnsi="Arial" w:cs="Arial"/>
          <w:b/>
          <w:sz w:val="22"/>
          <w:szCs w:val="22"/>
        </w:rPr>
        <w:t xml:space="preserve"> </w:t>
      </w:r>
      <w:r w:rsidR="00E73081" w:rsidRPr="009A5941">
        <w:rPr>
          <w:rFonts w:ascii="Arial" w:eastAsia="Calibri" w:hAnsi="Arial" w:cs="Arial"/>
          <w:sz w:val="22"/>
          <w:szCs w:val="22"/>
        </w:rPr>
        <w:t xml:space="preserve">se procede al desahogo del </w:t>
      </w:r>
      <w:r w:rsidR="00E73081" w:rsidRPr="009A5941">
        <w:rPr>
          <w:rFonts w:ascii="Arial" w:eastAsia="Calibri" w:hAnsi="Arial" w:cs="Arial"/>
          <w:b/>
          <w:sz w:val="22"/>
          <w:szCs w:val="22"/>
          <w:u w:val="single"/>
        </w:rPr>
        <w:t>punto número 2 (dos)</w:t>
      </w:r>
      <w:r w:rsidR="00E73081" w:rsidRPr="009A5941">
        <w:rPr>
          <w:rFonts w:ascii="Arial" w:eastAsia="Calibri" w:hAnsi="Arial" w:cs="Arial"/>
          <w:sz w:val="22"/>
          <w:szCs w:val="22"/>
        </w:rPr>
        <w:t xml:space="preserve"> del Orden del Día, relativo a la </w:t>
      </w:r>
      <w:r w:rsidR="00E73081" w:rsidRPr="00EA4B99">
        <w:rPr>
          <w:rFonts w:ascii="Arial" w:eastAsia="Calibri" w:hAnsi="Arial" w:cs="Arial"/>
          <w:sz w:val="22"/>
          <w:szCs w:val="22"/>
        </w:rPr>
        <w:t>declaración de instalación de la Sesión</w:t>
      </w:r>
      <w:r w:rsidR="00E73081" w:rsidRPr="009A5941">
        <w:rPr>
          <w:rFonts w:ascii="Arial" w:eastAsia="Calibri" w:hAnsi="Arial" w:cs="Arial"/>
          <w:sz w:val="22"/>
          <w:szCs w:val="22"/>
        </w:rPr>
        <w:t xml:space="preserve">. Para ello, </w:t>
      </w:r>
      <w:r w:rsidR="00E73081" w:rsidRPr="00EA4B99">
        <w:rPr>
          <w:rFonts w:ascii="Arial" w:eastAsia="Calibri" w:hAnsi="Arial" w:cs="Arial"/>
          <w:sz w:val="22"/>
          <w:szCs w:val="22"/>
        </w:rPr>
        <w:t>pido a todos los presentes ponerse de pie.</w:t>
      </w:r>
      <w:r w:rsidR="002104B1">
        <w:rPr>
          <w:rFonts w:ascii="Arial" w:eastAsia="Calibri" w:hAnsi="Arial" w:cs="Arial"/>
          <w:sz w:val="22"/>
          <w:szCs w:val="22"/>
        </w:rPr>
        <w:t xml:space="preserve"> </w:t>
      </w:r>
      <w:r>
        <w:rPr>
          <w:rFonts w:ascii="Arial" w:eastAsia="Calibri" w:hAnsi="Arial" w:cs="Arial"/>
          <w:sz w:val="22"/>
          <w:szCs w:val="22"/>
        </w:rPr>
        <w:t>En este acto s</w:t>
      </w:r>
      <w:r w:rsidR="00E73081" w:rsidRPr="009A5941">
        <w:rPr>
          <w:rFonts w:ascii="Arial" w:eastAsia="Calibri" w:hAnsi="Arial" w:cs="Arial"/>
          <w:sz w:val="22"/>
          <w:szCs w:val="22"/>
        </w:rPr>
        <w:t>iendo las</w:t>
      </w:r>
      <w:r w:rsidR="00EA4B99">
        <w:rPr>
          <w:rFonts w:ascii="Arial" w:eastAsia="Calibri" w:hAnsi="Arial" w:cs="Arial"/>
          <w:sz w:val="22"/>
          <w:szCs w:val="22"/>
        </w:rPr>
        <w:t xml:space="preserve"> </w:t>
      </w:r>
      <w:r>
        <w:rPr>
          <w:rFonts w:ascii="Arial" w:eastAsia="Calibri" w:hAnsi="Arial" w:cs="Arial"/>
          <w:sz w:val="22"/>
          <w:szCs w:val="22"/>
        </w:rPr>
        <w:t>t</w:t>
      </w:r>
      <w:r w:rsidR="00664233">
        <w:rPr>
          <w:rFonts w:ascii="Arial" w:eastAsia="Calibri" w:hAnsi="Arial" w:cs="Arial"/>
          <w:sz w:val="22"/>
          <w:szCs w:val="22"/>
        </w:rPr>
        <w:t>rece veinte</w:t>
      </w:r>
      <w:r w:rsidR="002F1F9D">
        <w:rPr>
          <w:rFonts w:ascii="Arial" w:eastAsia="Calibri" w:hAnsi="Arial" w:cs="Arial"/>
          <w:sz w:val="22"/>
          <w:szCs w:val="22"/>
        </w:rPr>
        <w:t xml:space="preserve"> horas</w:t>
      </w:r>
      <w:r w:rsidR="00EA4B99">
        <w:rPr>
          <w:rFonts w:ascii="Arial" w:eastAsia="Calibri" w:hAnsi="Arial" w:cs="Arial"/>
          <w:sz w:val="22"/>
          <w:szCs w:val="22"/>
        </w:rPr>
        <w:t xml:space="preserve"> del</w:t>
      </w:r>
      <w:r w:rsidR="006F1F6C">
        <w:rPr>
          <w:rFonts w:ascii="Arial" w:eastAsia="Calibri" w:hAnsi="Arial" w:cs="Arial"/>
          <w:sz w:val="22"/>
          <w:szCs w:val="22"/>
        </w:rPr>
        <w:t xml:space="preserve"> día</w:t>
      </w:r>
      <w:r w:rsidR="00E73081" w:rsidRPr="009A5941">
        <w:rPr>
          <w:rFonts w:ascii="Arial" w:eastAsia="Calibri" w:hAnsi="Arial" w:cs="Arial"/>
          <w:sz w:val="22"/>
          <w:szCs w:val="22"/>
        </w:rPr>
        <w:t xml:space="preserve">  </w:t>
      </w:r>
      <w:r w:rsidR="00664233">
        <w:rPr>
          <w:rFonts w:ascii="Arial" w:eastAsia="Calibri" w:hAnsi="Arial" w:cs="Arial"/>
          <w:sz w:val="22"/>
          <w:szCs w:val="22"/>
        </w:rPr>
        <w:t xml:space="preserve">10 </w:t>
      </w:r>
      <w:r>
        <w:rPr>
          <w:rFonts w:ascii="Arial" w:eastAsia="Calibri" w:hAnsi="Arial" w:cs="Arial"/>
          <w:sz w:val="22"/>
          <w:szCs w:val="22"/>
        </w:rPr>
        <w:t>de m</w:t>
      </w:r>
      <w:r w:rsidR="009E668E">
        <w:rPr>
          <w:rFonts w:ascii="Arial" w:eastAsia="Calibri" w:hAnsi="Arial" w:cs="Arial"/>
          <w:sz w:val="22"/>
          <w:szCs w:val="22"/>
        </w:rPr>
        <w:t>arzo</w:t>
      </w:r>
      <w:r w:rsidR="00E73081" w:rsidRPr="00EA4B99">
        <w:rPr>
          <w:rFonts w:ascii="Arial" w:eastAsia="Calibri" w:hAnsi="Arial" w:cs="Arial"/>
          <w:color w:val="FF0000"/>
          <w:sz w:val="22"/>
          <w:szCs w:val="22"/>
        </w:rPr>
        <w:t xml:space="preserve"> </w:t>
      </w:r>
      <w:r w:rsidR="00F00DA7" w:rsidRPr="00EA4B99">
        <w:rPr>
          <w:rFonts w:ascii="Arial" w:eastAsia="Calibri" w:hAnsi="Arial" w:cs="Arial"/>
          <w:sz w:val="22"/>
          <w:szCs w:val="22"/>
        </w:rPr>
        <w:t>de</w:t>
      </w:r>
      <w:r>
        <w:rPr>
          <w:rFonts w:ascii="Arial" w:eastAsia="Calibri" w:hAnsi="Arial" w:cs="Arial"/>
          <w:sz w:val="22"/>
          <w:szCs w:val="22"/>
        </w:rPr>
        <w:t xml:space="preserve"> d</w:t>
      </w:r>
      <w:r w:rsidR="000F34E5" w:rsidRPr="00EA4B99">
        <w:rPr>
          <w:rFonts w:ascii="Arial" w:eastAsia="Calibri" w:hAnsi="Arial" w:cs="Arial"/>
          <w:sz w:val="22"/>
          <w:szCs w:val="22"/>
        </w:rPr>
        <w:t>os mil dieciséis</w:t>
      </w:r>
      <w:r w:rsidR="00E73081" w:rsidRPr="00EA4B99">
        <w:rPr>
          <w:rFonts w:ascii="Arial" w:eastAsia="Calibri" w:hAnsi="Arial" w:cs="Arial"/>
          <w:sz w:val="22"/>
          <w:szCs w:val="22"/>
        </w:rPr>
        <w:t xml:space="preserve">, </w:t>
      </w:r>
      <w:r w:rsidR="00E73081" w:rsidRPr="009A5941">
        <w:rPr>
          <w:rFonts w:ascii="Arial" w:eastAsia="Calibri" w:hAnsi="Arial" w:cs="Arial"/>
          <w:sz w:val="22"/>
          <w:szCs w:val="22"/>
        </w:rPr>
        <w:t xml:space="preserve">declaro  formalmente instalada </w:t>
      </w:r>
      <w:r w:rsidR="007C45F3" w:rsidRPr="00EA4B99">
        <w:rPr>
          <w:rFonts w:ascii="Arial" w:eastAsia="Calibri" w:hAnsi="Arial" w:cs="Arial"/>
          <w:sz w:val="22"/>
          <w:szCs w:val="22"/>
        </w:rPr>
        <w:t xml:space="preserve">la </w:t>
      </w:r>
      <w:r w:rsidR="00664233">
        <w:rPr>
          <w:rFonts w:ascii="Arial" w:eastAsia="Calibri" w:hAnsi="Arial" w:cs="Arial"/>
          <w:sz w:val="22"/>
          <w:szCs w:val="22"/>
        </w:rPr>
        <w:t xml:space="preserve">Novena </w:t>
      </w:r>
      <w:r w:rsidR="006C78C5">
        <w:rPr>
          <w:rFonts w:ascii="Arial" w:eastAsia="Calibri" w:hAnsi="Arial" w:cs="Arial"/>
          <w:sz w:val="22"/>
          <w:szCs w:val="22"/>
        </w:rPr>
        <w:t xml:space="preserve"> </w:t>
      </w:r>
      <w:r w:rsidR="00E73081" w:rsidRPr="00EA4B99">
        <w:rPr>
          <w:rFonts w:ascii="Arial" w:eastAsia="Calibri" w:hAnsi="Arial" w:cs="Arial"/>
          <w:sz w:val="22"/>
          <w:szCs w:val="22"/>
        </w:rPr>
        <w:t xml:space="preserve">Sesión Ordinaria </w:t>
      </w:r>
      <w:r w:rsidR="000F34E5" w:rsidRPr="00EA4B99">
        <w:rPr>
          <w:rFonts w:ascii="Arial" w:eastAsia="Calibri" w:hAnsi="Arial" w:cs="Arial"/>
          <w:sz w:val="22"/>
          <w:szCs w:val="22"/>
        </w:rPr>
        <w:t>2016</w:t>
      </w:r>
      <w:r w:rsidR="00E73081" w:rsidRPr="009A5941">
        <w:rPr>
          <w:rFonts w:ascii="Arial" w:eastAsia="Calibri" w:hAnsi="Arial" w:cs="Arial"/>
          <w:sz w:val="22"/>
          <w:szCs w:val="22"/>
        </w:rPr>
        <w:t>, del Consejo General del Instituto de Acceso a la Información Pública y Protección  de Datos Personales del Estado de Oaxaca</w:t>
      </w:r>
      <w:r w:rsidR="0051516C">
        <w:rPr>
          <w:rFonts w:ascii="Arial" w:eastAsia="Calibri" w:hAnsi="Arial" w:cs="Arial"/>
          <w:sz w:val="22"/>
          <w:szCs w:val="22"/>
        </w:rPr>
        <w:t>;</w:t>
      </w:r>
      <w:r w:rsidR="00E73081" w:rsidRPr="009A5941">
        <w:rPr>
          <w:rFonts w:ascii="Arial" w:eastAsia="Calibri" w:hAnsi="Arial" w:cs="Arial"/>
          <w:sz w:val="22"/>
          <w:szCs w:val="22"/>
        </w:rPr>
        <w:t xml:space="preserve"> </w:t>
      </w:r>
      <w:r>
        <w:rPr>
          <w:rFonts w:ascii="Arial" w:eastAsia="Calibri" w:hAnsi="Arial" w:cs="Arial"/>
          <w:sz w:val="22"/>
          <w:szCs w:val="22"/>
        </w:rPr>
        <w:t>y por lo tanto</w:t>
      </w:r>
      <w:r w:rsidR="00E73081" w:rsidRPr="009A5941">
        <w:rPr>
          <w:rFonts w:ascii="Arial" w:eastAsia="Calibri" w:hAnsi="Arial" w:cs="Arial"/>
          <w:sz w:val="22"/>
          <w:szCs w:val="22"/>
        </w:rPr>
        <w:t>, válidos todos los acuerdos que en esta sean tomados.</w:t>
      </w:r>
      <w:r w:rsidR="002104B1">
        <w:rPr>
          <w:rFonts w:ascii="Arial" w:eastAsia="Calibri" w:hAnsi="Arial" w:cs="Arial"/>
          <w:sz w:val="22"/>
          <w:szCs w:val="22"/>
        </w:rPr>
        <w:t xml:space="preserve"> </w:t>
      </w:r>
      <w:r w:rsidR="00F00DA7">
        <w:rPr>
          <w:rFonts w:ascii="Arial" w:eastAsia="Calibri" w:hAnsi="Arial" w:cs="Arial"/>
          <w:sz w:val="22"/>
          <w:szCs w:val="22"/>
        </w:rPr>
        <w:t xml:space="preserve">Pido a </w:t>
      </w:r>
      <w:r w:rsidR="007B204A">
        <w:rPr>
          <w:rFonts w:ascii="Arial" w:eastAsia="Calibri" w:hAnsi="Arial" w:cs="Arial"/>
          <w:sz w:val="22"/>
          <w:szCs w:val="22"/>
        </w:rPr>
        <w:t xml:space="preserve"> los asistentes</w:t>
      </w:r>
      <w:r w:rsidR="00E73081" w:rsidRPr="009A5941">
        <w:rPr>
          <w:rFonts w:ascii="Arial" w:eastAsia="Calibri" w:hAnsi="Arial" w:cs="Arial"/>
          <w:sz w:val="22"/>
          <w:szCs w:val="22"/>
        </w:rPr>
        <w:t xml:space="preserve"> tomar asiento.</w:t>
      </w:r>
    </w:p>
    <w:p w:rsidR="00CD5559" w:rsidRPr="009A5941" w:rsidRDefault="00CD5559"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DF138E" w:rsidRP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E73081" w:rsidRPr="00DF138E" w:rsidRDefault="00E73081" w:rsidP="009A5941">
      <w:pPr>
        <w:tabs>
          <w:tab w:val="left" w:leader="hyphen" w:pos="709"/>
          <w:tab w:val="left" w:leader="hyphen" w:pos="851"/>
          <w:tab w:val="left" w:leader="hyphen" w:pos="8902"/>
        </w:tabs>
        <w:jc w:val="both"/>
        <w:rPr>
          <w:rFonts w:ascii="Arial" w:eastAsia="Calibri" w:hAnsi="Arial" w:cs="Arial"/>
          <w:b/>
          <w:sz w:val="22"/>
          <w:szCs w:val="22"/>
        </w:rPr>
      </w:pPr>
    </w:p>
    <w:p w:rsidR="008962D1" w:rsidRDefault="005C42C0"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Pr>
          <w:rFonts w:ascii="Arial" w:eastAsia="Calibri" w:hAnsi="Arial" w:cs="Arial"/>
          <w:sz w:val="22"/>
          <w:szCs w:val="22"/>
        </w:rPr>
        <w:t>Se procede</w:t>
      </w:r>
      <w:r w:rsidR="00E73081" w:rsidRPr="009A5941">
        <w:rPr>
          <w:rFonts w:ascii="Arial" w:eastAsia="Calibri" w:hAnsi="Arial" w:cs="Arial"/>
          <w:sz w:val="22"/>
          <w:szCs w:val="22"/>
        </w:rPr>
        <w:t xml:space="preserve"> al desahogo del </w:t>
      </w:r>
      <w:r w:rsidR="00E73081" w:rsidRPr="009A5941">
        <w:rPr>
          <w:rFonts w:ascii="Arial" w:eastAsia="Calibri" w:hAnsi="Arial" w:cs="Arial"/>
          <w:b/>
          <w:sz w:val="22"/>
          <w:szCs w:val="22"/>
          <w:u w:val="single"/>
        </w:rPr>
        <w:t>punto número 3 (tres)</w:t>
      </w:r>
      <w:r w:rsidR="00E73081" w:rsidRPr="009A5941">
        <w:rPr>
          <w:rFonts w:ascii="Arial" w:eastAsia="Calibri" w:hAnsi="Arial" w:cs="Arial"/>
          <w:b/>
          <w:sz w:val="22"/>
          <w:szCs w:val="22"/>
        </w:rPr>
        <w:t xml:space="preserve"> del Orden del Día,</w:t>
      </w:r>
      <w:r w:rsidR="00E73081" w:rsidRPr="009A5941">
        <w:rPr>
          <w:rFonts w:ascii="Arial" w:eastAsia="Calibri" w:hAnsi="Arial" w:cs="Arial"/>
          <w:sz w:val="22"/>
          <w:szCs w:val="22"/>
        </w:rPr>
        <w:t xml:space="preserve"> consistente en </w:t>
      </w:r>
      <w:r w:rsidR="00E73081" w:rsidRPr="009A5941">
        <w:rPr>
          <w:rFonts w:ascii="Arial" w:eastAsia="Calibri" w:hAnsi="Arial" w:cs="Arial"/>
          <w:b/>
          <w:sz w:val="22"/>
          <w:szCs w:val="22"/>
        </w:rPr>
        <w:t>la Aprobación del Orden del Día</w:t>
      </w:r>
      <w:r w:rsidR="00E73081" w:rsidRPr="009A5941">
        <w:rPr>
          <w:rFonts w:ascii="Arial" w:eastAsia="Calibri" w:hAnsi="Arial" w:cs="Arial"/>
          <w:sz w:val="22"/>
          <w:szCs w:val="22"/>
        </w:rPr>
        <w:t xml:space="preserve"> que se co</w:t>
      </w:r>
      <w:r w:rsidR="00F00DA7">
        <w:rPr>
          <w:rFonts w:ascii="Arial" w:eastAsia="Calibri" w:hAnsi="Arial" w:cs="Arial"/>
          <w:sz w:val="22"/>
          <w:szCs w:val="22"/>
        </w:rPr>
        <w:t>ntiene en la convocatoria para esta sesión.</w:t>
      </w:r>
      <w:r w:rsidR="000F34E5">
        <w:rPr>
          <w:rFonts w:ascii="Arial" w:eastAsia="Calibri" w:hAnsi="Arial" w:cs="Arial"/>
          <w:sz w:val="22"/>
          <w:szCs w:val="22"/>
        </w:rPr>
        <w:t xml:space="preserve"> </w:t>
      </w:r>
      <w:r w:rsidR="007B204A">
        <w:rPr>
          <w:rFonts w:ascii="Arial" w:eastAsia="Calibri" w:hAnsi="Arial" w:cs="Arial"/>
          <w:sz w:val="22"/>
          <w:szCs w:val="22"/>
        </w:rPr>
        <w:t xml:space="preserve">Pido </w:t>
      </w:r>
      <w:r w:rsidR="00E73081" w:rsidRPr="009A5941">
        <w:rPr>
          <w:rFonts w:ascii="Arial" w:eastAsia="Calibri" w:hAnsi="Arial" w:cs="Arial"/>
          <w:sz w:val="22"/>
          <w:szCs w:val="22"/>
        </w:rPr>
        <w:t>al Secretario G</w:t>
      </w:r>
      <w:r w:rsidR="00FF6851">
        <w:rPr>
          <w:rFonts w:ascii="Arial" w:eastAsia="Calibri" w:hAnsi="Arial" w:cs="Arial"/>
          <w:sz w:val="22"/>
          <w:szCs w:val="22"/>
        </w:rPr>
        <w:t xml:space="preserve">eneral de Acuerdos </w:t>
      </w:r>
      <w:r>
        <w:rPr>
          <w:rFonts w:ascii="Arial" w:eastAsia="Calibri" w:hAnsi="Arial" w:cs="Arial"/>
          <w:sz w:val="22"/>
          <w:szCs w:val="22"/>
        </w:rPr>
        <w:t xml:space="preserve">se sirva dar </w:t>
      </w:r>
      <w:r w:rsidR="00E73081" w:rsidRPr="009A5941">
        <w:rPr>
          <w:rFonts w:ascii="Arial" w:eastAsia="Calibri" w:hAnsi="Arial" w:cs="Arial"/>
          <w:sz w:val="22"/>
          <w:szCs w:val="22"/>
        </w:rPr>
        <w:t>lectura al Orden del Día propuesto en la c</w:t>
      </w:r>
      <w:r w:rsidR="007B204A">
        <w:rPr>
          <w:rFonts w:ascii="Arial" w:eastAsia="Calibri" w:hAnsi="Arial" w:cs="Arial"/>
          <w:sz w:val="22"/>
          <w:szCs w:val="22"/>
        </w:rPr>
        <w:t>onvocatoria.</w:t>
      </w:r>
    </w:p>
    <w:p w:rsidR="008962D1" w:rsidRDefault="008962D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8962D1" w:rsidRDefault="008962D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E73081" w:rsidRDefault="00E7308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sidRPr="009A5941">
        <w:rPr>
          <w:rFonts w:ascii="Arial" w:eastAsia="Calibri" w:hAnsi="Arial" w:cs="Arial"/>
          <w:sz w:val="22"/>
          <w:szCs w:val="22"/>
        </w:rPr>
        <w:t xml:space="preserve">. </w:t>
      </w:r>
    </w:p>
    <w:p w:rsidR="00525B5A" w:rsidRDefault="00525B5A"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E73081" w:rsidRDefault="00DF138E" w:rsidP="009A5941">
      <w:pPr>
        <w:tabs>
          <w:tab w:val="left" w:leader="hyphen" w:pos="709"/>
          <w:tab w:val="left" w:leader="hyphen" w:pos="851"/>
          <w:tab w:val="left" w:leader="hyphen" w:pos="8902"/>
        </w:tabs>
        <w:spacing w:line="360" w:lineRule="auto"/>
        <w:jc w:val="both"/>
        <w:rPr>
          <w:rFonts w:ascii="Arial" w:eastAsia="Calibri" w:hAnsi="Arial" w:cs="Arial"/>
          <w:b/>
          <w:sz w:val="22"/>
          <w:szCs w:val="22"/>
        </w:rPr>
      </w:pPr>
      <w:r>
        <w:rPr>
          <w:rFonts w:ascii="Arial" w:eastAsia="Calibri" w:hAnsi="Arial" w:cs="Arial"/>
          <w:b/>
          <w:sz w:val="22"/>
          <w:szCs w:val="22"/>
        </w:rPr>
        <w:lastRenderedPageBreak/>
        <w:t>Secretario General de Acuerdos Lic. José Antonio López Ramírez:</w:t>
      </w:r>
    </w:p>
    <w:p w:rsidR="009A5941" w:rsidRPr="009A5941" w:rsidRDefault="009A5941" w:rsidP="009A5941">
      <w:pPr>
        <w:tabs>
          <w:tab w:val="left" w:leader="hyphen" w:pos="709"/>
          <w:tab w:val="left" w:leader="hyphen" w:pos="851"/>
          <w:tab w:val="left" w:leader="hyphen" w:pos="8902"/>
        </w:tabs>
        <w:spacing w:line="360" w:lineRule="auto"/>
        <w:jc w:val="both"/>
        <w:rPr>
          <w:rFonts w:ascii="Arial" w:eastAsia="Calibri" w:hAnsi="Arial" w:cs="Arial"/>
          <w:b/>
          <w:sz w:val="22"/>
          <w:szCs w:val="22"/>
        </w:rPr>
      </w:pPr>
    </w:p>
    <w:p w:rsidR="00E73081" w:rsidRPr="00B62B09" w:rsidRDefault="005C42C0" w:rsidP="00B62B09">
      <w:pPr>
        <w:tabs>
          <w:tab w:val="left" w:leader="hyphen" w:pos="709"/>
          <w:tab w:val="left" w:leader="hyphen" w:pos="851"/>
          <w:tab w:val="left" w:leader="hyphen" w:pos="8902"/>
        </w:tabs>
        <w:spacing w:line="360" w:lineRule="auto"/>
        <w:jc w:val="both"/>
        <w:rPr>
          <w:rFonts w:ascii="Arial" w:eastAsia="Calibri" w:hAnsi="Arial" w:cs="Arial"/>
          <w:b/>
          <w:sz w:val="22"/>
          <w:szCs w:val="22"/>
        </w:rPr>
      </w:pPr>
      <w:r>
        <w:rPr>
          <w:rFonts w:ascii="Arial" w:eastAsia="Calibri" w:hAnsi="Arial" w:cs="Arial"/>
          <w:sz w:val="22"/>
          <w:szCs w:val="22"/>
        </w:rPr>
        <w:t>Con mucho gusto, Comisionado</w:t>
      </w:r>
      <w:r w:rsidR="00B62B09">
        <w:rPr>
          <w:rFonts w:ascii="Arial" w:eastAsia="Calibri" w:hAnsi="Arial" w:cs="Arial"/>
          <w:sz w:val="22"/>
          <w:szCs w:val="22"/>
        </w:rPr>
        <w:t xml:space="preserve"> Presidente:</w:t>
      </w:r>
      <w:r w:rsidR="002104B1">
        <w:rPr>
          <w:rFonts w:ascii="Arial" w:eastAsia="Calibri" w:hAnsi="Arial" w:cs="Arial"/>
          <w:sz w:val="22"/>
          <w:szCs w:val="22"/>
        </w:rPr>
        <w:t xml:space="preserve"> </w:t>
      </w:r>
      <w:r w:rsidR="007C45F3">
        <w:rPr>
          <w:rFonts w:ascii="Arial" w:eastAsia="Calibri" w:hAnsi="Arial" w:cs="Arial"/>
          <w:b/>
          <w:sz w:val="22"/>
          <w:szCs w:val="22"/>
        </w:rPr>
        <w:t xml:space="preserve">Orden del Día de la </w:t>
      </w:r>
      <w:r w:rsidR="002D567E">
        <w:rPr>
          <w:rFonts w:ascii="Arial" w:eastAsia="Calibri" w:hAnsi="Arial" w:cs="Arial"/>
          <w:b/>
          <w:sz w:val="22"/>
          <w:szCs w:val="22"/>
        </w:rPr>
        <w:t>Novena</w:t>
      </w:r>
      <w:r w:rsidR="006C78C5">
        <w:rPr>
          <w:rFonts w:ascii="Arial" w:eastAsia="Calibri" w:hAnsi="Arial" w:cs="Arial"/>
          <w:b/>
          <w:sz w:val="22"/>
          <w:szCs w:val="22"/>
        </w:rPr>
        <w:t xml:space="preserve"> </w:t>
      </w:r>
      <w:r w:rsidR="00FF6851">
        <w:rPr>
          <w:rFonts w:ascii="Arial" w:eastAsia="Calibri" w:hAnsi="Arial" w:cs="Arial"/>
          <w:b/>
          <w:sz w:val="22"/>
          <w:szCs w:val="22"/>
        </w:rPr>
        <w:t>Sesión Ordinaria</w:t>
      </w:r>
      <w:r w:rsidR="00B62B09">
        <w:rPr>
          <w:rFonts w:ascii="Arial" w:eastAsia="Calibri" w:hAnsi="Arial" w:cs="Arial"/>
          <w:b/>
          <w:sz w:val="22"/>
          <w:szCs w:val="22"/>
        </w:rPr>
        <w:t xml:space="preserve"> </w:t>
      </w:r>
      <w:r w:rsidR="000F34E5">
        <w:rPr>
          <w:rFonts w:ascii="Arial" w:eastAsia="Calibri" w:hAnsi="Arial" w:cs="Arial"/>
          <w:b/>
          <w:sz w:val="22"/>
          <w:szCs w:val="22"/>
        </w:rPr>
        <w:t>2016</w:t>
      </w:r>
      <w:r w:rsidR="00E73081" w:rsidRPr="009A5941">
        <w:rPr>
          <w:rFonts w:ascii="Arial" w:eastAsia="Calibri" w:hAnsi="Arial" w:cs="Arial"/>
          <w:b/>
          <w:sz w:val="22"/>
          <w:szCs w:val="22"/>
        </w:rPr>
        <w:t xml:space="preserve">, </w:t>
      </w:r>
      <w:r w:rsidR="00E73081" w:rsidRPr="009A5941">
        <w:rPr>
          <w:rFonts w:ascii="Arial" w:eastAsia="Calibri" w:hAnsi="Arial" w:cs="Arial"/>
          <w:sz w:val="22"/>
          <w:szCs w:val="22"/>
        </w:rPr>
        <w:t xml:space="preserve"> del Consejo General del Instituto de Acceso a la Información Pública y Protección de Datos Personales del Estado de Oaxaca.</w:t>
      </w:r>
    </w:p>
    <w:p w:rsidR="00E73081" w:rsidRPr="009A5941" w:rsidRDefault="00E73081" w:rsidP="009A5941">
      <w:pPr>
        <w:pStyle w:val="Prrafodelista"/>
        <w:tabs>
          <w:tab w:val="left" w:pos="3131"/>
          <w:tab w:val="center" w:pos="4631"/>
        </w:tabs>
        <w:ind w:left="0"/>
        <w:jc w:val="both"/>
        <w:rPr>
          <w:rFonts w:ascii="Arial" w:hAnsi="Arial" w:cs="Arial"/>
          <w:b/>
        </w:rPr>
      </w:pPr>
      <w:r w:rsidRPr="009A5941">
        <w:rPr>
          <w:rFonts w:ascii="Arial" w:hAnsi="Arial" w:cs="Arial"/>
          <w:b/>
        </w:rPr>
        <w:tab/>
      </w:r>
      <w:r w:rsidR="00F00DA7">
        <w:rPr>
          <w:rFonts w:ascii="Arial" w:hAnsi="Arial" w:cs="Arial"/>
          <w:b/>
        </w:rPr>
        <w:t>O R D E N   D E L   D Í</w:t>
      </w:r>
      <w:r w:rsidRPr="009A5941">
        <w:rPr>
          <w:rFonts w:ascii="Arial" w:hAnsi="Arial" w:cs="Arial"/>
          <w:b/>
        </w:rPr>
        <w:t xml:space="preserve"> A</w:t>
      </w:r>
    </w:p>
    <w:p w:rsidR="00E73081" w:rsidRPr="009A5941" w:rsidRDefault="00E73081" w:rsidP="009A5941">
      <w:pPr>
        <w:pStyle w:val="Prrafodelista"/>
        <w:tabs>
          <w:tab w:val="left" w:pos="3131"/>
          <w:tab w:val="center" w:pos="4631"/>
        </w:tabs>
        <w:ind w:left="0"/>
        <w:jc w:val="both"/>
        <w:rPr>
          <w:rFonts w:ascii="Arial" w:hAnsi="Arial" w:cs="Arial"/>
          <w:b/>
        </w:rPr>
      </w:pPr>
    </w:p>
    <w:p w:rsidR="00E73081" w:rsidRPr="009A5941" w:rsidRDefault="00E73081" w:rsidP="009A5941">
      <w:pPr>
        <w:pStyle w:val="Prrafodelista"/>
        <w:ind w:left="0"/>
        <w:jc w:val="both"/>
        <w:rPr>
          <w:rFonts w:ascii="Arial" w:hAnsi="Arial" w:cs="Arial"/>
        </w:rPr>
      </w:pP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 xml:space="preserve">Pase de lista de asistencia y verificación de </w:t>
      </w:r>
      <w:r w:rsidRPr="00F73567">
        <w:rPr>
          <w:rFonts w:ascii="Arial" w:hAnsi="Arial" w:cs="Arial"/>
          <w:i/>
        </w:rPr>
        <w:t>quórum legal</w:t>
      </w:r>
      <w:r w:rsidRPr="009A5941">
        <w:rPr>
          <w:rFonts w:ascii="Arial" w:hAnsi="Arial" w:cs="Arial"/>
        </w:rPr>
        <w:t>.</w:t>
      </w: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Declaración de Instalación de la Sesión.</w:t>
      </w: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Aprobación del Orden del Día.</w:t>
      </w:r>
    </w:p>
    <w:p w:rsidR="00E73081" w:rsidRDefault="00BE7AB5" w:rsidP="009A5941">
      <w:pPr>
        <w:pStyle w:val="Prrafodelista"/>
        <w:numPr>
          <w:ilvl w:val="0"/>
          <w:numId w:val="1"/>
        </w:numPr>
        <w:spacing w:line="360" w:lineRule="auto"/>
        <w:ind w:left="284" w:hanging="284"/>
        <w:jc w:val="both"/>
        <w:rPr>
          <w:rFonts w:ascii="Arial" w:hAnsi="Arial" w:cs="Arial"/>
        </w:rPr>
      </w:pPr>
      <w:r>
        <w:rPr>
          <w:rFonts w:ascii="Arial" w:hAnsi="Arial" w:cs="Arial"/>
        </w:rPr>
        <w:t xml:space="preserve">Aprobación del Acta de la </w:t>
      </w:r>
      <w:r w:rsidR="007D2B2C">
        <w:rPr>
          <w:rFonts w:ascii="Arial" w:hAnsi="Arial" w:cs="Arial"/>
        </w:rPr>
        <w:t xml:space="preserve">Octava </w:t>
      </w:r>
      <w:r w:rsidR="006C78C5">
        <w:rPr>
          <w:rFonts w:ascii="Arial" w:hAnsi="Arial" w:cs="Arial"/>
        </w:rPr>
        <w:t xml:space="preserve"> </w:t>
      </w:r>
      <w:r w:rsidR="006F1F6C">
        <w:rPr>
          <w:rFonts w:ascii="Arial" w:hAnsi="Arial" w:cs="Arial"/>
        </w:rPr>
        <w:t>Sesión Ordinaria 2016</w:t>
      </w:r>
      <w:r w:rsidR="00E73081" w:rsidRPr="009A5941">
        <w:rPr>
          <w:rFonts w:ascii="Arial" w:hAnsi="Arial" w:cs="Arial"/>
        </w:rPr>
        <w:t>.</w:t>
      </w:r>
    </w:p>
    <w:p w:rsidR="00F414A0" w:rsidRPr="003B4D24" w:rsidRDefault="00F73567" w:rsidP="00F414A0">
      <w:pPr>
        <w:pStyle w:val="Prrafodelista"/>
        <w:numPr>
          <w:ilvl w:val="0"/>
          <w:numId w:val="1"/>
        </w:numPr>
        <w:spacing w:line="360" w:lineRule="auto"/>
        <w:ind w:left="357" w:hanging="357"/>
        <w:jc w:val="both"/>
        <w:rPr>
          <w:rFonts w:ascii="Arial" w:hAnsi="Arial" w:cs="Arial"/>
          <w:sz w:val="20"/>
          <w:szCs w:val="20"/>
        </w:rPr>
      </w:pPr>
      <w:r>
        <w:rPr>
          <w:rFonts w:ascii="Arial" w:hAnsi="Arial" w:cs="Arial"/>
        </w:rPr>
        <w:t xml:space="preserve">Aprobación de los proyectos de Resolución de los </w:t>
      </w:r>
      <w:r w:rsidR="002D567E">
        <w:rPr>
          <w:rFonts w:ascii="Arial" w:hAnsi="Arial" w:cs="Arial"/>
        </w:rPr>
        <w:t>Recursos de Revisión números 329</w:t>
      </w:r>
      <w:r w:rsidR="005C42C0">
        <w:rPr>
          <w:rFonts w:ascii="Arial" w:hAnsi="Arial" w:cs="Arial"/>
        </w:rPr>
        <w:t>/2015, r</w:t>
      </w:r>
      <w:r>
        <w:rPr>
          <w:rFonts w:ascii="Arial" w:hAnsi="Arial" w:cs="Arial"/>
        </w:rPr>
        <w:t>especto del Sujeto</w:t>
      </w:r>
      <w:r w:rsidR="002D567E">
        <w:rPr>
          <w:rFonts w:ascii="Arial" w:hAnsi="Arial" w:cs="Arial"/>
        </w:rPr>
        <w:t xml:space="preserve"> Obligado Colegio de Estudios Científicos y Tecnológicos del Estado de Oaxaca</w:t>
      </w:r>
      <w:r w:rsidR="006C78C5">
        <w:rPr>
          <w:rFonts w:ascii="Arial" w:hAnsi="Arial" w:cs="Arial"/>
        </w:rPr>
        <w:t xml:space="preserve">; Recurso de </w:t>
      </w:r>
      <w:r w:rsidR="005C42C0">
        <w:rPr>
          <w:rFonts w:ascii="Arial" w:hAnsi="Arial" w:cs="Arial"/>
        </w:rPr>
        <w:t>r</w:t>
      </w:r>
      <w:r w:rsidR="003763F1">
        <w:rPr>
          <w:rFonts w:ascii="Arial" w:hAnsi="Arial" w:cs="Arial"/>
        </w:rPr>
        <w:t>evisión</w:t>
      </w:r>
      <w:r w:rsidR="002D567E">
        <w:rPr>
          <w:rFonts w:ascii="Arial" w:hAnsi="Arial" w:cs="Arial"/>
        </w:rPr>
        <w:t xml:space="preserve"> 335</w:t>
      </w:r>
      <w:r>
        <w:rPr>
          <w:rFonts w:ascii="Arial" w:hAnsi="Arial" w:cs="Arial"/>
        </w:rPr>
        <w:t>/2015, respecto del Sujeto</w:t>
      </w:r>
      <w:r w:rsidR="006C78C5">
        <w:rPr>
          <w:rFonts w:ascii="Arial" w:hAnsi="Arial" w:cs="Arial"/>
        </w:rPr>
        <w:t xml:space="preserve"> Obligado </w:t>
      </w:r>
      <w:r w:rsidR="002D567E">
        <w:rPr>
          <w:rFonts w:ascii="Arial" w:hAnsi="Arial" w:cs="Arial"/>
        </w:rPr>
        <w:t xml:space="preserve"> Secretaria de las Infraestructuras y Ordenamiento Territorial Sus</w:t>
      </w:r>
      <w:r w:rsidR="005C42C0">
        <w:rPr>
          <w:rFonts w:ascii="Arial" w:hAnsi="Arial" w:cs="Arial"/>
        </w:rPr>
        <w:t xml:space="preserve">tentable y Recurso de revisión </w:t>
      </w:r>
      <w:r w:rsidR="002D567E">
        <w:rPr>
          <w:rFonts w:ascii="Arial" w:hAnsi="Arial" w:cs="Arial"/>
        </w:rPr>
        <w:t xml:space="preserve"> 314</w:t>
      </w:r>
      <w:r>
        <w:rPr>
          <w:rFonts w:ascii="Arial" w:hAnsi="Arial" w:cs="Arial"/>
        </w:rPr>
        <w:t xml:space="preserve">/2015, </w:t>
      </w:r>
      <w:r w:rsidR="003763F1">
        <w:rPr>
          <w:rFonts w:ascii="Arial" w:hAnsi="Arial" w:cs="Arial"/>
        </w:rPr>
        <w:t xml:space="preserve">respecto </w:t>
      </w:r>
      <w:r w:rsidR="005C42C0">
        <w:rPr>
          <w:rFonts w:ascii="Arial" w:hAnsi="Arial" w:cs="Arial"/>
        </w:rPr>
        <w:t>del sujeto o</w:t>
      </w:r>
      <w:r w:rsidR="003763F1">
        <w:rPr>
          <w:rFonts w:ascii="Arial" w:hAnsi="Arial" w:cs="Arial"/>
        </w:rPr>
        <w:t>bligado</w:t>
      </w:r>
      <w:r w:rsidR="001608AA">
        <w:rPr>
          <w:rFonts w:ascii="Arial" w:hAnsi="Arial" w:cs="Arial"/>
        </w:rPr>
        <w:t xml:space="preserve">   Honorable Ayuntamiento de Huajuapan León Oaxaca</w:t>
      </w:r>
      <w:r w:rsidR="005C42C0">
        <w:rPr>
          <w:rFonts w:ascii="Arial" w:hAnsi="Arial" w:cs="Arial"/>
        </w:rPr>
        <w:t>,</w:t>
      </w:r>
      <w:r w:rsidR="008A4562">
        <w:rPr>
          <w:rFonts w:ascii="Arial" w:hAnsi="Arial" w:cs="Arial"/>
        </w:rPr>
        <w:t xml:space="preserve"> que presenta la</w:t>
      </w:r>
      <w:r>
        <w:rPr>
          <w:rFonts w:ascii="Arial" w:hAnsi="Arial" w:cs="Arial"/>
        </w:rPr>
        <w:t xml:space="preserve"> ponencia del Comisionado Presidente Lic. Francisco Javier Álvarez Figueroa.</w:t>
      </w:r>
    </w:p>
    <w:p w:rsidR="00F414A0" w:rsidRDefault="005C42C0" w:rsidP="00112A26">
      <w:pPr>
        <w:pStyle w:val="Prrafodelista"/>
        <w:numPr>
          <w:ilvl w:val="0"/>
          <w:numId w:val="1"/>
        </w:numPr>
        <w:spacing w:line="360" w:lineRule="auto"/>
        <w:ind w:left="357" w:hanging="357"/>
        <w:jc w:val="both"/>
        <w:rPr>
          <w:rFonts w:ascii="Arial" w:hAnsi="Arial" w:cs="Arial"/>
        </w:rPr>
      </w:pPr>
      <w:r>
        <w:rPr>
          <w:rFonts w:ascii="Arial" w:hAnsi="Arial" w:cs="Arial"/>
        </w:rPr>
        <w:t>Aprobación del proyecto de r</w:t>
      </w:r>
      <w:r w:rsidR="00F414A0">
        <w:rPr>
          <w:rFonts w:ascii="Arial" w:hAnsi="Arial" w:cs="Arial"/>
        </w:rPr>
        <w:t>esolución de</w:t>
      </w:r>
      <w:r>
        <w:rPr>
          <w:rFonts w:ascii="Arial" w:hAnsi="Arial" w:cs="Arial"/>
        </w:rPr>
        <w:t>l recurso de r</w:t>
      </w:r>
      <w:r w:rsidR="00232FC0">
        <w:rPr>
          <w:rFonts w:ascii="Arial" w:hAnsi="Arial" w:cs="Arial"/>
        </w:rPr>
        <w:t>evisión número 337</w:t>
      </w:r>
      <w:r>
        <w:rPr>
          <w:rFonts w:ascii="Arial" w:hAnsi="Arial" w:cs="Arial"/>
        </w:rPr>
        <w:t>/2015, respecto del s</w:t>
      </w:r>
      <w:r w:rsidR="00F414A0">
        <w:rPr>
          <w:rFonts w:ascii="Arial" w:hAnsi="Arial" w:cs="Arial"/>
        </w:rPr>
        <w:t>u</w:t>
      </w:r>
      <w:r>
        <w:rPr>
          <w:rFonts w:ascii="Arial" w:hAnsi="Arial" w:cs="Arial"/>
        </w:rPr>
        <w:t>jeto o</w:t>
      </w:r>
      <w:r w:rsidR="00F414A0">
        <w:rPr>
          <w:rFonts w:ascii="Arial" w:hAnsi="Arial" w:cs="Arial"/>
        </w:rPr>
        <w:t xml:space="preserve">bligado </w:t>
      </w:r>
      <w:r w:rsidR="00C9488B">
        <w:rPr>
          <w:rFonts w:ascii="Arial" w:hAnsi="Arial" w:cs="Arial"/>
        </w:rPr>
        <w:t>Secretaria General de Gobierno</w:t>
      </w:r>
      <w:r>
        <w:rPr>
          <w:rFonts w:ascii="Arial" w:hAnsi="Arial" w:cs="Arial"/>
        </w:rPr>
        <w:t>,</w:t>
      </w:r>
      <w:r w:rsidR="00C9488B">
        <w:rPr>
          <w:rFonts w:ascii="Arial" w:hAnsi="Arial" w:cs="Arial"/>
        </w:rPr>
        <w:t xml:space="preserve"> </w:t>
      </w:r>
      <w:r w:rsidR="00F414A0">
        <w:rPr>
          <w:rFonts w:ascii="Arial" w:hAnsi="Arial" w:cs="Arial"/>
        </w:rPr>
        <w:t xml:space="preserve">que presenta la ponencia del Comisionado </w:t>
      </w:r>
      <w:r w:rsidR="00280113">
        <w:rPr>
          <w:rFonts w:ascii="Arial" w:hAnsi="Arial" w:cs="Arial"/>
        </w:rPr>
        <w:t xml:space="preserve"> Lic. Abraham</w:t>
      </w:r>
      <w:r w:rsidR="00F73567">
        <w:rPr>
          <w:rFonts w:ascii="Arial" w:hAnsi="Arial" w:cs="Arial"/>
        </w:rPr>
        <w:t xml:space="preserve"> Isaac Soriano Reyes</w:t>
      </w:r>
      <w:r w:rsidR="00FF6851">
        <w:rPr>
          <w:rFonts w:ascii="Arial" w:hAnsi="Arial" w:cs="Arial"/>
        </w:rPr>
        <w:t>.</w:t>
      </w:r>
    </w:p>
    <w:p w:rsidR="00F73567" w:rsidRDefault="00C9488B" w:rsidP="00112A26">
      <w:pPr>
        <w:pStyle w:val="Prrafodelista"/>
        <w:numPr>
          <w:ilvl w:val="0"/>
          <w:numId w:val="1"/>
        </w:numPr>
        <w:spacing w:line="360" w:lineRule="auto"/>
        <w:ind w:left="357" w:hanging="357"/>
        <w:jc w:val="both"/>
        <w:rPr>
          <w:rFonts w:ascii="Arial" w:hAnsi="Arial" w:cs="Arial"/>
        </w:rPr>
      </w:pPr>
      <w:r>
        <w:rPr>
          <w:rFonts w:ascii="Arial" w:hAnsi="Arial" w:cs="Arial"/>
        </w:rPr>
        <w:t>Aprobación de</w:t>
      </w:r>
      <w:r w:rsidR="00B54988">
        <w:rPr>
          <w:rFonts w:ascii="Arial" w:hAnsi="Arial" w:cs="Arial"/>
        </w:rPr>
        <w:t>l proyecto de r</w:t>
      </w:r>
      <w:r>
        <w:rPr>
          <w:rFonts w:ascii="Arial" w:hAnsi="Arial" w:cs="Arial"/>
        </w:rPr>
        <w:t>esolución del recurso de Revisión número 201/2015,</w:t>
      </w:r>
      <w:r w:rsidR="00B54988">
        <w:rPr>
          <w:rFonts w:ascii="Arial" w:hAnsi="Arial" w:cs="Arial"/>
        </w:rPr>
        <w:t xml:space="preserve"> respecto del sujeto Obligado Secretaría de</w:t>
      </w:r>
      <w:r>
        <w:rPr>
          <w:rFonts w:ascii="Arial" w:hAnsi="Arial" w:cs="Arial"/>
        </w:rPr>
        <w:t xml:space="preserve"> Desarrollo Social </w:t>
      </w:r>
      <w:r w:rsidR="0084205F">
        <w:rPr>
          <w:rFonts w:ascii="Arial" w:hAnsi="Arial" w:cs="Arial"/>
        </w:rPr>
        <w:t xml:space="preserve"> </w:t>
      </w:r>
      <w:r>
        <w:rPr>
          <w:rFonts w:ascii="Arial" w:hAnsi="Arial" w:cs="Arial"/>
        </w:rPr>
        <w:t>y Humano</w:t>
      </w:r>
      <w:r w:rsidR="00B54988">
        <w:rPr>
          <w:rFonts w:ascii="Arial" w:hAnsi="Arial" w:cs="Arial"/>
        </w:rPr>
        <w:t>,</w:t>
      </w:r>
      <w:r>
        <w:rPr>
          <w:rFonts w:ascii="Arial" w:hAnsi="Arial" w:cs="Arial"/>
        </w:rPr>
        <w:t xml:space="preserve"> que </w:t>
      </w:r>
      <w:r w:rsidR="00B54988">
        <w:rPr>
          <w:rFonts w:ascii="Arial" w:hAnsi="Arial" w:cs="Arial"/>
        </w:rPr>
        <w:t>presenta la p</w:t>
      </w:r>
      <w:r>
        <w:rPr>
          <w:rFonts w:ascii="Arial" w:hAnsi="Arial" w:cs="Arial"/>
        </w:rPr>
        <w:t xml:space="preserve">onencia del Comisionado </w:t>
      </w:r>
      <w:r w:rsidR="00E71ED8">
        <w:rPr>
          <w:rFonts w:ascii="Arial" w:hAnsi="Arial" w:cs="Arial"/>
        </w:rPr>
        <w:t>Lic.</w:t>
      </w:r>
      <w:r>
        <w:rPr>
          <w:rFonts w:ascii="Arial" w:hAnsi="Arial" w:cs="Arial"/>
        </w:rPr>
        <w:t xml:space="preserve"> Juan Gómez Pérez</w:t>
      </w:r>
    </w:p>
    <w:p w:rsidR="00C9488B" w:rsidRDefault="00C9488B" w:rsidP="00112A26">
      <w:pPr>
        <w:pStyle w:val="Prrafodelista"/>
        <w:numPr>
          <w:ilvl w:val="0"/>
          <w:numId w:val="1"/>
        </w:numPr>
        <w:spacing w:line="360" w:lineRule="auto"/>
        <w:ind w:left="357" w:hanging="357"/>
        <w:jc w:val="both"/>
        <w:rPr>
          <w:rFonts w:ascii="Arial" w:hAnsi="Arial" w:cs="Arial"/>
        </w:rPr>
      </w:pPr>
      <w:r>
        <w:rPr>
          <w:rFonts w:ascii="Arial" w:hAnsi="Arial" w:cs="Arial"/>
        </w:rPr>
        <w:t>Asuntos Generales</w:t>
      </w:r>
    </w:p>
    <w:p w:rsidR="00E73081" w:rsidRPr="00112A26" w:rsidRDefault="00280113" w:rsidP="00112A26">
      <w:pPr>
        <w:pStyle w:val="Prrafodelista"/>
        <w:numPr>
          <w:ilvl w:val="0"/>
          <w:numId w:val="1"/>
        </w:numPr>
        <w:spacing w:line="360" w:lineRule="auto"/>
        <w:ind w:left="357" w:hanging="357"/>
        <w:jc w:val="both"/>
        <w:rPr>
          <w:rFonts w:ascii="Arial" w:hAnsi="Arial" w:cs="Arial"/>
        </w:rPr>
      </w:pPr>
      <w:r>
        <w:rPr>
          <w:rFonts w:ascii="Arial" w:hAnsi="Arial" w:cs="Arial"/>
        </w:rPr>
        <w:t>Clausura de la sesión</w:t>
      </w:r>
    </w:p>
    <w:p w:rsidR="00E73081" w:rsidRPr="009A5941" w:rsidRDefault="00E73081" w:rsidP="00280113">
      <w:pPr>
        <w:pStyle w:val="Prrafodelista"/>
        <w:spacing w:line="360" w:lineRule="auto"/>
        <w:ind w:left="360"/>
        <w:jc w:val="both"/>
        <w:rPr>
          <w:rFonts w:ascii="Arial" w:hAnsi="Arial" w:cs="Arial"/>
        </w:rPr>
      </w:pPr>
    </w:p>
    <w:p w:rsidR="00E73081" w:rsidRDefault="00E73081" w:rsidP="009A5941">
      <w:pPr>
        <w:contextualSpacing/>
        <w:jc w:val="both"/>
        <w:rPr>
          <w:rFonts w:ascii="Arial" w:eastAsia="Calibri" w:hAnsi="Arial" w:cs="Arial"/>
          <w:sz w:val="22"/>
          <w:szCs w:val="22"/>
        </w:rPr>
      </w:pPr>
      <w:r w:rsidRPr="009A5941">
        <w:rPr>
          <w:rFonts w:ascii="Arial" w:eastAsia="Calibri" w:hAnsi="Arial" w:cs="Arial"/>
          <w:sz w:val="22"/>
          <w:szCs w:val="22"/>
        </w:rPr>
        <w:t>Comisionad</w:t>
      </w:r>
      <w:r w:rsidR="00A044D5">
        <w:rPr>
          <w:rFonts w:ascii="Arial" w:eastAsia="Calibri" w:hAnsi="Arial" w:cs="Arial"/>
          <w:sz w:val="22"/>
          <w:szCs w:val="22"/>
        </w:rPr>
        <w:t>os, so</w:t>
      </w:r>
      <w:r w:rsidR="00FF6851">
        <w:rPr>
          <w:rFonts w:ascii="Arial" w:eastAsia="Calibri" w:hAnsi="Arial" w:cs="Arial"/>
          <w:sz w:val="22"/>
          <w:szCs w:val="22"/>
        </w:rPr>
        <w:t>n los puntos del Orden del</w:t>
      </w:r>
      <w:r w:rsidRPr="009A5941">
        <w:rPr>
          <w:rFonts w:ascii="Arial" w:eastAsia="Calibri" w:hAnsi="Arial" w:cs="Arial"/>
          <w:sz w:val="22"/>
          <w:szCs w:val="22"/>
        </w:rPr>
        <w:t xml:space="preserve"> Día.</w:t>
      </w:r>
    </w:p>
    <w:p w:rsidR="00112A26" w:rsidRPr="009A5941" w:rsidRDefault="00112A26" w:rsidP="009A5941">
      <w:pPr>
        <w:contextualSpacing/>
        <w:jc w:val="both"/>
        <w:rPr>
          <w:rFonts w:ascii="Arial" w:eastAsia="Calibri" w:hAnsi="Arial" w:cs="Arial"/>
          <w:sz w:val="22"/>
          <w:szCs w:val="22"/>
        </w:rPr>
      </w:pPr>
    </w:p>
    <w:p w:rsidR="00E73081" w:rsidRPr="009A5941" w:rsidRDefault="00E73081" w:rsidP="009A5941">
      <w:pPr>
        <w:contextualSpacing/>
        <w:jc w:val="both"/>
        <w:rPr>
          <w:rFonts w:ascii="Arial" w:eastAsia="Calibri" w:hAnsi="Arial" w:cs="Arial"/>
          <w:sz w:val="22"/>
          <w:szCs w:val="22"/>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E95F32" w:rsidRPr="00DF138E" w:rsidRDefault="00E95F32"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E73081" w:rsidP="009A5941">
      <w:pPr>
        <w:contextualSpacing/>
        <w:jc w:val="both"/>
        <w:rPr>
          <w:rFonts w:ascii="Arial" w:eastAsia="Calibri" w:hAnsi="Arial" w:cs="Arial"/>
          <w:sz w:val="22"/>
          <w:szCs w:val="22"/>
        </w:rPr>
      </w:pPr>
    </w:p>
    <w:p w:rsidR="00112A26" w:rsidRDefault="00B54988" w:rsidP="00DF138E">
      <w:pPr>
        <w:spacing w:line="360" w:lineRule="auto"/>
        <w:contextualSpacing/>
        <w:jc w:val="both"/>
        <w:rPr>
          <w:rFonts w:ascii="Arial" w:eastAsia="Calibri" w:hAnsi="Arial" w:cs="Arial"/>
          <w:sz w:val="22"/>
          <w:szCs w:val="22"/>
          <w:lang w:val="es-ES"/>
        </w:rPr>
      </w:pPr>
      <w:r>
        <w:rPr>
          <w:rFonts w:ascii="Arial" w:eastAsia="Calibri" w:hAnsi="Arial" w:cs="Arial"/>
          <w:sz w:val="22"/>
          <w:szCs w:val="22"/>
          <w:lang w:val="es-ES"/>
        </w:rPr>
        <w:t xml:space="preserve">Se somete a la aprobación del </w:t>
      </w:r>
      <w:r w:rsidR="00E73081" w:rsidRPr="009A5941">
        <w:rPr>
          <w:rFonts w:ascii="Arial" w:eastAsia="Calibri" w:hAnsi="Arial" w:cs="Arial"/>
          <w:sz w:val="22"/>
          <w:szCs w:val="22"/>
          <w:lang w:val="es-ES"/>
        </w:rPr>
        <w:t>Consejo General el Orden del Día, al que se le acaba de dar lectura y al que habrá de sujetarse la presente</w:t>
      </w:r>
      <w:r w:rsidR="00DF138E">
        <w:rPr>
          <w:rFonts w:ascii="Arial" w:eastAsia="Calibri" w:hAnsi="Arial" w:cs="Arial"/>
          <w:sz w:val="22"/>
          <w:szCs w:val="22"/>
          <w:lang w:val="es-ES"/>
        </w:rPr>
        <w:t xml:space="preserve"> sesión de este Consejo General. </w:t>
      </w:r>
    </w:p>
    <w:p w:rsidR="00DF138E" w:rsidRDefault="00DF138E" w:rsidP="00DF138E">
      <w:pPr>
        <w:spacing w:line="360" w:lineRule="auto"/>
        <w:contextualSpacing/>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Pr="00A044D5">
        <w:rPr>
          <w:rFonts w:ascii="Arial" w:hAnsi="Arial" w:cs="Arial"/>
          <w:sz w:val="22"/>
          <w:szCs w:val="22"/>
          <w:lang w:val="es-ES"/>
        </w:rPr>
        <w:t>--------------- Se aprueba por unanimidad de votos.----------------------------------------------------------------</w:t>
      </w:r>
      <w:r w:rsidR="00A044D5">
        <w:rPr>
          <w:rFonts w:ascii="Arial" w:hAnsi="Arial" w:cs="Arial"/>
          <w:sz w:val="22"/>
          <w:szCs w:val="22"/>
          <w:lang w:val="es-ES"/>
        </w:rPr>
        <w:t>-----------</w:t>
      </w:r>
      <w:r w:rsidRPr="00A044D5">
        <w:rPr>
          <w:rFonts w:ascii="Arial" w:hAnsi="Arial" w:cs="Arial"/>
          <w:sz w:val="22"/>
          <w:szCs w:val="22"/>
          <w:lang w:val="es-ES"/>
        </w:rPr>
        <w:t>--------------</w:t>
      </w:r>
    </w:p>
    <w:p w:rsidR="005369C9" w:rsidRDefault="005369C9" w:rsidP="005369C9">
      <w:pPr>
        <w:spacing w:line="360" w:lineRule="auto"/>
        <w:contextualSpacing/>
        <w:jc w:val="both"/>
        <w:rPr>
          <w:rFonts w:ascii="Arial" w:hAnsi="Arial" w:cs="Arial"/>
          <w:sz w:val="22"/>
          <w:szCs w:val="22"/>
          <w:lang w:val="es-ES"/>
        </w:rPr>
      </w:pPr>
    </w:p>
    <w:p w:rsidR="00D474FF" w:rsidRDefault="00D474FF" w:rsidP="00D474FF">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DF138E" w:rsidRDefault="00DF138E" w:rsidP="00DF138E">
      <w:pPr>
        <w:contextualSpacing/>
        <w:jc w:val="both"/>
        <w:rPr>
          <w:rFonts w:ascii="Arial" w:eastAsia="Calibri" w:hAnsi="Arial" w:cs="Arial"/>
          <w:sz w:val="22"/>
          <w:szCs w:val="22"/>
        </w:rPr>
      </w:pPr>
    </w:p>
    <w:p w:rsidR="00D474FF" w:rsidRDefault="00D474FF" w:rsidP="00DF138E">
      <w:pPr>
        <w:contextualSpacing/>
        <w:jc w:val="both"/>
        <w:rPr>
          <w:rFonts w:ascii="Arial" w:eastAsia="Calibri" w:hAnsi="Arial" w:cs="Arial"/>
          <w:sz w:val="22"/>
          <w:szCs w:val="22"/>
        </w:rPr>
      </w:pPr>
    </w:p>
    <w:p w:rsidR="00E73081" w:rsidRDefault="00B54988" w:rsidP="009A5941">
      <w:pPr>
        <w:spacing w:line="360" w:lineRule="auto"/>
        <w:contextualSpacing/>
        <w:jc w:val="both"/>
        <w:rPr>
          <w:rFonts w:ascii="Arial" w:hAnsi="Arial" w:cs="Arial"/>
          <w:sz w:val="22"/>
          <w:szCs w:val="22"/>
          <w:lang w:val="es-ES"/>
        </w:rPr>
      </w:pPr>
      <w:r>
        <w:rPr>
          <w:rFonts w:ascii="Arial" w:eastAsia="Calibri" w:hAnsi="Arial" w:cs="Arial"/>
          <w:sz w:val="22"/>
          <w:szCs w:val="22"/>
          <w:lang w:val="es-ES"/>
        </w:rPr>
        <w:t>Se p</w:t>
      </w:r>
      <w:r w:rsidR="00E73081" w:rsidRPr="009A5941">
        <w:rPr>
          <w:rFonts w:ascii="Arial" w:eastAsia="Calibri" w:hAnsi="Arial" w:cs="Arial"/>
          <w:sz w:val="22"/>
          <w:szCs w:val="22"/>
          <w:lang w:val="es-ES"/>
        </w:rPr>
        <w:t xml:space="preserve">rocede al desahogo del </w:t>
      </w:r>
      <w:r w:rsidR="00E73081" w:rsidRPr="009A5941">
        <w:rPr>
          <w:rFonts w:ascii="Arial" w:eastAsia="Calibri" w:hAnsi="Arial" w:cs="Arial"/>
          <w:b/>
          <w:sz w:val="22"/>
          <w:szCs w:val="22"/>
          <w:u w:val="single"/>
          <w:lang w:val="es-ES"/>
        </w:rPr>
        <w:t>punto número 4 (cuatro)</w:t>
      </w:r>
      <w:r w:rsidR="00E73081" w:rsidRPr="009A5941">
        <w:rPr>
          <w:rFonts w:ascii="Arial" w:eastAsia="Calibri" w:hAnsi="Arial" w:cs="Arial"/>
          <w:sz w:val="22"/>
          <w:szCs w:val="22"/>
          <w:lang w:val="es-ES"/>
        </w:rPr>
        <w:t xml:space="preserve"> del Orden del Día, consistente en </w:t>
      </w:r>
      <w:r w:rsidR="00E73081" w:rsidRPr="00DF138E">
        <w:rPr>
          <w:rFonts w:ascii="Arial" w:eastAsia="Calibri" w:hAnsi="Arial" w:cs="Arial"/>
          <w:sz w:val="22"/>
          <w:szCs w:val="22"/>
          <w:lang w:val="es-ES"/>
        </w:rPr>
        <w:t>la A</w:t>
      </w:r>
      <w:r w:rsidR="00D474FF">
        <w:rPr>
          <w:rFonts w:ascii="Arial" w:eastAsia="Calibri" w:hAnsi="Arial" w:cs="Arial"/>
          <w:sz w:val="22"/>
          <w:szCs w:val="22"/>
          <w:lang w:val="es-ES"/>
        </w:rPr>
        <w:t xml:space="preserve">probación </w:t>
      </w:r>
      <w:r w:rsidR="006657DD" w:rsidRPr="00DF138E">
        <w:rPr>
          <w:rFonts w:ascii="Arial" w:eastAsia="Calibri" w:hAnsi="Arial" w:cs="Arial"/>
          <w:sz w:val="22"/>
          <w:szCs w:val="22"/>
          <w:lang w:val="es-ES"/>
        </w:rPr>
        <w:t xml:space="preserve">del Acta de la </w:t>
      </w:r>
      <w:r>
        <w:rPr>
          <w:rFonts w:ascii="Arial" w:eastAsia="Calibri" w:hAnsi="Arial" w:cs="Arial"/>
          <w:sz w:val="22"/>
          <w:szCs w:val="22"/>
          <w:lang w:val="es-ES"/>
        </w:rPr>
        <w:t>Octava</w:t>
      </w:r>
      <w:r w:rsidR="00280113">
        <w:rPr>
          <w:rFonts w:ascii="Arial" w:eastAsia="Calibri" w:hAnsi="Arial" w:cs="Arial"/>
          <w:sz w:val="22"/>
          <w:szCs w:val="22"/>
          <w:lang w:val="es-ES"/>
        </w:rPr>
        <w:t xml:space="preserve"> </w:t>
      </w:r>
      <w:r w:rsidR="00D474FF">
        <w:rPr>
          <w:rFonts w:ascii="Arial" w:eastAsia="Calibri" w:hAnsi="Arial" w:cs="Arial"/>
          <w:sz w:val="22"/>
          <w:szCs w:val="22"/>
          <w:lang w:val="es-ES"/>
        </w:rPr>
        <w:t>Sesión Ordinaria 2016</w:t>
      </w:r>
      <w:r w:rsidR="00E73081" w:rsidRPr="00DF138E">
        <w:rPr>
          <w:rFonts w:ascii="Arial" w:eastAsia="Calibri" w:hAnsi="Arial" w:cs="Arial"/>
          <w:sz w:val="22"/>
          <w:szCs w:val="22"/>
          <w:lang w:val="es-ES"/>
        </w:rPr>
        <w:t>,</w:t>
      </w:r>
      <w:r w:rsidR="00E73081" w:rsidRPr="009A5941">
        <w:rPr>
          <w:rFonts w:ascii="Arial" w:eastAsia="Calibri" w:hAnsi="Arial" w:cs="Arial"/>
          <w:b/>
          <w:sz w:val="22"/>
          <w:szCs w:val="22"/>
          <w:lang w:val="es-ES"/>
        </w:rPr>
        <w:t xml:space="preserve"> </w:t>
      </w:r>
      <w:r>
        <w:rPr>
          <w:rFonts w:ascii="Arial" w:hAnsi="Arial" w:cs="Arial"/>
          <w:sz w:val="22"/>
          <w:szCs w:val="22"/>
          <w:lang w:val="es-ES"/>
        </w:rPr>
        <w:t>recordándoles compañeros Comisionados que ya</w:t>
      </w:r>
      <w:r w:rsidR="00F00DA7">
        <w:rPr>
          <w:rFonts w:ascii="Arial" w:hAnsi="Arial" w:cs="Arial"/>
          <w:sz w:val="22"/>
          <w:szCs w:val="22"/>
          <w:lang w:val="es-ES"/>
        </w:rPr>
        <w:t xml:space="preserve"> </w:t>
      </w:r>
      <w:r w:rsidR="00E73081" w:rsidRPr="009A5941">
        <w:rPr>
          <w:rFonts w:ascii="Arial" w:hAnsi="Arial" w:cs="Arial"/>
          <w:sz w:val="22"/>
          <w:szCs w:val="22"/>
          <w:lang w:val="es-ES"/>
        </w:rPr>
        <w:t xml:space="preserve">hemos </w:t>
      </w:r>
      <w:r w:rsidR="0051516C">
        <w:rPr>
          <w:rFonts w:ascii="Arial" w:hAnsi="Arial" w:cs="Arial"/>
          <w:sz w:val="22"/>
          <w:szCs w:val="22"/>
          <w:lang w:val="es-ES"/>
        </w:rPr>
        <w:lastRenderedPageBreak/>
        <w:t>podido</w:t>
      </w:r>
      <w:r w:rsidR="00E73081" w:rsidRPr="009A5941">
        <w:rPr>
          <w:rFonts w:ascii="Arial" w:hAnsi="Arial" w:cs="Arial"/>
          <w:sz w:val="22"/>
          <w:szCs w:val="22"/>
          <w:lang w:val="es-ES"/>
        </w:rPr>
        <w:t xml:space="preserve"> revisar previame</w:t>
      </w:r>
      <w:r w:rsidR="0051516C">
        <w:rPr>
          <w:rFonts w:ascii="Arial" w:hAnsi="Arial" w:cs="Arial"/>
          <w:sz w:val="22"/>
          <w:szCs w:val="22"/>
          <w:lang w:val="es-ES"/>
        </w:rPr>
        <w:t>nte el contenido de la misma, por</w:t>
      </w:r>
      <w:r w:rsidR="00E73081" w:rsidRPr="009A5941">
        <w:rPr>
          <w:rFonts w:ascii="Arial" w:hAnsi="Arial" w:cs="Arial"/>
          <w:sz w:val="22"/>
          <w:szCs w:val="22"/>
          <w:lang w:val="es-ES"/>
        </w:rPr>
        <w:t xml:space="preserve">  haberla recibido en forma impresa y por correo electrónico; por lo que </w:t>
      </w:r>
      <w:r>
        <w:rPr>
          <w:rFonts w:ascii="Arial" w:hAnsi="Arial" w:cs="Arial"/>
          <w:sz w:val="22"/>
          <w:szCs w:val="22"/>
          <w:lang w:val="es-ES"/>
        </w:rPr>
        <w:t>se les pide</w:t>
      </w:r>
      <w:r w:rsidR="00E73081" w:rsidRPr="009A5941">
        <w:rPr>
          <w:rFonts w:ascii="Arial" w:hAnsi="Arial" w:cs="Arial"/>
          <w:sz w:val="22"/>
          <w:szCs w:val="22"/>
          <w:lang w:val="es-ES"/>
        </w:rPr>
        <w:t xml:space="preserve"> la dispensa de la lectura.</w:t>
      </w:r>
    </w:p>
    <w:p w:rsidR="00EA4B99" w:rsidRDefault="00EA4B99" w:rsidP="009A5941">
      <w:pPr>
        <w:spacing w:line="360" w:lineRule="auto"/>
        <w:contextualSpacing/>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008A4562">
        <w:rPr>
          <w:rFonts w:ascii="Arial" w:hAnsi="Arial" w:cs="Arial"/>
          <w:sz w:val="22"/>
          <w:szCs w:val="22"/>
          <w:lang w:val="es-ES"/>
        </w:rPr>
        <w:t>-------------------- Se a</w:t>
      </w:r>
      <w:r w:rsidRPr="00A044D5">
        <w:rPr>
          <w:rFonts w:ascii="Arial" w:hAnsi="Arial" w:cs="Arial"/>
          <w:sz w:val="22"/>
          <w:szCs w:val="22"/>
          <w:lang w:val="es-ES"/>
        </w:rPr>
        <w:t>prueba por unanimidad de votos.----------------</w:t>
      </w:r>
      <w:r w:rsidR="00F414A0">
        <w:rPr>
          <w:rFonts w:ascii="Arial" w:hAnsi="Arial" w:cs="Arial"/>
          <w:sz w:val="22"/>
          <w:szCs w:val="22"/>
          <w:lang w:val="es-ES"/>
        </w:rPr>
        <w:t>------------------</w:t>
      </w:r>
      <w:r w:rsidR="008A4562">
        <w:rPr>
          <w:rFonts w:ascii="Arial" w:hAnsi="Arial" w:cs="Arial"/>
          <w:sz w:val="22"/>
          <w:szCs w:val="22"/>
          <w:lang w:val="es-ES"/>
        </w:rPr>
        <w:t>-------------------------------------------------------</w:t>
      </w:r>
    </w:p>
    <w:p w:rsidR="00E95F32" w:rsidRPr="00A044D5" w:rsidRDefault="00E95F32" w:rsidP="009A5941">
      <w:pPr>
        <w:spacing w:line="360" w:lineRule="auto"/>
        <w:contextualSpacing/>
        <w:jc w:val="both"/>
        <w:rPr>
          <w:rFonts w:ascii="Arial" w:eastAsia="Calibri" w:hAnsi="Arial" w:cs="Arial"/>
          <w:b/>
          <w:sz w:val="22"/>
          <w:szCs w:val="22"/>
          <w:lang w:val="es-ES"/>
        </w:rPr>
      </w:pPr>
    </w:p>
    <w:p w:rsidR="00E73081" w:rsidRDefault="00EA4B99" w:rsidP="009A5941">
      <w:pPr>
        <w:spacing w:line="360" w:lineRule="auto"/>
        <w:jc w:val="both"/>
        <w:rPr>
          <w:rFonts w:ascii="Arial" w:hAnsi="Arial" w:cs="Arial"/>
          <w:b/>
          <w:sz w:val="22"/>
          <w:szCs w:val="22"/>
          <w:lang w:val="es-ES"/>
        </w:rPr>
      </w:pPr>
      <w:r>
        <w:rPr>
          <w:rFonts w:ascii="Arial" w:hAnsi="Arial" w:cs="Arial"/>
          <w:b/>
          <w:sz w:val="22"/>
          <w:szCs w:val="22"/>
          <w:lang w:val="es-ES"/>
        </w:rPr>
        <w:t>Comisionado Presidente Lic. Francisco Javier Álvarez Figueroa:</w:t>
      </w:r>
    </w:p>
    <w:p w:rsidR="00E95F32" w:rsidRPr="009A5941" w:rsidRDefault="00E95F32" w:rsidP="009A5941">
      <w:pPr>
        <w:spacing w:line="360" w:lineRule="auto"/>
        <w:jc w:val="both"/>
        <w:rPr>
          <w:rFonts w:ascii="Arial" w:hAnsi="Arial" w:cs="Arial"/>
          <w:b/>
          <w:sz w:val="22"/>
          <w:szCs w:val="22"/>
          <w:lang w:val="es-ES"/>
        </w:rPr>
      </w:pPr>
    </w:p>
    <w:p w:rsidR="00E73081" w:rsidRPr="009A5941" w:rsidRDefault="00E73081" w:rsidP="009A5941">
      <w:pPr>
        <w:spacing w:line="360" w:lineRule="auto"/>
        <w:jc w:val="both"/>
        <w:rPr>
          <w:rFonts w:ascii="Arial" w:hAnsi="Arial" w:cs="Arial"/>
          <w:sz w:val="22"/>
          <w:szCs w:val="22"/>
          <w:lang w:val="es-ES"/>
        </w:rPr>
      </w:pPr>
      <w:r w:rsidRPr="009A5941">
        <w:rPr>
          <w:rFonts w:ascii="Arial" w:hAnsi="Arial" w:cs="Arial"/>
          <w:sz w:val="22"/>
          <w:szCs w:val="22"/>
          <w:lang w:val="es-ES"/>
        </w:rPr>
        <w:t xml:space="preserve">Ahora, ya que </w:t>
      </w:r>
      <w:r w:rsidR="00AB76C0">
        <w:rPr>
          <w:rFonts w:ascii="Arial" w:hAnsi="Arial" w:cs="Arial"/>
          <w:sz w:val="22"/>
          <w:szCs w:val="22"/>
          <w:lang w:val="es-ES"/>
        </w:rPr>
        <w:t>por disposición</w:t>
      </w:r>
      <w:r w:rsidRPr="009A5941">
        <w:rPr>
          <w:rFonts w:ascii="Arial" w:hAnsi="Arial" w:cs="Arial"/>
          <w:sz w:val="22"/>
          <w:szCs w:val="22"/>
          <w:lang w:val="es-ES"/>
        </w:rPr>
        <w:t xml:space="preserve"> del artículo 41 del Reglamento Interior de este Órgano Garante, en esta sesión se debe  aprobar el acta de la sesión anterior, someto a la consideración </w:t>
      </w:r>
      <w:r w:rsidR="007F498B">
        <w:rPr>
          <w:rFonts w:ascii="Arial" w:hAnsi="Arial" w:cs="Arial"/>
          <w:sz w:val="22"/>
          <w:szCs w:val="22"/>
          <w:lang w:val="es-ES"/>
        </w:rPr>
        <w:t>de este</w:t>
      </w:r>
      <w:r w:rsidRPr="009A5941">
        <w:rPr>
          <w:rFonts w:ascii="Arial" w:hAnsi="Arial" w:cs="Arial"/>
          <w:sz w:val="22"/>
          <w:szCs w:val="22"/>
          <w:lang w:val="es-ES"/>
        </w:rPr>
        <w:t xml:space="preserve"> Consejo General, la aprobación del contenido de esta acta, por lo que </w:t>
      </w:r>
      <w:proofErr w:type="spellStart"/>
      <w:r w:rsidRPr="009A5941">
        <w:rPr>
          <w:rFonts w:ascii="Arial" w:hAnsi="Arial" w:cs="Arial"/>
          <w:sz w:val="22"/>
          <w:szCs w:val="22"/>
          <w:lang w:val="es-ES"/>
        </w:rPr>
        <w:t>si</w:t>
      </w:r>
      <w:proofErr w:type="spellEnd"/>
      <w:r w:rsidRPr="009A5941">
        <w:rPr>
          <w:rFonts w:ascii="Arial" w:hAnsi="Arial" w:cs="Arial"/>
          <w:sz w:val="22"/>
          <w:szCs w:val="22"/>
          <w:lang w:val="es-ES"/>
        </w:rPr>
        <w:t xml:space="preserve"> están a favor, les pido se sirvan manifestar el sentido de su voto.</w:t>
      </w:r>
    </w:p>
    <w:p w:rsidR="00CD4EC6" w:rsidRDefault="00EA4B99" w:rsidP="009A5941">
      <w:pPr>
        <w:spacing w:line="360" w:lineRule="auto"/>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Pr="00A044D5">
        <w:rPr>
          <w:rFonts w:ascii="Arial" w:hAnsi="Arial" w:cs="Arial"/>
          <w:sz w:val="22"/>
          <w:szCs w:val="22"/>
          <w:lang w:val="es-ES"/>
        </w:rPr>
        <w:t>----------- Se aprueba por unanimidad de votos.--------------------------------------------------------------</w:t>
      </w:r>
      <w:r w:rsidR="00A044D5">
        <w:rPr>
          <w:rFonts w:ascii="Arial" w:hAnsi="Arial" w:cs="Arial"/>
          <w:sz w:val="22"/>
          <w:szCs w:val="22"/>
          <w:lang w:val="es-ES"/>
        </w:rPr>
        <w:t>-----------</w:t>
      </w:r>
      <w:r w:rsidRPr="00A044D5">
        <w:rPr>
          <w:rFonts w:ascii="Arial" w:hAnsi="Arial" w:cs="Arial"/>
          <w:sz w:val="22"/>
          <w:szCs w:val="22"/>
          <w:lang w:val="es-ES"/>
        </w:rPr>
        <w:t>----------------</w:t>
      </w:r>
    </w:p>
    <w:p w:rsidR="00E95F32" w:rsidRPr="00A044D5" w:rsidRDefault="00E95F32" w:rsidP="009A5941">
      <w:pPr>
        <w:spacing w:line="360" w:lineRule="auto"/>
        <w:jc w:val="both"/>
        <w:rPr>
          <w:rFonts w:ascii="Arial" w:hAnsi="Arial" w:cs="Arial"/>
          <w:b/>
          <w:sz w:val="22"/>
          <w:szCs w:val="22"/>
          <w:lang w:val="es-ES"/>
        </w:rPr>
      </w:pPr>
    </w:p>
    <w:p w:rsidR="00EA4B99" w:rsidRDefault="00EA4B99" w:rsidP="006657DD">
      <w:pPr>
        <w:spacing w:line="360" w:lineRule="auto"/>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E95F32" w:rsidRDefault="00E95F32" w:rsidP="006657DD">
      <w:pPr>
        <w:spacing w:line="360" w:lineRule="auto"/>
        <w:jc w:val="both"/>
        <w:rPr>
          <w:rFonts w:ascii="Arial" w:eastAsia="Calibri" w:hAnsi="Arial" w:cs="Arial"/>
          <w:b/>
          <w:sz w:val="22"/>
          <w:szCs w:val="22"/>
          <w:lang w:val="es-ES"/>
        </w:rPr>
      </w:pPr>
    </w:p>
    <w:p w:rsidR="008B79BD" w:rsidRPr="007F498B" w:rsidRDefault="00E73081" w:rsidP="008B79BD">
      <w:pPr>
        <w:spacing w:line="360" w:lineRule="auto"/>
        <w:jc w:val="both"/>
        <w:rPr>
          <w:rFonts w:ascii="Arial" w:hAnsi="Arial" w:cs="Arial"/>
          <w:sz w:val="22"/>
          <w:szCs w:val="22"/>
        </w:rPr>
      </w:pPr>
      <w:r w:rsidRPr="007F498B">
        <w:rPr>
          <w:rFonts w:ascii="Arial" w:hAnsi="Arial" w:cs="Arial"/>
          <w:sz w:val="22"/>
          <w:szCs w:val="22"/>
          <w:lang w:val="es-ES"/>
        </w:rPr>
        <w:t xml:space="preserve">Se procede al desahogo del </w:t>
      </w:r>
      <w:r w:rsidRPr="007F498B">
        <w:rPr>
          <w:rFonts w:ascii="Arial" w:hAnsi="Arial" w:cs="Arial"/>
          <w:b/>
          <w:sz w:val="22"/>
          <w:szCs w:val="22"/>
          <w:u w:val="single"/>
          <w:lang w:val="es-ES"/>
        </w:rPr>
        <w:t>punto número 5 (cinco)</w:t>
      </w:r>
      <w:r w:rsidRPr="007F498B">
        <w:rPr>
          <w:rFonts w:ascii="Arial" w:hAnsi="Arial" w:cs="Arial"/>
          <w:b/>
          <w:sz w:val="22"/>
          <w:szCs w:val="22"/>
          <w:lang w:val="es-ES"/>
        </w:rPr>
        <w:t xml:space="preserve"> </w:t>
      </w:r>
      <w:r w:rsidRPr="007F498B">
        <w:rPr>
          <w:rFonts w:ascii="Arial" w:hAnsi="Arial" w:cs="Arial"/>
          <w:sz w:val="22"/>
          <w:szCs w:val="22"/>
          <w:lang w:val="es-ES"/>
        </w:rPr>
        <w:t>del Orden del Día,</w:t>
      </w:r>
      <w:r w:rsidR="00520B87" w:rsidRPr="007F498B">
        <w:rPr>
          <w:rFonts w:ascii="Arial" w:hAnsi="Arial" w:cs="Arial"/>
          <w:sz w:val="22"/>
          <w:szCs w:val="22"/>
          <w:lang w:val="es-ES"/>
        </w:rPr>
        <w:t xml:space="preserve"> relativo a </w:t>
      </w:r>
      <w:r w:rsidR="009A5941" w:rsidRPr="007F498B">
        <w:rPr>
          <w:rFonts w:ascii="Arial" w:hAnsi="Arial" w:cs="Arial"/>
          <w:sz w:val="22"/>
          <w:szCs w:val="22"/>
          <w:lang w:val="es-ES"/>
        </w:rPr>
        <w:t xml:space="preserve"> </w:t>
      </w:r>
      <w:r w:rsidR="00CD4EC6" w:rsidRPr="007F498B">
        <w:rPr>
          <w:rFonts w:ascii="Arial" w:hAnsi="Arial" w:cs="Arial"/>
          <w:sz w:val="22"/>
          <w:szCs w:val="22"/>
          <w:lang w:val="es-ES"/>
        </w:rPr>
        <w:t>la</w:t>
      </w:r>
      <w:r w:rsidR="008A4562" w:rsidRPr="007F498B">
        <w:rPr>
          <w:rFonts w:ascii="Arial" w:hAnsi="Arial" w:cs="Arial"/>
          <w:sz w:val="22"/>
          <w:szCs w:val="22"/>
        </w:rPr>
        <w:t xml:space="preserve">  </w:t>
      </w:r>
      <w:r w:rsidR="007F498B" w:rsidRPr="007F498B">
        <w:rPr>
          <w:rFonts w:ascii="Arial" w:hAnsi="Arial" w:cs="Arial"/>
          <w:sz w:val="22"/>
          <w:szCs w:val="22"/>
        </w:rPr>
        <w:t>Aprobación de los proyectos de resolución de los r</w:t>
      </w:r>
      <w:r w:rsidR="008A4562" w:rsidRPr="007F498B">
        <w:rPr>
          <w:rFonts w:ascii="Arial" w:hAnsi="Arial" w:cs="Arial"/>
          <w:sz w:val="22"/>
          <w:szCs w:val="22"/>
        </w:rPr>
        <w:t xml:space="preserve">ecursos de </w:t>
      </w:r>
      <w:r w:rsidR="007F498B" w:rsidRPr="007F498B">
        <w:rPr>
          <w:rFonts w:ascii="Arial" w:hAnsi="Arial" w:cs="Arial"/>
          <w:sz w:val="22"/>
          <w:szCs w:val="22"/>
        </w:rPr>
        <w:t>r</w:t>
      </w:r>
      <w:r w:rsidR="004D61F6" w:rsidRPr="007F498B">
        <w:rPr>
          <w:rFonts w:ascii="Arial" w:hAnsi="Arial" w:cs="Arial"/>
          <w:sz w:val="22"/>
          <w:szCs w:val="22"/>
        </w:rPr>
        <w:t>evisión números 329</w:t>
      </w:r>
      <w:r w:rsidR="008A4562" w:rsidRPr="007F498B">
        <w:rPr>
          <w:rFonts w:ascii="Arial" w:hAnsi="Arial" w:cs="Arial"/>
          <w:sz w:val="22"/>
          <w:szCs w:val="22"/>
        </w:rPr>
        <w:t>/2015, respecto del Sujeto</w:t>
      </w:r>
      <w:r w:rsidR="007F498B" w:rsidRPr="007F498B">
        <w:rPr>
          <w:rFonts w:ascii="Arial" w:hAnsi="Arial" w:cs="Arial"/>
          <w:sz w:val="22"/>
          <w:szCs w:val="22"/>
        </w:rPr>
        <w:t xml:space="preserve"> o</w:t>
      </w:r>
      <w:r w:rsidR="00340755" w:rsidRPr="007F498B">
        <w:rPr>
          <w:rFonts w:ascii="Arial" w:hAnsi="Arial" w:cs="Arial"/>
          <w:sz w:val="22"/>
          <w:szCs w:val="22"/>
        </w:rPr>
        <w:t>bligad</w:t>
      </w:r>
      <w:r w:rsidR="004D61F6" w:rsidRPr="007F498B">
        <w:rPr>
          <w:rFonts w:ascii="Arial" w:hAnsi="Arial" w:cs="Arial"/>
          <w:sz w:val="22"/>
          <w:szCs w:val="22"/>
        </w:rPr>
        <w:t>o Col</w:t>
      </w:r>
      <w:r w:rsidR="007F498B" w:rsidRPr="007F498B">
        <w:rPr>
          <w:rFonts w:ascii="Arial" w:hAnsi="Arial" w:cs="Arial"/>
          <w:sz w:val="22"/>
          <w:szCs w:val="22"/>
        </w:rPr>
        <w:t>egio de Estudios Científicos y T</w:t>
      </w:r>
      <w:r w:rsidR="004D61F6" w:rsidRPr="007F498B">
        <w:rPr>
          <w:rFonts w:ascii="Arial" w:hAnsi="Arial" w:cs="Arial"/>
          <w:sz w:val="22"/>
          <w:szCs w:val="22"/>
        </w:rPr>
        <w:t xml:space="preserve">ecnológicos del Estado de Oaxaca; </w:t>
      </w:r>
      <w:r w:rsidR="007F498B" w:rsidRPr="007F498B">
        <w:rPr>
          <w:rFonts w:ascii="Arial" w:hAnsi="Arial" w:cs="Arial"/>
          <w:sz w:val="22"/>
          <w:szCs w:val="22"/>
        </w:rPr>
        <w:t>R.R.</w:t>
      </w:r>
      <w:r w:rsidR="004D61F6" w:rsidRPr="007F498B">
        <w:rPr>
          <w:rFonts w:ascii="Arial" w:hAnsi="Arial" w:cs="Arial"/>
          <w:sz w:val="22"/>
          <w:szCs w:val="22"/>
        </w:rPr>
        <w:t>335</w:t>
      </w:r>
      <w:r w:rsidR="008A4562" w:rsidRPr="007F498B">
        <w:rPr>
          <w:rFonts w:ascii="Arial" w:hAnsi="Arial" w:cs="Arial"/>
          <w:sz w:val="22"/>
          <w:szCs w:val="22"/>
        </w:rPr>
        <w:t>/2015, respec</w:t>
      </w:r>
      <w:r w:rsidR="007F498B" w:rsidRPr="007F498B">
        <w:rPr>
          <w:rFonts w:ascii="Arial" w:hAnsi="Arial" w:cs="Arial"/>
          <w:sz w:val="22"/>
          <w:szCs w:val="22"/>
        </w:rPr>
        <w:t>to del Sujeto o</w:t>
      </w:r>
      <w:r w:rsidR="00340755" w:rsidRPr="007F498B">
        <w:rPr>
          <w:rFonts w:ascii="Arial" w:hAnsi="Arial" w:cs="Arial"/>
          <w:sz w:val="22"/>
          <w:szCs w:val="22"/>
        </w:rPr>
        <w:t xml:space="preserve">bligado </w:t>
      </w:r>
      <w:r w:rsidR="004D61F6" w:rsidRPr="007F498B">
        <w:rPr>
          <w:rFonts w:ascii="Arial" w:hAnsi="Arial" w:cs="Arial"/>
          <w:sz w:val="22"/>
          <w:szCs w:val="22"/>
        </w:rPr>
        <w:t>Secretaria de las Infraestructuras y Ordenamiento</w:t>
      </w:r>
      <w:r w:rsidR="00E46D3C" w:rsidRPr="007F498B">
        <w:rPr>
          <w:rFonts w:ascii="Arial" w:hAnsi="Arial" w:cs="Arial"/>
          <w:sz w:val="22"/>
          <w:szCs w:val="22"/>
        </w:rPr>
        <w:t xml:space="preserve"> Territorial</w:t>
      </w:r>
      <w:r w:rsidR="004D61F6" w:rsidRPr="007F498B">
        <w:rPr>
          <w:rFonts w:ascii="Arial" w:hAnsi="Arial" w:cs="Arial"/>
          <w:sz w:val="22"/>
          <w:szCs w:val="22"/>
        </w:rPr>
        <w:t xml:space="preserve"> Sustentable</w:t>
      </w:r>
      <w:r w:rsidR="00340755" w:rsidRPr="007F498B">
        <w:rPr>
          <w:rFonts w:ascii="Arial" w:hAnsi="Arial" w:cs="Arial"/>
          <w:sz w:val="22"/>
          <w:szCs w:val="22"/>
        </w:rPr>
        <w:t xml:space="preserve"> y </w:t>
      </w:r>
      <w:r w:rsidR="007F498B" w:rsidRPr="007F498B">
        <w:rPr>
          <w:rFonts w:ascii="Arial" w:hAnsi="Arial" w:cs="Arial"/>
          <w:sz w:val="22"/>
          <w:szCs w:val="22"/>
        </w:rPr>
        <w:t xml:space="preserve"> R.R.</w:t>
      </w:r>
      <w:r w:rsidR="00340755" w:rsidRPr="007F498B">
        <w:rPr>
          <w:rFonts w:ascii="Arial" w:hAnsi="Arial" w:cs="Arial"/>
          <w:sz w:val="22"/>
          <w:szCs w:val="22"/>
        </w:rPr>
        <w:t>3</w:t>
      </w:r>
      <w:r w:rsidR="004D61F6" w:rsidRPr="007F498B">
        <w:rPr>
          <w:rFonts w:ascii="Arial" w:hAnsi="Arial" w:cs="Arial"/>
          <w:sz w:val="22"/>
          <w:szCs w:val="22"/>
        </w:rPr>
        <w:t>14</w:t>
      </w:r>
      <w:r w:rsidR="008A4562" w:rsidRPr="007F498B">
        <w:rPr>
          <w:rFonts w:ascii="Arial" w:hAnsi="Arial" w:cs="Arial"/>
          <w:sz w:val="22"/>
          <w:szCs w:val="22"/>
        </w:rPr>
        <w:t>/2015, respecto del S</w:t>
      </w:r>
      <w:r w:rsidR="007F498B" w:rsidRPr="007F498B">
        <w:rPr>
          <w:rFonts w:ascii="Arial" w:hAnsi="Arial" w:cs="Arial"/>
          <w:sz w:val="22"/>
          <w:szCs w:val="22"/>
        </w:rPr>
        <w:t>ujeto o</w:t>
      </w:r>
      <w:r w:rsidR="00340755" w:rsidRPr="007F498B">
        <w:rPr>
          <w:rFonts w:ascii="Arial" w:hAnsi="Arial" w:cs="Arial"/>
          <w:sz w:val="22"/>
          <w:szCs w:val="22"/>
        </w:rPr>
        <w:t>bliga</w:t>
      </w:r>
      <w:r w:rsidR="004D61F6" w:rsidRPr="007F498B">
        <w:rPr>
          <w:rFonts w:ascii="Arial" w:hAnsi="Arial" w:cs="Arial"/>
          <w:sz w:val="22"/>
          <w:szCs w:val="22"/>
        </w:rPr>
        <w:t>do  Honorable Ayuntamiento de Huajuapan León Oaxaca</w:t>
      </w:r>
      <w:r w:rsidR="008A4562" w:rsidRPr="007F498B">
        <w:rPr>
          <w:rFonts w:ascii="Arial" w:hAnsi="Arial" w:cs="Arial"/>
          <w:sz w:val="22"/>
          <w:szCs w:val="22"/>
        </w:rPr>
        <w:t>, que presenta la ponencia del Comisionado Presidente Lic. Francisco Javier Álvarez Figueroa.</w:t>
      </w:r>
      <w:r w:rsidR="0093147E" w:rsidRPr="007F498B">
        <w:rPr>
          <w:rFonts w:ascii="Arial" w:hAnsi="Arial" w:cs="Arial"/>
          <w:sz w:val="22"/>
          <w:szCs w:val="22"/>
        </w:rPr>
        <w:t xml:space="preserve"> Solicito </w:t>
      </w:r>
      <w:r w:rsidR="008B79BD" w:rsidRPr="007F498B">
        <w:rPr>
          <w:rFonts w:ascii="Arial" w:hAnsi="Arial" w:cs="Arial"/>
          <w:sz w:val="22"/>
          <w:szCs w:val="22"/>
        </w:rPr>
        <w:t xml:space="preserve"> al Secretario General de Acuerdos se sirva dar cuent</w:t>
      </w:r>
      <w:r w:rsidR="00990941" w:rsidRPr="007F498B">
        <w:rPr>
          <w:rFonts w:ascii="Arial" w:hAnsi="Arial" w:cs="Arial"/>
          <w:sz w:val="22"/>
          <w:szCs w:val="22"/>
        </w:rPr>
        <w:t>a</w:t>
      </w:r>
      <w:r w:rsidR="00FC6108" w:rsidRPr="007F498B">
        <w:rPr>
          <w:rFonts w:ascii="Arial" w:hAnsi="Arial" w:cs="Arial"/>
          <w:sz w:val="22"/>
          <w:szCs w:val="22"/>
        </w:rPr>
        <w:t xml:space="preserve"> de los </w:t>
      </w:r>
      <w:r w:rsidR="004D61F6" w:rsidRPr="007F498B">
        <w:rPr>
          <w:rFonts w:ascii="Arial" w:hAnsi="Arial" w:cs="Arial"/>
          <w:sz w:val="22"/>
          <w:szCs w:val="22"/>
        </w:rPr>
        <w:t>proyectos</w:t>
      </w:r>
      <w:r w:rsidR="00FC6108" w:rsidRPr="007F498B">
        <w:rPr>
          <w:rFonts w:ascii="Arial" w:hAnsi="Arial" w:cs="Arial"/>
          <w:sz w:val="22"/>
          <w:szCs w:val="22"/>
        </w:rPr>
        <w:t xml:space="preserve"> de </w:t>
      </w:r>
      <w:r w:rsidR="004D61F6" w:rsidRPr="007F498B">
        <w:rPr>
          <w:rFonts w:ascii="Arial" w:hAnsi="Arial" w:cs="Arial"/>
          <w:sz w:val="22"/>
          <w:szCs w:val="22"/>
        </w:rPr>
        <w:t>Resolución</w:t>
      </w:r>
      <w:r w:rsidR="008B79BD" w:rsidRPr="007F498B">
        <w:rPr>
          <w:rFonts w:ascii="Arial" w:hAnsi="Arial" w:cs="Arial"/>
          <w:sz w:val="22"/>
          <w:szCs w:val="22"/>
        </w:rPr>
        <w:t>.</w:t>
      </w:r>
    </w:p>
    <w:p w:rsidR="008B79BD" w:rsidRPr="007F498B" w:rsidRDefault="008B79BD" w:rsidP="006657DD">
      <w:pPr>
        <w:spacing w:line="360" w:lineRule="auto"/>
        <w:jc w:val="both"/>
        <w:rPr>
          <w:rFonts w:ascii="Arial" w:hAnsi="Arial" w:cs="Arial"/>
          <w:sz w:val="22"/>
          <w:szCs w:val="22"/>
        </w:rPr>
      </w:pPr>
    </w:p>
    <w:p w:rsidR="00612DAC" w:rsidRDefault="007748E7" w:rsidP="006657DD">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Secretario General de Acuerdos Lic. José Antonio López Ramírez:</w:t>
      </w:r>
    </w:p>
    <w:p w:rsidR="00E95F32" w:rsidRPr="009A5941" w:rsidRDefault="00E95F32" w:rsidP="006657DD">
      <w:pPr>
        <w:spacing w:line="360" w:lineRule="auto"/>
        <w:contextualSpacing/>
        <w:jc w:val="both"/>
        <w:rPr>
          <w:rFonts w:ascii="Arial" w:eastAsia="Calibri" w:hAnsi="Arial" w:cs="Arial"/>
          <w:b/>
          <w:sz w:val="22"/>
          <w:szCs w:val="22"/>
          <w:lang w:val="es-ES"/>
        </w:rPr>
      </w:pPr>
    </w:p>
    <w:p w:rsidR="00990941" w:rsidRPr="007F498B" w:rsidRDefault="007F498B" w:rsidP="003E740F">
      <w:pPr>
        <w:spacing w:line="360" w:lineRule="auto"/>
        <w:jc w:val="both"/>
        <w:rPr>
          <w:rFonts w:ascii="Arial" w:eastAsia="Times New Roman" w:hAnsi="Arial" w:cs="Arial"/>
          <w:sz w:val="22"/>
          <w:szCs w:val="22"/>
          <w:lang w:val="es-ES"/>
        </w:rPr>
      </w:pPr>
      <w:r>
        <w:rPr>
          <w:rFonts w:ascii="Arial" w:eastAsia="Calibri" w:hAnsi="Arial" w:cs="Arial"/>
          <w:sz w:val="22"/>
          <w:szCs w:val="22"/>
          <w:lang w:val="es-ES"/>
        </w:rPr>
        <w:t>Con m</w:t>
      </w:r>
      <w:r w:rsidR="00E97647">
        <w:rPr>
          <w:rFonts w:ascii="Arial" w:eastAsia="Calibri" w:hAnsi="Arial" w:cs="Arial"/>
          <w:sz w:val="22"/>
          <w:szCs w:val="22"/>
          <w:lang w:val="es-ES"/>
        </w:rPr>
        <w:t>u</w:t>
      </w:r>
      <w:r w:rsidR="00477221" w:rsidRPr="0081541E">
        <w:rPr>
          <w:rFonts w:ascii="Arial" w:eastAsia="Calibri" w:hAnsi="Arial" w:cs="Arial"/>
          <w:sz w:val="22"/>
          <w:szCs w:val="22"/>
          <w:lang w:val="es-ES"/>
        </w:rPr>
        <w:t>cho gusto</w:t>
      </w:r>
      <w:r>
        <w:rPr>
          <w:rFonts w:ascii="Arial" w:eastAsia="Calibri" w:hAnsi="Arial" w:cs="Arial"/>
          <w:sz w:val="22"/>
          <w:szCs w:val="22"/>
          <w:lang w:val="es-ES"/>
        </w:rPr>
        <w:t>, Comisionado</w:t>
      </w:r>
      <w:r w:rsidR="00AB4258" w:rsidRPr="0081541E">
        <w:rPr>
          <w:rFonts w:ascii="Arial" w:eastAsia="Calibri" w:hAnsi="Arial" w:cs="Arial"/>
          <w:sz w:val="22"/>
          <w:szCs w:val="22"/>
          <w:lang w:val="es-ES"/>
        </w:rPr>
        <w:t xml:space="preserve"> Presidente</w:t>
      </w:r>
      <w:r>
        <w:rPr>
          <w:rFonts w:ascii="Arial" w:eastAsia="Calibri" w:hAnsi="Arial" w:cs="Arial"/>
          <w:sz w:val="22"/>
          <w:szCs w:val="22"/>
          <w:lang w:val="es-ES"/>
        </w:rPr>
        <w:t xml:space="preserve">. </w:t>
      </w:r>
      <w:r w:rsidR="00E97647">
        <w:rPr>
          <w:rFonts w:ascii="Arial" w:eastAsia="Calibri" w:hAnsi="Arial" w:cs="Arial"/>
          <w:sz w:val="22"/>
          <w:szCs w:val="22"/>
          <w:lang w:val="es-ES"/>
        </w:rPr>
        <w:t>D</w:t>
      </w:r>
      <w:r w:rsidR="00A044D5" w:rsidRPr="0081541E">
        <w:rPr>
          <w:rFonts w:ascii="Arial" w:eastAsia="Calibri" w:hAnsi="Arial" w:cs="Arial"/>
          <w:sz w:val="22"/>
          <w:szCs w:val="22"/>
          <w:lang w:val="es-ES"/>
        </w:rPr>
        <w:t xml:space="preserve">oy </w:t>
      </w:r>
      <w:r>
        <w:rPr>
          <w:rFonts w:ascii="Arial" w:eastAsia="Calibri" w:hAnsi="Arial" w:cs="Arial"/>
          <w:sz w:val="22"/>
          <w:szCs w:val="22"/>
          <w:lang w:val="es-ES"/>
        </w:rPr>
        <w:t>cuenta del recurso de revisión p</w:t>
      </w:r>
      <w:r w:rsidRPr="0081541E">
        <w:rPr>
          <w:rFonts w:ascii="Arial" w:eastAsia="Calibri" w:hAnsi="Arial" w:cs="Arial"/>
          <w:sz w:val="22"/>
          <w:szCs w:val="22"/>
          <w:lang w:val="es-ES"/>
        </w:rPr>
        <w:t>rimeramente</w:t>
      </w:r>
      <w:r>
        <w:rPr>
          <w:rFonts w:ascii="Arial" w:eastAsia="Calibri" w:hAnsi="Arial" w:cs="Arial"/>
          <w:sz w:val="22"/>
          <w:szCs w:val="22"/>
          <w:lang w:val="es-ES"/>
        </w:rPr>
        <w:t xml:space="preserve"> </w:t>
      </w:r>
      <w:r w:rsidR="00A044D5" w:rsidRPr="0081541E">
        <w:rPr>
          <w:rFonts w:ascii="Arial" w:eastAsia="Calibri" w:hAnsi="Arial" w:cs="Arial"/>
          <w:sz w:val="22"/>
          <w:szCs w:val="22"/>
          <w:lang w:val="es-ES"/>
        </w:rPr>
        <w:t>del</w:t>
      </w:r>
      <w:r w:rsidR="004D61F6">
        <w:rPr>
          <w:rFonts w:ascii="Arial" w:eastAsia="Calibri" w:hAnsi="Arial" w:cs="Arial"/>
          <w:sz w:val="22"/>
          <w:szCs w:val="22"/>
          <w:lang w:val="es-ES"/>
        </w:rPr>
        <w:t xml:space="preserve"> R.R./329</w:t>
      </w:r>
      <w:r w:rsidR="0051516C" w:rsidRPr="0081541E">
        <w:rPr>
          <w:rFonts w:ascii="Arial" w:eastAsia="Calibri" w:hAnsi="Arial" w:cs="Arial"/>
          <w:sz w:val="22"/>
          <w:szCs w:val="22"/>
          <w:lang w:val="es-ES"/>
        </w:rPr>
        <w:t>/2015</w:t>
      </w:r>
      <w:r w:rsidR="005E630A">
        <w:rPr>
          <w:rFonts w:ascii="Arial" w:eastAsia="Calibri" w:hAnsi="Arial" w:cs="Arial"/>
          <w:sz w:val="22"/>
          <w:szCs w:val="22"/>
          <w:lang w:val="es-ES"/>
        </w:rPr>
        <w:t>, el Suj</w:t>
      </w:r>
      <w:r w:rsidR="004D61F6">
        <w:rPr>
          <w:rFonts w:ascii="Arial" w:eastAsia="Calibri" w:hAnsi="Arial" w:cs="Arial"/>
          <w:sz w:val="22"/>
          <w:szCs w:val="22"/>
          <w:lang w:val="es-ES"/>
        </w:rPr>
        <w:t xml:space="preserve">eto Obligado  Colegio de Estudios </w:t>
      </w:r>
      <w:r>
        <w:rPr>
          <w:rFonts w:ascii="Arial" w:eastAsia="Calibri" w:hAnsi="Arial" w:cs="Arial"/>
          <w:sz w:val="22"/>
          <w:szCs w:val="22"/>
          <w:lang w:val="es-ES"/>
        </w:rPr>
        <w:t>Científicos y Tecnológicos del E</w:t>
      </w:r>
      <w:r w:rsidR="004D61F6">
        <w:rPr>
          <w:rFonts w:ascii="Arial" w:eastAsia="Calibri" w:hAnsi="Arial" w:cs="Arial"/>
          <w:sz w:val="22"/>
          <w:szCs w:val="22"/>
          <w:lang w:val="es-ES"/>
        </w:rPr>
        <w:t>stado de Oaxaca</w:t>
      </w:r>
      <w:r w:rsidR="00477221" w:rsidRPr="0081541E">
        <w:rPr>
          <w:rFonts w:ascii="Arial" w:eastAsia="Calibri" w:hAnsi="Arial" w:cs="Arial"/>
          <w:sz w:val="22"/>
          <w:szCs w:val="22"/>
          <w:lang w:val="es-ES"/>
        </w:rPr>
        <w:t xml:space="preserve">, la ponencia del Comisionado </w:t>
      </w:r>
      <w:r w:rsidR="00AB4258" w:rsidRPr="0081541E">
        <w:rPr>
          <w:rFonts w:ascii="Arial" w:eastAsia="Calibri" w:hAnsi="Arial" w:cs="Arial"/>
          <w:sz w:val="22"/>
          <w:szCs w:val="22"/>
          <w:lang w:val="es-ES"/>
        </w:rPr>
        <w:t>Presidente Lic. Francisco Javier Álvarez Figueroa</w:t>
      </w:r>
      <w:r w:rsidR="00C83D67">
        <w:rPr>
          <w:rFonts w:ascii="Arial" w:eastAsia="Calibri" w:hAnsi="Arial" w:cs="Arial"/>
          <w:sz w:val="22"/>
          <w:szCs w:val="22"/>
          <w:lang w:val="es-ES"/>
        </w:rPr>
        <w:t xml:space="preserve">, sustancialmente define </w:t>
      </w:r>
      <w:r w:rsidR="00477221" w:rsidRPr="0081541E">
        <w:rPr>
          <w:rFonts w:ascii="Arial" w:eastAsia="Calibri" w:hAnsi="Arial" w:cs="Arial"/>
          <w:sz w:val="22"/>
          <w:szCs w:val="22"/>
          <w:lang w:val="es-ES"/>
        </w:rPr>
        <w:t xml:space="preserve">lo siguiente: </w:t>
      </w:r>
      <w:r>
        <w:rPr>
          <w:rFonts w:ascii="Arial" w:hAnsi="Arial" w:cs="Arial"/>
          <w:sz w:val="22"/>
          <w:szCs w:val="22"/>
        </w:rPr>
        <w:t>Extracto s</w:t>
      </w:r>
      <w:r w:rsidR="00F52E3F">
        <w:rPr>
          <w:rFonts w:ascii="Arial" w:hAnsi="Arial" w:cs="Arial"/>
          <w:sz w:val="22"/>
          <w:szCs w:val="22"/>
        </w:rPr>
        <w:t>ustancial</w:t>
      </w:r>
      <w:r>
        <w:rPr>
          <w:rFonts w:ascii="Arial" w:hAnsi="Arial" w:cs="Arial"/>
          <w:sz w:val="22"/>
          <w:szCs w:val="22"/>
        </w:rPr>
        <w:t>: en el</w:t>
      </w:r>
      <w:r w:rsidR="00CC5CC0">
        <w:rPr>
          <w:rFonts w:ascii="Arial" w:hAnsi="Arial" w:cs="Arial"/>
          <w:sz w:val="22"/>
          <w:szCs w:val="22"/>
        </w:rPr>
        <w:t xml:space="preserve"> </w:t>
      </w:r>
      <w:r>
        <w:rPr>
          <w:rFonts w:ascii="Arial" w:hAnsi="Arial" w:cs="Arial"/>
          <w:sz w:val="22"/>
          <w:szCs w:val="22"/>
        </w:rPr>
        <w:t>presente r</w:t>
      </w:r>
      <w:r w:rsidR="00CC5CC0">
        <w:rPr>
          <w:rFonts w:ascii="Arial" w:hAnsi="Arial" w:cs="Arial"/>
          <w:sz w:val="22"/>
          <w:szCs w:val="22"/>
        </w:rPr>
        <w:t xml:space="preserve">ecurso de </w:t>
      </w:r>
      <w:r>
        <w:rPr>
          <w:rFonts w:ascii="Arial" w:hAnsi="Arial" w:cs="Arial"/>
          <w:sz w:val="22"/>
          <w:szCs w:val="22"/>
        </w:rPr>
        <w:t>r</w:t>
      </w:r>
      <w:r w:rsidR="00CC5CC0">
        <w:rPr>
          <w:rFonts w:ascii="Arial" w:hAnsi="Arial" w:cs="Arial"/>
          <w:sz w:val="22"/>
          <w:szCs w:val="22"/>
        </w:rPr>
        <w:t>e</w:t>
      </w:r>
      <w:r w:rsidR="00F52E3F">
        <w:rPr>
          <w:rFonts w:ascii="Arial" w:hAnsi="Arial" w:cs="Arial"/>
          <w:sz w:val="22"/>
          <w:szCs w:val="22"/>
        </w:rPr>
        <w:t>visión se</w:t>
      </w:r>
      <w:r>
        <w:rPr>
          <w:rFonts w:ascii="Arial" w:hAnsi="Arial" w:cs="Arial"/>
          <w:sz w:val="22"/>
          <w:szCs w:val="22"/>
        </w:rPr>
        <w:t xml:space="preserve"> actualiza la causal  de s</w:t>
      </w:r>
      <w:r w:rsidR="00F52E3F">
        <w:rPr>
          <w:rFonts w:ascii="Arial" w:hAnsi="Arial" w:cs="Arial"/>
          <w:sz w:val="22"/>
          <w:szCs w:val="22"/>
        </w:rPr>
        <w:t>obre</w:t>
      </w:r>
      <w:r>
        <w:rPr>
          <w:rFonts w:ascii="Arial" w:hAnsi="Arial" w:cs="Arial"/>
          <w:sz w:val="22"/>
          <w:szCs w:val="22"/>
        </w:rPr>
        <w:t>seimiento p</w:t>
      </w:r>
      <w:r w:rsidR="00F52E3F">
        <w:rPr>
          <w:rFonts w:ascii="Arial" w:hAnsi="Arial" w:cs="Arial"/>
          <w:sz w:val="22"/>
          <w:szCs w:val="22"/>
        </w:rPr>
        <w:t xml:space="preserve">revista del </w:t>
      </w:r>
      <w:r>
        <w:rPr>
          <w:rFonts w:ascii="Arial" w:hAnsi="Arial" w:cs="Arial"/>
          <w:sz w:val="22"/>
          <w:szCs w:val="22"/>
        </w:rPr>
        <w:t>artículo 75 fracción IV  de la L</w:t>
      </w:r>
      <w:r w:rsidR="00F52E3F">
        <w:rPr>
          <w:rFonts w:ascii="Arial" w:hAnsi="Arial" w:cs="Arial"/>
          <w:sz w:val="22"/>
          <w:szCs w:val="22"/>
        </w:rPr>
        <w:t xml:space="preserve">ey de Transparencia y </w:t>
      </w:r>
      <w:r w:rsidR="00286951">
        <w:rPr>
          <w:rFonts w:ascii="Arial" w:hAnsi="Arial" w:cs="Arial"/>
          <w:sz w:val="22"/>
          <w:szCs w:val="22"/>
        </w:rPr>
        <w:t>Acceso</w:t>
      </w:r>
      <w:r w:rsidR="00F52E3F">
        <w:rPr>
          <w:rFonts w:ascii="Arial" w:hAnsi="Arial" w:cs="Arial"/>
          <w:sz w:val="22"/>
          <w:szCs w:val="22"/>
        </w:rPr>
        <w:t xml:space="preserve"> a la </w:t>
      </w:r>
      <w:r w:rsidR="00286951">
        <w:rPr>
          <w:rFonts w:ascii="Arial" w:hAnsi="Arial" w:cs="Arial"/>
          <w:sz w:val="22"/>
          <w:szCs w:val="22"/>
        </w:rPr>
        <w:t>Información</w:t>
      </w:r>
      <w:r w:rsidR="00F52E3F">
        <w:rPr>
          <w:rFonts w:ascii="Arial" w:hAnsi="Arial" w:cs="Arial"/>
          <w:sz w:val="22"/>
          <w:szCs w:val="22"/>
        </w:rPr>
        <w:t xml:space="preserve"> </w:t>
      </w:r>
      <w:r w:rsidR="00286951">
        <w:rPr>
          <w:rFonts w:ascii="Arial" w:hAnsi="Arial" w:cs="Arial"/>
          <w:sz w:val="22"/>
          <w:szCs w:val="22"/>
        </w:rPr>
        <w:t xml:space="preserve">Pública Para el </w:t>
      </w:r>
      <w:r>
        <w:rPr>
          <w:rFonts w:ascii="Arial" w:hAnsi="Arial" w:cs="Arial"/>
          <w:sz w:val="22"/>
          <w:szCs w:val="22"/>
        </w:rPr>
        <w:t>E</w:t>
      </w:r>
      <w:r w:rsidR="00F52E3F">
        <w:rPr>
          <w:rFonts w:ascii="Arial" w:hAnsi="Arial" w:cs="Arial"/>
          <w:sz w:val="22"/>
          <w:szCs w:val="22"/>
        </w:rPr>
        <w:t xml:space="preserve">stado de </w:t>
      </w:r>
      <w:r>
        <w:rPr>
          <w:rFonts w:ascii="Arial" w:hAnsi="Arial" w:cs="Arial"/>
          <w:sz w:val="22"/>
          <w:szCs w:val="22"/>
        </w:rPr>
        <w:t>Oaxaca, lo anterior en v</w:t>
      </w:r>
      <w:r w:rsidR="00286951">
        <w:rPr>
          <w:rFonts w:ascii="Arial" w:hAnsi="Arial" w:cs="Arial"/>
          <w:sz w:val="22"/>
          <w:szCs w:val="22"/>
        </w:rPr>
        <w:t>irtud</w:t>
      </w:r>
      <w:r>
        <w:rPr>
          <w:rFonts w:ascii="Arial" w:hAnsi="Arial" w:cs="Arial"/>
          <w:sz w:val="22"/>
          <w:szCs w:val="22"/>
        </w:rPr>
        <w:t xml:space="preserve"> de que si bien el s</w:t>
      </w:r>
      <w:r w:rsidR="006F0691">
        <w:rPr>
          <w:rFonts w:ascii="Arial" w:hAnsi="Arial" w:cs="Arial"/>
          <w:sz w:val="22"/>
          <w:szCs w:val="22"/>
        </w:rPr>
        <w:t xml:space="preserve">olicitante interpuso recurso de </w:t>
      </w:r>
      <w:r>
        <w:rPr>
          <w:rFonts w:ascii="Arial" w:hAnsi="Arial" w:cs="Arial"/>
          <w:sz w:val="22"/>
          <w:szCs w:val="22"/>
        </w:rPr>
        <w:t>r</w:t>
      </w:r>
      <w:r w:rsidR="0075405D">
        <w:rPr>
          <w:rFonts w:ascii="Arial" w:hAnsi="Arial" w:cs="Arial"/>
          <w:sz w:val="22"/>
          <w:szCs w:val="22"/>
        </w:rPr>
        <w:t xml:space="preserve">evisión </w:t>
      </w:r>
      <w:r>
        <w:rPr>
          <w:rFonts w:ascii="Arial" w:hAnsi="Arial" w:cs="Arial"/>
          <w:sz w:val="22"/>
          <w:szCs w:val="22"/>
        </w:rPr>
        <w:t xml:space="preserve"> por inconformidad en la r</w:t>
      </w:r>
      <w:r w:rsidR="006F0691">
        <w:rPr>
          <w:rFonts w:ascii="Arial" w:hAnsi="Arial" w:cs="Arial"/>
          <w:sz w:val="22"/>
          <w:szCs w:val="22"/>
        </w:rPr>
        <w:t>espuesta a considerarla i</w:t>
      </w:r>
      <w:r>
        <w:rPr>
          <w:rFonts w:ascii="Arial" w:hAnsi="Arial" w:cs="Arial"/>
          <w:sz w:val="22"/>
          <w:szCs w:val="22"/>
        </w:rPr>
        <w:t>ncompleta durante la s</w:t>
      </w:r>
      <w:r w:rsidR="00DD7594">
        <w:rPr>
          <w:rFonts w:ascii="Arial" w:hAnsi="Arial" w:cs="Arial"/>
          <w:sz w:val="22"/>
          <w:szCs w:val="22"/>
        </w:rPr>
        <w:t>u</w:t>
      </w:r>
      <w:r>
        <w:rPr>
          <w:rFonts w:ascii="Arial" w:hAnsi="Arial" w:cs="Arial"/>
          <w:sz w:val="22"/>
          <w:szCs w:val="22"/>
        </w:rPr>
        <w:t>b</w:t>
      </w:r>
      <w:r w:rsidR="00DD7594">
        <w:rPr>
          <w:rFonts w:ascii="Arial" w:hAnsi="Arial" w:cs="Arial"/>
          <w:sz w:val="22"/>
          <w:szCs w:val="22"/>
        </w:rPr>
        <w:t>stan</w:t>
      </w:r>
      <w:r>
        <w:rPr>
          <w:rFonts w:ascii="Arial" w:hAnsi="Arial" w:cs="Arial"/>
          <w:sz w:val="22"/>
          <w:szCs w:val="22"/>
        </w:rPr>
        <w:t>cia</w:t>
      </w:r>
      <w:r w:rsidR="00DD7594">
        <w:rPr>
          <w:rFonts w:ascii="Arial" w:hAnsi="Arial" w:cs="Arial"/>
          <w:sz w:val="22"/>
          <w:szCs w:val="22"/>
        </w:rPr>
        <w:t xml:space="preserve">ción </w:t>
      </w:r>
      <w:r>
        <w:rPr>
          <w:rFonts w:ascii="Arial" w:hAnsi="Arial" w:cs="Arial"/>
          <w:sz w:val="22"/>
          <w:szCs w:val="22"/>
        </w:rPr>
        <w:t>del r</w:t>
      </w:r>
      <w:r w:rsidR="006F0691">
        <w:rPr>
          <w:rFonts w:ascii="Arial" w:hAnsi="Arial" w:cs="Arial"/>
          <w:sz w:val="22"/>
          <w:szCs w:val="22"/>
        </w:rPr>
        <w:t xml:space="preserve">ecurso de </w:t>
      </w:r>
      <w:r>
        <w:rPr>
          <w:rFonts w:ascii="Arial" w:hAnsi="Arial" w:cs="Arial"/>
          <w:sz w:val="22"/>
          <w:szCs w:val="22"/>
        </w:rPr>
        <w:t>revisión el s</w:t>
      </w:r>
      <w:r w:rsidR="006F0691">
        <w:rPr>
          <w:rFonts w:ascii="Arial" w:hAnsi="Arial" w:cs="Arial"/>
          <w:sz w:val="22"/>
          <w:szCs w:val="22"/>
        </w:rPr>
        <w:t xml:space="preserve">ujeto obligado </w:t>
      </w:r>
      <w:r>
        <w:rPr>
          <w:rFonts w:ascii="Arial" w:hAnsi="Arial" w:cs="Arial"/>
          <w:sz w:val="22"/>
          <w:szCs w:val="22"/>
        </w:rPr>
        <w:t>d</w:t>
      </w:r>
      <w:r w:rsidR="0075405D">
        <w:rPr>
          <w:rFonts w:ascii="Arial" w:hAnsi="Arial" w:cs="Arial"/>
          <w:sz w:val="22"/>
          <w:szCs w:val="22"/>
        </w:rPr>
        <w:t>emostró</w:t>
      </w:r>
      <w:r>
        <w:rPr>
          <w:rFonts w:ascii="Arial" w:hAnsi="Arial" w:cs="Arial"/>
          <w:sz w:val="22"/>
          <w:szCs w:val="22"/>
        </w:rPr>
        <w:t xml:space="preserve"> haber s</w:t>
      </w:r>
      <w:r w:rsidR="006F0691">
        <w:rPr>
          <w:rFonts w:ascii="Arial" w:hAnsi="Arial" w:cs="Arial"/>
          <w:sz w:val="22"/>
          <w:szCs w:val="22"/>
        </w:rPr>
        <w:t>ubsanado</w:t>
      </w:r>
      <w:r w:rsidR="0075405D">
        <w:rPr>
          <w:rFonts w:ascii="Arial" w:hAnsi="Arial" w:cs="Arial"/>
          <w:sz w:val="22"/>
          <w:szCs w:val="22"/>
        </w:rPr>
        <w:t xml:space="preserve"> t</w:t>
      </w:r>
      <w:r>
        <w:rPr>
          <w:rFonts w:ascii="Arial" w:hAnsi="Arial" w:cs="Arial"/>
          <w:sz w:val="22"/>
          <w:szCs w:val="22"/>
        </w:rPr>
        <w:t>al omisión, dando respuesta al planteamiento o</w:t>
      </w:r>
      <w:r w:rsidR="0075405D">
        <w:rPr>
          <w:rFonts w:ascii="Arial" w:hAnsi="Arial" w:cs="Arial"/>
          <w:sz w:val="22"/>
          <w:szCs w:val="22"/>
        </w:rPr>
        <w:t xml:space="preserve">mitido, además el recurrente manifestó su total </w:t>
      </w:r>
      <w:r w:rsidR="009942B1">
        <w:rPr>
          <w:rFonts w:ascii="Arial" w:hAnsi="Arial" w:cs="Arial"/>
          <w:sz w:val="22"/>
          <w:szCs w:val="22"/>
        </w:rPr>
        <w:t>inconformidad</w:t>
      </w:r>
      <w:r w:rsidR="00DD7594">
        <w:rPr>
          <w:rFonts w:ascii="Arial" w:hAnsi="Arial" w:cs="Arial"/>
          <w:sz w:val="22"/>
          <w:szCs w:val="22"/>
        </w:rPr>
        <w:t>,</w:t>
      </w:r>
      <w:r>
        <w:rPr>
          <w:rFonts w:ascii="Arial" w:hAnsi="Arial" w:cs="Arial"/>
          <w:sz w:val="22"/>
          <w:szCs w:val="22"/>
        </w:rPr>
        <w:t xml:space="preserve"> </w:t>
      </w:r>
      <w:r w:rsidR="0075405D">
        <w:rPr>
          <w:rFonts w:ascii="Arial" w:hAnsi="Arial" w:cs="Arial"/>
          <w:sz w:val="22"/>
          <w:szCs w:val="22"/>
        </w:rPr>
        <w:t xml:space="preserve">en consecuencia con fundamento en lo previsto por los </w:t>
      </w:r>
      <w:r>
        <w:rPr>
          <w:rFonts w:ascii="Arial" w:hAnsi="Arial" w:cs="Arial"/>
          <w:sz w:val="22"/>
          <w:szCs w:val="22"/>
        </w:rPr>
        <w:t>a</w:t>
      </w:r>
      <w:r w:rsidR="009942B1">
        <w:rPr>
          <w:rFonts w:ascii="Arial" w:hAnsi="Arial" w:cs="Arial"/>
          <w:sz w:val="22"/>
          <w:szCs w:val="22"/>
        </w:rPr>
        <w:t>rtículos</w:t>
      </w:r>
      <w:r w:rsidR="0075405D">
        <w:rPr>
          <w:rFonts w:ascii="Arial" w:hAnsi="Arial" w:cs="Arial"/>
          <w:sz w:val="22"/>
          <w:szCs w:val="22"/>
        </w:rPr>
        <w:t xml:space="preserve"> 73 y </w:t>
      </w:r>
      <w:r>
        <w:rPr>
          <w:rFonts w:ascii="Arial" w:hAnsi="Arial" w:cs="Arial"/>
          <w:sz w:val="22"/>
          <w:szCs w:val="22"/>
        </w:rPr>
        <w:t>f</w:t>
      </w:r>
      <w:r w:rsidR="009942B1">
        <w:rPr>
          <w:rFonts w:ascii="Arial" w:hAnsi="Arial" w:cs="Arial"/>
          <w:sz w:val="22"/>
          <w:szCs w:val="22"/>
        </w:rPr>
        <w:t>racción</w:t>
      </w:r>
      <w:r>
        <w:rPr>
          <w:rFonts w:ascii="Arial" w:hAnsi="Arial" w:cs="Arial"/>
          <w:sz w:val="22"/>
          <w:szCs w:val="22"/>
        </w:rPr>
        <w:t xml:space="preserve"> I, e</w:t>
      </w:r>
      <w:r w:rsidR="0075405D">
        <w:rPr>
          <w:rFonts w:ascii="Arial" w:hAnsi="Arial" w:cs="Arial"/>
          <w:sz w:val="22"/>
          <w:szCs w:val="22"/>
        </w:rPr>
        <w:t xml:space="preserve">n </w:t>
      </w:r>
      <w:r>
        <w:rPr>
          <w:rFonts w:ascii="Arial" w:hAnsi="Arial" w:cs="Arial"/>
          <w:sz w:val="22"/>
          <w:szCs w:val="22"/>
        </w:rPr>
        <w:t>r</w:t>
      </w:r>
      <w:r w:rsidR="009942B1">
        <w:rPr>
          <w:rFonts w:ascii="Arial" w:hAnsi="Arial" w:cs="Arial"/>
          <w:sz w:val="22"/>
          <w:szCs w:val="22"/>
        </w:rPr>
        <w:t>elación</w:t>
      </w:r>
      <w:r w:rsidR="0075405D">
        <w:rPr>
          <w:rFonts w:ascii="Arial" w:hAnsi="Arial" w:cs="Arial"/>
          <w:sz w:val="22"/>
          <w:szCs w:val="22"/>
        </w:rPr>
        <w:t xml:space="preserve"> con el numeral 75 </w:t>
      </w:r>
      <w:r w:rsidR="009942B1">
        <w:rPr>
          <w:rFonts w:ascii="Arial" w:hAnsi="Arial" w:cs="Arial"/>
          <w:sz w:val="22"/>
          <w:szCs w:val="22"/>
        </w:rPr>
        <w:t>fracción</w:t>
      </w:r>
      <w:r w:rsidR="0075405D">
        <w:rPr>
          <w:rFonts w:ascii="Arial" w:hAnsi="Arial" w:cs="Arial"/>
          <w:sz w:val="22"/>
          <w:szCs w:val="22"/>
        </w:rPr>
        <w:t xml:space="preserve"> IV de la </w:t>
      </w:r>
      <w:r>
        <w:rPr>
          <w:rFonts w:ascii="Arial" w:hAnsi="Arial" w:cs="Arial"/>
          <w:sz w:val="22"/>
          <w:szCs w:val="22"/>
        </w:rPr>
        <w:t>Ley de Transparencia y Acceso a la I</w:t>
      </w:r>
      <w:r w:rsidR="0075405D">
        <w:rPr>
          <w:rFonts w:ascii="Arial" w:hAnsi="Arial" w:cs="Arial"/>
          <w:sz w:val="22"/>
          <w:szCs w:val="22"/>
        </w:rPr>
        <w:t xml:space="preserve">nformación </w:t>
      </w:r>
      <w:r w:rsidR="009942B1">
        <w:rPr>
          <w:rFonts w:ascii="Arial" w:hAnsi="Arial" w:cs="Arial"/>
          <w:sz w:val="22"/>
          <w:szCs w:val="22"/>
        </w:rPr>
        <w:t>Pública</w:t>
      </w:r>
      <w:r>
        <w:rPr>
          <w:rFonts w:ascii="Arial" w:hAnsi="Arial" w:cs="Arial"/>
          <w:sz w:val="22"/>
          <w:szCs w:val="22"/>
        </w:rPr>
        <w:t xml:space="preserve"> para el E</w:t>
      </w:r>
      <w:r w:rsidR="0075405D">
        <w:rPr>
          <w:rFonts w:ascii="Arial" w:hAnsi="Arial" w:cs="Arial"/>
          <w:sz w:val="22"/>
          <w:szCs w:val="22"/>
        </w:rPr>
        <w:t>stado de Oaxaca</w:t>
      </w:r>
      <w:r w:rsidR="009942B1">
        <w:rPr>
          <w:rFonts w:ascii="Arial" w:hAnsi="Arial" w:cs="Arial"/>
          <w:sz w:val="22"/>
          <w:szCs w:val="22"/>
        </w:rPr>
        <w:t xml:space="preserve"> y </w:t>
      </w:r>
      <w:r w:rsidR="00DD7594">
        <w:rPr>
          <w:rFonts w:ascii="Arial" w:hAnsi="Arial" w:cs="Arial"/>
          <w:sz w:val="22"/>
          <w:szCs w:val="22"/>
        </w:rPr>
        <w:t xml:space="preserve"> </w:t>
      </w:r>
      <w:r>
        <w:rPr>
          <w:rFonts w:ascii="Arial" w:hAnsi="Arial" w:cs="Arial"/>
          <w:sz w:val="22"/>
          <w:szCs w:val="22"/>
        </w:rPr>
        <w:t>19 del Reglamento del r</w:t>
      </w:r>
      <w:r w:rsidR="009942B1">
        <w:rPr>
          <w:rFonts w:ascii="Arial" w:hAnsi="Arial" w:cs="Arial"/>
          <w:sz w:val="22"/>
          <w:szCs w:val="22"/>
        </w:rPr>
        <w:t>ecurso de revisión del Órgano G</w:t>
      </w:r>
      <w:r>
        <w:rPr>
          <w:rFonts w:ascii="Arial" w:hAnsi="Arial" w:cs="Arial"/>
          <w:sz w:val="22"/>
          <w:szCs w:val="22"/>
        </w:rPr>
        <w:t>arante, se Sobre</w:t>
      </w:r>
      <w:r w:rsidR="007226DC">
        <w:rPr>
          <w:rFonts w:ascii="Arial" w:hAnsi="Arial" w:cs="Arial"/>
          <w:sz w:val="22"/>
          <w:szCs w:val="22"/>
        </w:rPr>
        <w:t>see</w:t>
      </w:r>
      <w:r w:rsidR="00DD7594">
        <w:rPr>
          <w:rFonts w:ascii="Arial" w:hAnsi="Arial" w:cs="Arial"/>
          <w:sz w:val="22"/>
          <w:szCs w:val="22"/>
        </w:rPr>
        <w:t>,</w:t>
      </w:r>
      <w:r>
        <w:rPr>
          <w:rFonts w:ascii="Arial" w:hAnsi="Arial" w:cs="Arial"/>
          <w:sz w:val="22"/>
          <w:szCs w:val="22"/>
        </w:rPr>
        <w:t xml:space="preserve"> el r</w:t>
      </w:r>
      <w:r w:rsidR="007226DC">
        <w:rPr>
          <w:rFonts w:ascii="Arial" w:hAnsi="Arial" w:cs="Arial"/>
          <w:sz w:val="22"/>
          <w:szCs w:val="22"/>
        </w:rPr>
        <w:t xml:space="preserve">ecurso de </w:t>
      </w:r>
      <w:r>
        <w:rPr>
          <w:rFonts w:ascii="Arial" w:hAnsi="Arial" w:cs="Arial"/>
          <w:sz w:val="22"/>
          <w:szCs w:val="22"/>
        </w:rPr>
        <w:t>r</w:t>
      </w:r>
      <w:r w:rsidR="00DD7594">
        <w:rPr>
          <w:rFonts w:ascii="Arial" w:hAnsi="Arial" w:cs="Arial"/>
          <w:sz w:val="22"/>
          <w:szCs w:val="22"/>
        </w:rPr>
        <w:t>evisión</w:t>
      </w:r>
      <w:r w:rsidR="007226DC">
        <w:rPr>
          <w:rFonts w:ascii="Arial" w:hAnsi="Arial" w:cs="Arial"/>
          <w:sz w:val="22"/>
          <w:szCs w:val="22"/>
        </w:rPr>
        <w:t xml:space="preserve">, al </w:t>
      </w:r>
      <w:r w:rsidR="007226DC">
        <w:rPr>
          <w:rFonts w:ascii="Arial" w:hAnsi="Arial" w:cs="Arial"/>
          <w:sz w:val="22"/>
          <w:szCs w:val="22"/>
        </w:rPr>
        <w:lastRenderedPageBreak/>
        <w:t xml:space="preserve">haber sido otorgada </w:t>
      </w:r>
      <w:r>
        <w:rPr>
          <w:rFonts w:ascii="Arial" w:hAnsi="Arial" w:cs="Arial"/>
          <w:sz w:val="22"/>
          <w:szCs w:val="22"/>
        </w:rPr>
        <w:t>por el sujeto o</w:t>
      </w:r>
      <w:r w:rsidR="007226DC">
        <w:rPr>
          <w:rFonts w:ascii="Arial" w:hAnsi="Arial" w:cs="Arial"/>
          <w:sz w:val="22"/>
          <w:szCs w:val="22"/>
        </w:rPr>
        <w:t xml:space="preserve">bligado la </w:t>
      </w:r>
      <w:r>
        <w:rPr>
          <w:rFonts w:ascii="Arial" w:hAnsi="Arial" w:cs="Arial"/>
          <w:sz w:val="22"/>
          <w:szCs w:val="22"/>
        </w:rPr>
        <w:t>i</w:t>
      </w:r>
      <w:r w:rsidR="00DD7594">
        <w:rPr>
          <w:rFonts w:ascii="Arial" w:hAnsi="Arial" w:cs="Arial"/>
          <w:sz w:val="22"/>
          <w:szCs w:val="22"/>
        </w:rPr>
        <w:t>nformación</w:t>
      </w:r>
      <w:r>
        <w:rPr>
          <w:rFonts w:ascii="Arial" w:hAnsi="Arial" w:cs="Arial"/>
          <w:sz w:val="22"/>
          <w:szCs w:val="22"/>
        </w:rPr>
        <w:t xml:space="preserve"> solicitada a</w:t>
      </w:r>
      <w:r w:rsidR="007226DC">
        <w:rPr>
          <w:rFonts w:ascii="Arial" w:hAnsi="Arial" w:cs="Arial"/>
          <w:sz w:val="22"/>
          <w:szCs w:val="22"/>
        </w:rPr>
        <w:t>ntes</w:t>
      </w:r>
      <w:r w:rsidR="00DD7594">
        <w:rPr>
          <w:rFonts w:ascii="Arial" w:hAnsi="Arial" w:cs="Arial"/>
          <w:sz w:val="22"/>
          <w:szCs w:val="22"/>
        </w:rPr>
        <w:t xml:space="preserve"> </w:t>
      </w:r>
      <w:r w:rsidR="007226DC">
        <w:rPr>
          <w:rFonts w:ascii="Arial" w:hAnsi="Arial" w:cs="Arial"/>
          <w:sz w:val="22"/>
          <w:szCs w:val="22"/>
        </w:rPr>
        <w:t>de</w:t>
      </w:r>
      <w:r w:rsidR="00DD7594">
        <w:rPr>
          <w:rFonts w:ascii="Arial" w:hAnsi="Arial" w:cs="Arial"/>
          <w:sz w:val="22"/>
          <w:szCs w:val="22"/>
        </w:rPr>
        <w:t xml:space="preserve"> </w:t>
      </w:r>
      <w:r w:rsidR="007226DC">
        <w:rPr>
          <w:rFonts w:ascii="Arial" w:hAnsi="Arial" w:cs="Arial"/>
          <w:sz w:val="22"/>
          <w:szCs w:val="22"/>
        </w:rPr>
        <w:t>que se decidieran</w:t>
      </w:r>
      <w:r>
        <w:rPr>
          <w:rFonts w:ascii="Arial" w:hAnsi="Arial" w:cs="Arial"/>
          <w:sz w:val="22"/>
          <w:szCs w:val="22"/>
        </w:rPr>
        <w:t xml:space="preserve"> en definitiva, por este Consejo General. Es cuanto s</w:t>
      </w:r>
      <w:r w:rsidR="00DD7594">
        <w:rPr>
          <w:rFonts w:ascii="Arial" w:hAnsi="Arial" w:cs="Arial"/>
          <w:sz w:val="22"/>
          <w:szCs w:val="22"/>
        </w:rPr>
        <w:t>eñores Comisionados.</w:t>
      </w:r>
    </w:p>
    <w:p w:rsidR="00CD5559" w:rsidRPr="009A5941" w:rsidRDefault="00CD5559" w:rsidP="006657DD">
      <w:pPr>
        <w:spacing w:line="360" w:lineRule="auto"/>
        <w:contextualSpacing/>
        <w:jc w:val="both"/>
        <w:rPr>
          <w:rFonts w:ascii="Arial" w:eastAsia="Calibri" w:hAnsi="Arial" w:cs="Arial"/>
          <w:sz w:val="22"/>
          <w:szCs w:val="22"/>
          <w:lang w:val="es-ES"/>
        </w:rPr>
      </w:pPr>
    </w:p>
    <w:p w:rsidR="00612DAC" w:rsidRDefault="007748E7" w:rsidP="004F2AB6">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612DAC" w:rsidRDefault="00612DAC" w:rsidP="004F2AB6">
      <w:pPr>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t>Se pregunta a los int</w:t>
      </w:r>
      <w:r w:rsidR="003E740F">
        <w:rPr>
          <w:rFonts w:ascii="Arial" w:eastAsia="Calibri" w:hAnsi="Arial" w:cs="Arial"/>
          <w:sz w:val="22"/>
          <w:szCs w:val="22"/>
          <w:lang w:val="es-ES"/>
        </w:rPr>
        <w:t xml:space="preserve">egrantes de este Consejo, </w:t>
      </w:r>
      <w:r w:rsidRPr="009A5941">
        <w:rPr>
          <w:rFonts w:ascii="Arial" w:eastAsia="Calibri" w:hAnsi="Arial" w:cs="Arial"/>
          <w:sz w:val="22"/>
          <w:szCs w:val="22"/>
          <w:lang w:val="es-ES"/>
        </w:rPr>
        <w:t xml:space="preserve"> si se aprueba el proyecto de resolución del recurso de revisión del que se acaba de dar cuenta.</w:t>
      </w:r>
    </w:p>
    <w:p w:rsidR="00E95F32" w:rsidRPr="009A5941" w:rsidRDefault="00E95F32" w:rsidP="004F2AB6">
      <w:pPr>
        <w:spacing w:line="360" w:lineRule="auto"/>
        <w:contextualSpacing/>
        <w:jc w:val="both"/>
        <w:rPr>
          <w:rFonts w:ascii="Arial" w:eastAsia="Calibri" w:hAnsi="Arial" w:cs="Arial"/>
          <w:sz w:val="22"/>
          <w:szCs w:val="22"/>
          <w:lang w:val="es-ES"/>
        </w:rPr>
      </w:pPr>
    </w:p>
    <w:p w:rsidR="007748E7" w:rsidRDefault="007748E7" w:rsidP="007748E7">
      <w:pPr>
        <w:spacing w:line="360" w:lineRule="auto"/>
        <w:jc w:val="both"/>
        <w:rPr>
          <w:rFonts w:ascii="Arial" w:hAnsi="Arial" w:cs="Arial"/>
          <w:b/>
          <w:sz w:val="22"/>
          <w:szCs w:val="22"/>
          <w:lang w:val="es-ES"/>
        </w:rPr>
      </w:pPr>
      <w:r w:rsidRPr="001465A6">
        <w:rPr>
          <w:rFonts w:ascii="Arial" w:hAnsi="Arial" w:cs="Arial"/>
          <w:sz w:val="22"/>
          <w:szCs w:val="22"/>
          <w:lang w:val="es-ES"/>
        </w:rPr>
        <w:t xml:space="preserve">Comisionado Lic. Juan Gómez Pérez: </w:t>
      </w:r>
      <w:r w:rsidRPr="001465A6">
        <w:rPr>
          <w:rFonts w:ascii="Arial" w:hAnsi="Arial" w:cs="Arial"/>
          <w:sz w:val="22"/>
          <w:szCs w:val="22"/>
          <w:u w:val="single"/>
          <w:lang w:val="es-ES"/>
        </w:rPr>
        <w:t>A favor</w:t>
      </w:r>
      <w:r w:rsidRPr="001465A6">
        <w:rPr>
          <w:rFonts w:ascii="Arial" w:hAnsi="Arial" w:cs="Arial"/>
          <w:sz w:val="22"/>
          <w:szCs w:val="22"/>
          <w:lang w:val="es-ES"/>
        </w:rPr>
        <w:t>.------------------------------------------------------------------</w:t>
      </w:r>
      <w:r w:rsidRPr="001465A6">
        <w:rPr>
          <w:rFonts w:ascii="Arial" w:eastAsia="Calibri" w:hAnsi="Arial" w:cs="Arial"/>
          <w:sz w:val="22"/>
          <w:szCs w:val="22"/>
          <w:lang w:val="es-ES"/>
        </w:rPr>
        <w:t xml:space="preserve"> Comisionado Lic. Abraham Isaac Soriano Reyes: </w:t>
      </w:r>
      <w:r w:rsidRPr="001465A6">
        <w:rPr>
          <w:rFonts w:ascii="Arial" w:eastAsia="Calibri" w:hAnsi="Arial" w:cs="Arial"/>
          <w:sz w:val="22"/>
          <w:szCs w:val="22"/>
          <w:u w:val="single"/>
          <w:lang w:val="es-ES"/>
        </w:rPr>
        <w:t>A favor</w:t>
      </w:r>
      <w:r w:rsidRPr="001465A6">
        <w:rPr>
          <w:rFonts w:ascii="Arial" w:eastAsia="Calibri" w:hAnsi="Arial" w:cs="Arial"/>
          <w:sz w:val="22"/>
          <w:szCs w:val="22"/>
          <w:lang w:val="es-ES"/>
        </w:rPr>
        <w:t>.---------------------------------------------------</w:t>
      </w:r>
      <w:r w:rsidRPr="008778CC">
        <w:rPr>
          <w:rFonts w:ascii="Arial" w:hAnsi="Arial" w:cs="Arial"/>
          <w:lang w:val="es-ES"/>
        </w:rPr>
        <w:t xml:space="preserve"> </w:t>
      </w:r>
      <w:r w:rsidRPr="001465A6">
        <w:rPr>
          <w:rFonts w:ascii="Arial" w:hAnsi="Arial" w:cs="Arial"/>
          <w:sz w:val="22"/>
          <w:szCs w:val="22"/>
          <w:lang w:val="es-ES"/>
        </w:rPr>
        <w:t xml:space="preserve">Comisionado Lic. Francisco Javier Álvarez Figueroa: </w:t>
      </w:r>
      <w:r w:rsidRPr="001465A6">
        <w:rPr>
          <w:rFonts w:ascii="Arial" w:hAnsi="Arial" w:cs="Arial"/>
          <w:sz w:val="22"/>
          <w:szCs w:val="22"/>
          <w:u w:val="single"/>
          <w:lang w:val="es-ES"/>
        </w:rPr>
        <w:t>A favor</w:t>
      </w:r>
      <w:r w:rsidRPr="001465A6">
        <w:rPr>
          <w:rFonts w:ascii="Arial" w:hAnsi="Arial" w:cs="Arial"/>
          <w:sz w:val="22"/>
          <w:szCs w:val="22"/>
          <w:lang w:val="es-ES"/>
        </w:rPr>
        <w:t>.--------------------</w:t>
      </w:r>
      <w:r w:rsidR="001465A6">
        <w:rPr>
          <w:rFonts w:ascii="Arial" w:hAnsi="Arial" w:cs="Arial"/>
          <w:sz w:val="22"/>
          <w:szCs w:val="22"/>
          <w:lang w:val="es-ES"/>
        </w:rPr>
        <w:t>-----------</w:t>
      </w:r>
      <w:r w:rsidRPr="001465A6">
        <w:rPr>
          <w:rFonts w:ascii="Arial" w:hAnsi="Arial" w:cs="Arial"/>
          <w:sz w:val="22"/>
          <w:szCs w:val="22"/>
          <w:lang w:val="es-ES"/>
        </w:rPr>
        <w:t>--------------------------- Se aprueba por unanimidad de votos.----------------------------------------------------------</w:t>
      </w:r>
      <w:r w:rsidR="001465A6">
        <w:rPr>
          <w:rFonts w:ascii="Arial" w:hAnsi="Arial" w:cs="Arial"/>
          <w:sz w:val="22"/>
          <w:szCs w:val="22"/>
          <w:lang w:val="es-ES"/>
        </w:rPr>
        <w:t>-----------</w:t>
      </w:r>
      <w:r w:rsidRPr="001465A6">
        <w:rPr>
          <w:rFonts w:ascii="Arial" w:hAnsi="Arial" w:cs="Arial"/>
          <w:sz w:val="22"/>
          <w:szCs w:val="22"/>
          <w:lang w:val="es-ES"/>
        </w:rPr>
        <w:t>--------------------</w:t>
      </w:r>
    </w:p>
    <w:p w:rsidR="00612DAC" w:rsidRPr="009A5941" w:rsidRDefault="00612DAC" w:rsidP="00612DAC">
      <w:pPr>
        <w:spacing w:line="360" w:lineRule="auto"/>
        <w:contextualSpacing/>
        <w:jc w:val="both"/>
        <w:rPr>
          <w:rFonts w:ascii="Arial" w:eastAsia="Calibri" w:hAnsi="Arial" w:cs="Arial"/>
          <w:sz w:val="22"/>
          <w:szCs w:val="22"/>
          <w:lang w:val="es-ES"/>
        </w:rPr>
      </w:pPr>
    </w:p>
    <w:p w:rsidR="007748E7" w:rsidRDefault="007748E7" w:rsidP="007748E7">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E95F32" w:rsidRDefault="00E95F32" w:rsidP="007748E7">
      <w:pPr>
        <w:spacing w:line="360" w:lineRule="auto"/>
        <w:contextualSpacing/>
        <w:jc w:val="both"/>
        <w:rPr>
          <w:rFonts w:ascii="Arial" w:eastAsia="Calibri" w:hAnsi="Arial" w:cs="Arial"/>
          <w:sz w:val="22"/>
          <w:szCs w:val="22"/>
          <w:lang w:val="es-ES"/>
        </w:rPr>
      </w:pPr>
      <w:r>
        <w:rPr>
          <w:rFonts w:ascii="Arial" w:eastAsia="Calibri" w:hAnsi="Arial" w:cs="Arial"/>
          <w:b/>
          <w:sz w:val="22"/>
          <w:szCs w:val="22"/>
          <w:lang w:val="es-ES"/>
        </w:rPr>
        <w:t xml:space="preserve"> </w:t>
      </w:r>
      <w:r w:rsidRPr="00E95F32">
        <w:rPr>
          <w:rFonts w:ascii="Arial" w:eastAsia="Calibri" w:hAnsi="Arial" w:cs="Arial"/>
          <w:sz w:val="22"/>
          <w:szCs w:val="22"/>
          <w:lang w:val="es-ES"/>
        </w:rPr>
        <w:t>Solicito al Secretario General</w:t>
      </w:r>
      <w:r w:rsidR="00320031">
        <w:rPr>
          <w:rFonts w:ascii="Arial" w:eastAsia="Calibri" w:hAnsi="Arial" w:cs="Arial"/>
          <w:sz w:val="22"/>
          <w:szCs w:val="22"/>
          <w:lang w:val="es-ES"/>
        </w:rPr>
        <w:t xml:space="preserve"> </w:t>
      </w:r>
      <w:r w:rsidR="003E740F">
        <w:rPr>
          <w:rFonts w:ascii="Arial" w:eastAsia="Calibri" w:hAnsi="Arial" w:cs="Arial"/>
          <w:sz w:val="22"/>
          <w:szCs w:val="22"/>
          <w:lang w:val="es-ES"/>
        </w:rPr>
        <w:t>de Acuerdos se sirva dar cuenta</w:t>
      </w:r>
      <w:r w:rsidR="00320031">
        <w:rPr>
          <w:rFonts w:ascii="Arial" w:eastAsia="Calibri" w:hAnsi="Arial" w:cs="Arial"/>
          <w:sz w:val="22"/>
          <w:szCs w:val="22"/>
          <w:lang w:val="es-ES"/>
        </w:rPr>
        <w:t xml:space="preserve"> del</w:t>
      </w:r>
      <w:r w:rsidRPr="00E95F32">
        <w:rPr>
          <w:rFonts w:ascii="Arial" w:eastAsia="Calibri" w:hAnsi="Arial" w:cs="Arial"/>
          <w:sz w:val="22"/>
          <w:szCs w:val="22"/>
          <w:lang w:val="es-ES"/>
        </w:rPr>
        <w:t xml:space="preserve"> siguiente proyecto de resolución</w:t>
      </w:r>
      <w:r>
        <w:rPr>
          <w:rFonts w:ascii="Arial" w:eastAsia="Calibri" w:hAnsi="Arial" w:cs="Arial"/>
          <w:sz w:val="22"/>
          <w:szCs w:val="22"/>
          <w:lang w:val="es-ES"/>
        </w:rPr>
        <w:t>.</w:t>
      </w:r>
    </w:p>
    <w:p w:rsidR="002620A6" w:rsidRDefault="002620A6" w:rsidP="007748E7">
      <w:pPr>
        <w:spacing w:line="360" w:lineRule="auto"/>
        <w:contextualSpacing/>
        <w:jc w:val="both"/>
        <w:rPr>
          <w:rFonts w:ascii="Arial" w:eastAsia="Calibri" w:hAnsi="Arial" w:cs="Arial"/>
          <w:sz w:val="22"/>
          <w:szCs w:val="22"/>
          <w:lang w:val="es-ES"/>
        </w:rPr>
      </w:pPr>
    </w:p>
    <w:p w:rsidR="00E95F32" w:rsidRPr="00E95F32" w:rsidRDefault="00E95F32" w:rsidP="007748E7">
      <w:pPr>
        <w:spacing w:line="360" w:lineRule="auto"/>
        <w:contextualSpacing/>
        <w:jc w:val="both"/>
        <w:rPr>
          <w:rFonts w:ascii="Arial" w:eastAsia="Calibri" w:hAnsi="Arial" w:cs="Arial"/>
          <w:b/>
          <w:sz w:val="22"/>
          <w:szCs w:val="22"/>
          <w:lang w:val="es-ES"/>
        </w:rPr>
      </w:pPr>
      <w:r w:rsidRPr="00E95F32">
        <w:rPr>
          <w:rFonts w:ascii="Arial" w:eastAsia="Calibri" w:hAnsi="Arial" w:cs="Arial"/>
          <w:b/>
          <w:sz w:val="22"/>
          <w:szCs w:val="22"/>
          <w:lang w:val="es-ES"/>
        </w:rPr>
        <w:t>Secretario General de Acuerdos Lic. José Antonio López Ramírez:</w:t>
      </w:r>
    </w:p>
    <w:p w:rsidR="002620A6" w:rsidRDefault="002620A6" w:rsidP="0077740A">
      <w:pPr>
        <w:spacing w:line="360" w:lineRule="auto"/>
        <w:contextualSpacing/>
        <w:jc w:val="both"/>
        <w:rPr>
          <w:rFonts w:ascii="Arial" w:eastAsia="Times New Roman" w:hAnsi="Arial" w:cs="Arial"/>
          <w:color w:val="00000A"/>
          <w:shd w:val="clear" w:color="auto" w:fill="FFFFFF"/>
          <w:lang w:eastAsia="es-MX"/>
        </w:rPr>
      </w:pPr>
    </w:p>
    <w:p w:rsidR="00C72AA5" w:rsidRPr="00284981" w:rsidRDefault="002620A6" w:rsidP="0077740A">
      <w:pPr>
        <w:spacing w:line="360" w:lineRule="auto"/>
        <w:contextualSpacing/>
        <w:jc w:val="both"/>
        <w:rPr>
          <w:rFonts w:ascii="Arial" w:eastAsia="Calibri" w:hAnsi="Arial" w:cs="Arial"/>
          <w:sz w:val="22"/>
          <w:szCs w:val="22"/>
          <w:lang w:val="es-ES"/>
        </w:rPr>
      </w:pPr>
      <w:r>
        <w:rPr>
          <w:rFonts w:ascii="Arial" w:eastAsia="Calibri" w:hAnsi="Arial" w:cs="Arial"/>
          <w:sz w:val="22"/>
          <w:szCs w:val="22"/>
          <w:lang w:val="es-ES"/>
        </w:rPr>
        <w:t>Con mucho g</w:t>
      </w:r>
      <w:r w:rsidR="00EF56A9" w:rsidRPr="002620A6">
        <w:rPr>
          <w:rFonts w:ascii="Arial" w:eastAsia="Calibri" w:hAnsi="Arial" w:cs="Arial"/>
          <w:sz w:val="22"/>
          <w:szCs w:val="22"/>
          <w:lang w:val="es-ES"/>
        </w:rPr>
        <w:t>usto</w:t>
      </w:r>
      <w:r>
        <w:rPr>
          <w:rFonts w:ascii="Arial" w:eastAsia="Calibri" w:hAnsi="Arial" w:cs="Arial"/>
          <w:sz w:val="22"/>
          <w:szCs w:val="22"/>
          <w:lang w:val="es-ES"/>
        </w:rPr>
        <w:t>,</w:t>
      </w:r>
      <w:r w:rsidR="00EF56A9" w:rsidRPr="002620A6">
        <w:rPr>
          <w:rFonts w:ascii="Arial" w:eastAsia="Calibri" w:hAnsi="Arial" w:cs="Arial"/>
          <w:sz w:val="22"/>
          <w:szCs w:val="22"/>
          <w:lang w:val="es-ES"/>
        </w:rPr>
        <w:t xml:space="preserve"> </w:t>
      </w:r>
      <w:r>
        <w:rPr>
          <w:rFonts w:ascii="Arial" w:eastAsia="Calibri" w:hAnsi="Arial" w:cs="Arial"/>
          <w:sz w:val="22"/>
          <w:szCs w:val="22"/>
          <w:lang w:val="es-ES"/>
        </w:rPr>
        <w:t>Comisionado</w:t>
      </w:r>
      <w:r w:rsidR="00EF56A9" w:rsidRPr="002620A6">
        <w:rPr>
          <w:rFonts w:ascii="Arial" w:eastAsia="Calibri" w:hAnsi="Arial" w:cs="Arial"/>
          <w:sz w:val="22"/>
          <w:szCs w:val="22"/>
          <w:lang w:val="es-ES"/>
        </w:rPr>
        <w:t xml:space="preserve"> Presidente. </w:t>
      </w:r>
      <w:r>
        <w:rPr>
          <w:rFonts w:ascii="Arial" w:eastAsia="Calibri" w:hAnsi="Arial" w:cs="Arial"/>
          <w:sz w:val="22"/>
          <w:szCs w:val="22"/>
          <w:lang w:val="es-ES"/>
        </w:rPr>
        <w:t>Doy cuenta</w:t>
      </w:r>
      <w:r w:rsidR="00EF56A9" w:rsidRPr="002620A6">
        <w:rPr>
          <w:rFonts w:ascii="Arial" w:eastAsia="Calibri" w:hAnsi="Arial" w:cs="Arial"/>
          <w:sz w:val="22"/>
          <w:szCs w:val="22"/>
          <w:lang w:val="es-ES"/>
        </w:rPr>
        <w:t xml:space="preserve"> de</w:t>
      </w:r>
      <w:r w:rsidR="00535D74" w:rsidRPr="002620A6">
        <w:rPr>
          <w:rFonts w:ascii="Arial" w:eastAsia="Calibri" w:hAnsi="Arial" w:cs="Arial"/>
          <w:sz w:val="22"/>
          <w:szCs w:val="22"/>
          <w:lang w:val="es-ES"/>
        </w:rPr>
        <w:t xml:space="preserve">l </w:t>
      </w:r>
      <w:r>
        <w:rPr>
          <w:rFonts w:ascii="Arial" w:eastAsia="Calibri" w:hAnsi="Arial" w:cs="Arial"/>
          <w:sz w:val="22"/>
          <w:szCs w:val="22"/>
          <w:lang w:val="es-ES"/>
        </w:rPr>
        <w:t>Recurso de r</w:t>
      </w:r>
      <w:r w:rsidR="00535D74" w:rsidRPr="002620A6">
        <w:rPr>
          <w:rFonts w:ascii="Arial" w:eastAsia="Calibri" w:hAnsi="Arial" w:cs="Arial"/>
          <w:sz w:val="22"/>
          <w:szCs w:val="22"/>
          <w:lang w:val="es-ES"/>
        </w:rPr>
        <w:t>evisión número 335</w:t>
      </w:r>
      <w:r>
        <w:rPr>
          <w:rFonts w:ascii="Arial" w:eastAsia="Calibri" w:hAnsi="Arial" w:cs="Arial"/>
          <w:sz w:val="22"/>
          <w:szCs w:val="22"/>
          <w:lang w:val="es-ES"/>
        </w:rPr>
        <w:t>/2015, el Sujeto o</w:t>
      </w:r>
      <w:r w:rsidR="00EF56A9" w:rsidRPr="002620A6">
        <w:rPr>
          <w:rFonts w:ascii="Arial" w:eastAsia="Calibri" w:hAnsi="Arial" w:cs="Arial"/>
          <w:sz w:val="22"/>
          <w:szCs w:val="22"/>
          <w:lang w:val="es-ES"/>
        </w:rPr>
        <w:t xml:space="preserve">bligado  </w:t>
      </w:r>
      <w:r w:rsidR="00047C97" w:rsidRPr="002620A6">
        <w:rPr>
          <w:rFonts w:ascii="Arial" w:eastAsia="Calibri" w:hAnsi="Arial" w:cs="Arial"/>
          <w:sz w:val="22"/>
          <w:szCs w:val="22"/>
          <w:lang w:val="es-ES"/>
        </w:rPr>
        <w:t xml:space="preserve">Secretaria de las </w:t>
      </w:r>
      <w:r w:rsidR="00C72AA5" w:rsidRPr="002620A6">
        <w:rPr>
          <w:rFonts w:ascii="Arial" w:eastAsia="Calibri" w:hAnsi="Arial" w:cs="Arial"/>
          <w:sz w:val="22"/>
          <w:szCs w:val="22"/>
          <w:lang w:val="es-ES"/>
        </w:rPr>
        <w:t>Infraestructuras</w:t>
      </w:r>
      <w:r>
        <w:rPr>
          <w:rFonts w:ascii="Arial" w:eastAsia="Calibri" w:hAnsi="Arial" w:cs="Arial"/>
          <w:sz w:val="22"/>
          <w:szCs w:val="22"/>
          <w:lang w:val="es-ES"/>
        </w:rPr>
        <w:t xml:space="preserve"> y e</w:t>
      </w:r>
      <w:r w:rsidR="00047C97" w:rsidRPr="002620A6">
        <w:rPr>
          <w:rFonts w:ascii="Arial" w:eastAsia="Calibri" w:hAnsi="Arial" w:cs="Arial"/>
          <w:sz w:val="22"/>
          <w:szCs w:val="22"/>
          <w:lang w:val="es-ES"/>
        </w:rPr>
        <w:t>l  Ordenam</w:t>
      </w:r>
      <w:r>
        <w:rPr>
          <w:rFonts w:ascii="Arial" w:eastAsia="Calibri" w:hAnsi="Arial" w:cs="Arial"/>
          <w:sz w:val="22"/>
          <w:szCs w:val="22"/>
          <w:lang w:val="es-ES"/>
        </w:rPr>
        <w:t>iento Territorial Sustentable, la ponencia del Comisionado Presidente plantea lo siguiente:</w:t>
      </w:r>
      <w:r w:rsidR="00047C97" w:rsidRPr="002620A6">
        <w:rPr>
          <w:rFonts w:ascii="Arial" w:eastAsia="Calibri" w:hAnsi="Arial" w:cs="Arial"/>
          <w:sz w:val="22"/>
          <w:szCs w:val="22"/>
          <w:lang w:val="es-ES"/>
        </w:rPr>
        <w:t xml:space="preserve"> Extracto sustancial</w:t>
      </w:r>
      <w:r>
        <w:rPr>
          <w:rFonts w:ascii="Arial" w:eastAsia="Calibri" w:hAnsi="Arial" w:cs="Arial"/>
          <w:sz w:val="22"/>
          <w:szCs w:val="22"/>
          <w:lang w:val="es-ES"/>
        </w:rPr>
        <w:t>; el proyecto de resolución p</w:t>
      </w:r>
      <w:r w:rsidR="005764FC" w:rsidRPr="002620A6">
        <w:rPr>
          <w:rFonts w:ascii="Arial" w:eastAsia="Calibri" w:hAnsi="Arial" w:cs="Arial"/>
          <w:sz w:val="22"/>
          <w:szCs w:val="22"/>
          <w:lang w:val="es-ES"/>
        </w:rPr>
        <w:t xml:space="preserve">resentado por la ponencia por el Comisionado Presidente Francisco Javier </w:t>
      </w:r>
      <w:r w:rsidR="00C72AA5" w:rsidRPr="002620A6">
        <w:rPr>
          <w:rFonts w:ascii="Arial" w:eastAsia="Calibri" w:hAnsi="Arial" w:cs="Arial"/>
          <w:sz w:val="22"/>
          <w:szCs w:val="22"/>
          <w:lang w:val="es-ES"/>
        </w:rPr>
        <w:t>Álvarez</w:t>
      </w:r>
      <w:r>
        <w:rPr>
          <w:rFonts w:ascii="Arial" w:eastAsia="Calibri" w:hAnsi="Arial" w:cs="Arial"/>
          <w:sz w:val="22"/>
          <w:szCs w:val="22"/>
          <w:lang w:val="es-ES"/>
        </w:rPr>
        <w:t xml:space="preserve"> Figueroa, plantea declarar parcialmente fundado los motivos de i</w:t>
      </w:r>
      <w:r w:rsidR="005764FC" w:rsidRPr="002620A6">
        <w:rPr>
          <w:rFonts w:ascii="Arial" w:eastAsia="Calibri" w:hAnsi="Arial" w:cs="Arial"/>
          <w:sz w:val="22"/>
          <w:szCs w:val="22"/>
          <w:lang w:val="es-ES"/>
        </w:rPr>
        <w:t xml:space="preserve">nconformidad expresado </w:t>
      </w:r>
      <w:r>
        <w:rPr>
          <w:rFonts w:ascii="Arial" w:eastAsia="Calibri" w:hAnsi="Arial" w:cs="Arial"/>
          <w:sz w:val="22"/>
          <w:szCs w:val="22"/>
          <w:lang w:val="es-ES"/>
        </w:rPr>
        <w:t>por el recurrente, esto que en v</w:t>
      </w:r>
      <w:r w:rsidR="005764FC" w:rsidRPr="002620A6">
        <w:rPr>
          <w:rFonts w:ascii="Arial" w:eastAsia="Calibri" w:hAnsi="Arial" w:cs="Arial"/>
          <w:sz w:val="22"/>
          <w:szCs w:val="22"/>
          <w:lang w:val="es-ES"/>
        </w:rPr>
        <w:t>irtud de</w:t>
      </w:r>
      <w:r>
        <w:rPr>
          <w:rFonts w:ascii="Arial" w:eastAsia="Calibri" w:hAnsi="Arial" w:cs="Arial"/>
          <w:sz w:val="22"/>
          <w:szCs w:val="22"/>
          <w:lang w:val="es-ES"/>
        </w:rPr>
        <w:t xml:space="preserve"> que si bien</w:t>
      </w:r>
      <w:r w:rsidR="005764FC" w:rsidRPr="002620A6">
        <w:rPr>
          <w:rFonts w:ascii="Arial" w:eastAsia="Calibri" w:hAnsi="Arial" w:cs="Arial"/>
          <w:sz w:val="22"/>
          <w:szCs w:val="22"/>
          <w:lang w:val="es-ES"/>
        </w:rPr>
        <w:t xml:space="preserve"> la </w:t>
      </w:r>
      <w:r w:rsidR="00C72AA5" w:rsidRPr="002620A6">
        <w:rPr>
          <w:rFonts w:ascii="Arial" w:eastAsia="Calibri" w:hAnsi="Arial" w:cs="Arial"/>
          <w:sz w:val="22"/>
          <w:szCs w:val="22"/>
          <w:lang w:val="es-ES"/>
        </w:rPr>
        <w:t>Información</w:t>
      </w:r>
      <w:r>
        <w:rPr>
          <w:rFonts w:ascii="Arial" w:eastAsia="Calibri" w:hAnsi="Arial" w:cs="Arial"/>
          <w:sz w:val="22"/>
          <w:szCs w:val="22"/>
          <w:lang w:val="es-ES"/>
        </w:rPr>
        <w:t xml:space="preserve"> proporcionada fue de manera i</w:t>
      </w:r>
      <w:r w:rsidR="005764FC" w:rsidRPr="002620A6">
        <w:rPr>
          <w:rFonts w:ascii="Arial" w:eastAsia="Calibri" w:hAnsi="Arial" w:cs="Arial"/>
          <w:sz w:val="22"/>
          <w:szCs w:val="22"/>
          <w:lang w:val="es-ES"/>
        </w:rPr>
        <w:t xml:space="preserve">ncompleta como lo manifiesta el recurrente, </w:t>
      </w:r>
      <w:r>
        <w:rPr>
          <w:rFonts w:ascii="Arial" w:eastAsia="Calibri" w:hAnsi="Arial" w:cs="Arial"/>
          <w:sz w:val="22"/>
          <w:szCs w:val="22"/>
          <w:lang w:val="es-ES"/>
        </w:rPr>
        <w:t>t</w:t>
      </w:r>
      <w:r w:rsidR="00C72AA5" w:rsidRPr="002620A6">
        <w:rPr>
          <w:rFonts w:ascii="Arial" w:eastAsia="Calibri" w:hAnsi="Arial" w:cs="Arial"/>
          <w:sz w:val="22"/>
          <w:szCs w:val="22"/>
          <w:lang w:val="es-ES"/>
        </w:rPr>
        <w:t>ambién</w:t>
      </w:r>
      <w:r w:rsidR="005764FC" w:rsidRPr="002620A6">
        <w:rPr>
          <w:rFonts w:ascii="Arial" w:eastAsia="Calibri" w:hAnsi="Arial" w:cs="Arial"/>
          <w:sz w:val="22"/>
          <w:szCs w:val="22"/>
          <w:lang w:val="es-ES"/>
        </w:rPr>
        <w:t xml:space="preserve"> lo es </w:t>
      </w:r>
      <w:r>
        <w:rPr>
          <w:rFonts w:ascii="Arial" w:eastAsia="Calibri" w:hAnsi="Arial" w:cs="Arial"/>
          <w:sz w:val="22"/>
          <w:szCs w:val="22"/>
          <w:lang w:val="es-ES"/>
        </w:rPr>
        <w:t xml:space="preserve">que </w:t>
      </w:r>
      <w:r w:rsidR="005764FC" w:rsidRPr="002620A6">
        <w:rPr>
          <w:rFonts w:ascii="Arial" w:eastAsia="Calibri" w:hAnsi="Arial" w:cs="Arial"/>
          <w:sz w:val="22"/>
          <w:szCs w:val="22"/>
          <w:lang w:val="es-ES"/>
        </w:rPr>
        <w:t xml:space="preserve">en el momento de interponer el recurso de </w:t>
      </w:r>
      <w:r>
        <w:rPr>
          <w:rFonts w:ascii="Arial" w:eastAsia="Calibri" w:hAnsi="Arial" w:cs="Arial"/>
          <w:sz w:val="22"/>
          <w:szCs w:val="22"/>
          <w:lang w:val="es-ES"/>
        </w:rPr>
        <w:t>revisión agregado por el elemento</w:t>
      </w:r>
      <w:r w:rsidR="005764FC" w:rsidRPr="002620A6">
        <w:rPr>
          <w:rFonts w:ascii="Arial" w:eastAsia="Calibri" w:hAnsi="Arial" w:cs="Arial"/>
          <w:sz w:val="22"/>
          <w:szCs w:val="22"/>
          <w:lang w:val="es-ES"/>
        </w:rPr>
        <w:t xml:space="preserve"> </w:t>
      </w:r>
      <w:r w:rsidR="00C72AA5" w:rsidRPr="002620A6">
        <w:rPr>
          <w:rFonts w:ascii="Arial" w:eastAsia="Calibri" w:hAnsi="Arial" w:cs="Arial"/>
          <w:sz w:val="22"/>
          <w:szCs w:val="22"/>
          <w:lang w:val="es-ES"/>
        </w:rPr>
        <w:t>ajeno</w:t>
      </w:r>
      <w:r>
        <w:rPr>
          <w:rFonts w:ascii="Arial" w:eastAsia="Calibri" w:hAnsi="Arial" w:cs="Arial"/>
          <w:sz w:val="22"/>
          <w:szCs w:val="22"/>
          <w:lang w:val="es-ES"/>
        </w:rPr>
        <w:t xml:space="preserve"> a la solicitud inicial, p</w:t>
      </w:r>
      <w:r w:rsidR="005764FC" w:rsidRPr="002620A6">
        <w:rPr>
          <w:rFonts w:ascii="Arial" w:eastAsia="Calibri" w:hAnsi="Arial" w:cs="Arial"/>
          <w:sz w:val="22"/>
          <w:szCs w:val="22"/>
          <w:lang w:val="es-ES"/>
        </w:rPr>
        <w:t xml:space="preserve">or </w:t>
      </w:r>
      <w:r>
        <w:rPr>
          <w:rFonts w:ascii="Arial" w:eastAsia="Calibri" w:hAnsi="Arial" w:cs="Arial"/>
          <w:sz w:val="22"/>
          <w:szCs w:val="22"/>
          <w:lang w:val="es-ES"/>
        </w:rPr>
        <w:t>lo que con fundamento p</w:t>
      </w:r>
      <w:r w:rsidR="005764FC" w:rsidRPr="002620A6">
        <w:rPr>
          <w:rFonts w:ascii="Arial" w:eastAsia="Calibri" w:hAnsi="Arial" w:cs="Arial"/>
          <w:sz w:val="22"/>
          <w:szCs w:val="22"/>
          <w:lang w:val="es-ES"/>
        </w:rPr>
        <w:t xml:space="preserve">revisto por los </w:t>
      </w:r>
      <w:r>
        <w:rPr>
          <w:rFonts w:ascii="Arial" w:eastAsia="Calibri" w:hAnsi="Arial" w:cs="Arial"/>
          <w:sz w:val="22"/>
          <w:szCs w:val="22"/>
          <w:lang w:val="es-ES"/>
        </w:rPr>
        <w:t>a</w:t>
      </w:r>
      <w:r w:rsidR="00C72AA5" w:rsidRPr="002620A6">
        <w:rPr>
          <w:rFonts w:ascii="Arial" w:eastAsia="Calibri" w:hAnsi="Arial" w:cs="Arial"/>
          <w:sz w:val="22"/>
          <w:szCs w:val="22"/>
          <w:lang w:val="es-ES"/>
        </w:rPr>
        <w:t>rtículos</w:t>
      </w:r>
      <w:r w:rsidR="005764FC" w:rsidRPr="002620A6">
        <w:rPr>
          <w:rFonts w:ascii="Arial" w:eastAsia="Calibri" w:hAnsi="Arial" w:cs="Arial"/>
          <w:sz w:val="22"/>
          <w:szCs w:val="22"/>
          <w:lang w:val="es-ES"/>
        </w:rPr>
        <w:t xml:space="preserve"> 73  </w:t>
      </w:r>
      <w:r>
        <w:rPr>
          <w:rFonts w:ascii="Arial" w:eastAsia="Calibri" w:hAnsi="Arial" w:cs="Arial"/>
          <w:sz w:val="22"/>
          <w:szCs w:val="22"/>
          <w:lang w:val="es-ES"/>
        </w:rPr>
        <w:t>f</w:t>
      </w:r>
      <w:r w:rsidR="00C72AA5" w:rsidRPr="002620A6">
        <w:rPr>
          <w:rFonts w:ascii="Arial" w:eastAsia="Calibri" w:hAnsi="Arial" w:cs="Arial"/>
          <w:sz w:val="22"/>
          <w:szCs w:val="22"/>
          <w:lang w:val="es-ES"/>
        </w:rPr>
        <w:t>racción</w:t>
      </w:r>
      <w:r>
        <w:rPr>
          <w:rFonts w:ascii="Arial" w:eastAsia="Calibri" w:hAnsi="Arial" w:cs="Arial"/>
          <w:sz w:val="22"/>
          <w:szCs w:val="22"/>
          <w:lang w:val="es-ES"/>
        </w:rPr>
        <w:t xml:space="preserve"> III p</w:t>
      </w:r>
      <w:r w:rsidR="005764FC" w:rsidRPr="002620A6">
        <w:rPr>
          <w:rFonts w:ascii="Arial" w:eastAsia="Calibri" w:hAnsi="Arial" w:cs="Arial"/>
          <w:sz w:val="22"/>
          <w:szCs w:val="22"/>
          <w:lang w:val="es-ES"/>
        </w:rPr>
        <w:t xml:space="preserve">or la Ley de Transparencia y </w:t>
      </w:r>
      <w:r w:rsidR="00C72AA5" w:rsidRPr="002620A6">
        <w:rPr>
          <w:rFonts w:ascii="Arial" w:eastAsia="Calibri" w:hAnsi="Arial" w:cs="Arial"/>
          <w:sz w:val="22"/>
          <w:szCs w:val="22"/>
          <w:lang w:val="es-ES"/>
        </w:rPr>
        <w:t>Acceso</w:t>
      </w:r>
      <w:r w:rsidR="005764FC" w:rsidRPr="002620A6">
        <w:rPr>
          <w:rFonts w:ascii="Arial" w:eastAsia="Calibri" w:hAnsi="Arial" w:cs="Arial"/>
          <w:sz w:val="22"/>
          <w:szCs w:val="22"/>
          <w:lang w:val="es-ES"/>
        </w:rPr>
        <w:t xml:space="preserve"> a la </w:t>
      </w:r>
      <w:r w:rsidR="00C72AA5" w:rsidRPr="002620A6">
        <w:rPr>
          <w:rFonts w:ascii="Arial" w:eastAsia="Calibri" w:hAnsi="Arial" w:cs="Arial"/>
          <w:sz w:val="22"/>
          <w:szCs w:val="22"/>
          <w:lang w:val="es-ES"/>
        </w:rPr>
        <w:t>Información</w:t>
      </w:r>
      <w:r w:rsidR="005764FC" w:rsidRPr="002620A6">
        <w:rPr>
          <w:rFonts w:ascii="Arial" w:eastAsia="Calibri" w:hAnsi="Arial" w:cs="Arial"/>
          <w:sz w:val="22"/>
          <w:szCs w:val="22"/>
          <w:lang w:val="es-ES"/>
        </w:rPr>
        <w:t xml:space="preserve"> </w:t>
      </w:r>
      <w:r w:rsidRPr="002620A6">
        <w:rPr>
          <w:rFonts w:ascii="Arial" w:eastAsia="Calibri" w:hAnsi="Arial" w:cs="Arial"/>
          <w:sz w:val="22"/>
          <w:szCs w:val="22"/>
          <w:lang w:val="es-ES"/>
        </w:rPr>
        <w:t>Pública</w:t>
      </w:r>
      <w:r w:rsidR="005764FC" w:rsidRPr="002620A6">
        <w:rPr>
          <w:rFonts w:ascii="Arial" w:eastAsia="Calibri" w:hAnsi="Arial" w:cs="Arial"/>
          <w:sz w:val="22"/>
          <w:szCs w:val="22"/>
          <w:lang w:val="es-ES"/>
        </w:rPr>
        <w:t xml:space="preserve"> del Estado de Oaxaca, y en relación del numeral 57 </w:t>
      </w:r>
      <w:r>
        <w:rPr>
          <w:rFonts w:ascii="Arial" w:eastAsia="Calibri" w:hAnsi="Arial" w:cs="Arial"/>
          <w:sz w:val="22"/>
          <w:szCs w:val="22"/>
          <w:lang w:val="es-ES"/>
        </w:rPr>
        <w:t>f</w:t>
      </w:r>
      <w:r w:rsidR="00C72AA5" w:rsidRPr="002620A6">
        <w:rPr>
          <w:rFonts w:ascii="Arial" w:eastAsia="Calibri" w:hAnsi="Arial" w:cs="Arial"/>
          <w:sz w:val="22"/>
          <w:szCs w:val="22"/>
          <w:lang w:val="es-ES"/>
        </w:rPr>
        <w:t>racción</w:t>
      </w:r>
      <w:r w:rsidR="005764FC" w:rsidRPr="002620A6">
        <w:rPr>
          <w:rFonts w:ascii="Arial" w:eastAsia="Calibri" w:hAnsi="Arial" w:cs="Arial"/>
          <w:sz w:val="22"/>
          <w:szCs w:val="22"/>
          <w:lang w:val="es-ES"/>
        </w:rPr>
        <w:t xml:space="preserve"> III del </w:t>
      </w:r>
      <w:r>
        <w:rPr>
          <w:rFonts w:ascii="Arial" w:eastAsia="Calibri" w:hAnsi="Arial" w:cs="Arial"/>
          <w:sz w:val="22"/>
          <w:szCs w:val="22"/>
          <w:lang w:val="es-ES"/>
        </w:rPr>
        <w:t>R</w:t>
      </w:r>
      <w:r w:rsidR="005764FC" w:rsidRPr="002620A6">
        <w:rPr>
          <w:rFonts w:ascii="Arial" w:eastAsia="Calibri" w:hAnsi="Arial" w:cs="Arial"/>
          <w:sz w:val="22"/>
          <w:szCs w:val="22"/>
          <w:lang w:val="es-ES"/>
        </w:rPr>
        <w:t>eglamento del Re</w:t>
      </w:r>
      <w:r w:rsidR="005771FC" w:rsidRPr="002620A6">
        <w:rPr>
          <w:rFonts w:ascii="Arial" w:eastAsia="Calibri" w:hAnsi="Arial" w:cs="Arial"/>
          <w:sz w:val="22"/>
          <w:szCs w:val="22"/>
          <w:lang w:val="es-ES"/>
        </w:rPr>
        <w:t xml:space="preserve">curso de </w:t>
      </w:r>
      <w:r w:rsidR="00C72AA5" w:rsidRPr="002620A6">
        <w:rPr>
          <w:rFonts w:ascii="Arial" w:eastAsia="Calibri" w:hAnsi="Arial" w:cs="Arial"/>
          <w:sz w:val="22"/>
          <w:szCs w:val="22"/>
          <w:lang w:val="es-ES"/>
        </w:rPr>
        <w:t>Revisión</w:t>
      </w:r>
      <w:r w:rsidR="005771FC" w:rsidRPr="002620A6">
        <w:rPr>
          <w:rFonts w:ascii="Arial" w:eastAsia="Calibri" w:hAnsi="Arial" w:cs="Arial"/>
          <w:sz w:val="22"/>
          <w:szCs w:val="22"/>
          <w:lang w:val="es-ES"/>
        </w:rPr>
        <w:t xml:space="preserve"> del </w:t>
      </w:r>
      <w:r w:rsidR="00C72AA5" w:rsidRPr="002620A6">
        <w:rPr>
          <w:rFonts w:ascii="Arial" w:eastAsia="Calibri" w:hAnsi="Arial" w:cs="Arial"/>
          <w:sz w:val="22"/>
          <w:szCs w:val="22"/>
          <w:lang w:val="es-ES"/>
        </w:rPr>
        <w:t>Órgano</w:t>
      </w:r>
      <w:r w:rsidR="005771FC" w:rsidRPr="002620A6">
        <w:rPr>
          <w:rFonts w:ascii="Arial" w:eastAsia="Calibri" w:hAnsi="Arial" w:cs="Arial"/>
          <w:sz w:val="22"/>
          <w:szCs w:val="22"/>
          <w:lang w:val="es-ES"/>
        </w:rPr>
        <w:t xml:space="preserve"> Garante se declara parcialmente fundados los motivos de inconformidad </w:t>
      </w:r>
      <w:r w:rsidR="00C72AA5" w:rsidRPr="002620A6">
        <w:rPr>
          <w:rFonts w:ascii="Arial" w:eastAsia="Calibri" w:hAnsi="Arial" w:cs="Arial"/>
          <w:sz w:val="22"/>
          <w:szCs w:val="22"/>
          <w:lang w:val="es-ES"/>
        </w:rPr>
        <w:t>expresados por</w:t>
      </w:r>
      <w:r w:rsidR="005771FC" w:rsidRPr="002620A6">
        <w:rPr>
          <w:rFonts w:ascii="Arial" w:eastAsia="Calibri" w:hAnsi="Arial" w:cs="Arial"/>
          <w:sz w:val="22"/>
          <w:szCs w:val="22"/>
          <w:lang w:val="es-ES"/>
        </w:rPr>
        <w:t xml:space="preserve"> el recurrente, en consecuencia se modifica la respuesta del sujeto Obligado y se ordena a que </w:t>
      </w:r>
      <w:r w:rsidR="00C72AA5" w:rsidRPr="002620A6">
        <w:rPr>
          <w:rFonts w:ascii="Arial" w:eastAsia="Calibri" w:hAnsi="Arial" w:cs="Arial"/>
          <w:sz w:val="22"/>
          <w:szCs w:val="22"/>
          <w:lang w:val="es-ES"/>
        </w:rPr>
        <w:t>proporcione</w:t>
      </w:r>
      <w:r w:rsidR="005771FC" w:rsidRPr="002620A6">
        <w:rPr>
          <w:rFonts w:ascii="Arial" w:eastAsia="Calibri" w:hAnsi="Arial" w:cs="Arial"/>
          <w:sz w:val="22"/>
          <w:szCs w:val="22"/>
          <w:lang w:val="es-ES"/>
        </w:rPr>
        <w:t xml:space="preserve"> la </w:t>
      </w:r>
      <w:r w:rsidR="00C72AA5" w:rsidRPr="002620A6">
        <w:rPr>
          <w:rFonts w:ascii="Arial" w:eastAsia="Calibri" w:hAnsi="Arial" w:cs="Arial"/>
          <w:sz w:val="22"/>
          <w:szCs w:val="22"/>
          <w:lang w:val="es-ES"/>
        </w:rPr>
        <w:t>Información</w:t>
      </w:r>
      <w:r w:rsidR="005771FC" w:rsidRPr="002620A6">
        <w:rPr>
          <w:rFonts w:ascii="Arial" w:eastAsia="Calibri" w:hAnsi="Arial" w:cs="Arial"/>
          <w:sz w:val="22"/>
          <w:szCs w:val="22"/>
          <w:lang w:val="es-ES"/>
        </w:rPr>
        <w:t xml:space="preserve"> faltante</w:t>
      </w:r>
      <w:r>
        <w:rPr>
          <w:rFonts w:ascii="Arial" w:eastAsia="Calibri" w:hAnsi="Arial" w:cs="Arial"/>
          <w:sz w:val="22"/>
          <w:szCs w:val="22"/>
          <w:lang w:val="es-ES"/>
        </w:rPr>
        <w:t xml:space="preserve"> y Requerida</w:t>
      </w:r>
      <w:r w:rsidR="00885C8F" w:rsidRPr="002620A6">
        <w:rPr>
          <w:rFonts w:ascii="Arial" w:eastAsia="Calibri" w:hAnsi="Arial" w:cs="Arial"/>
          <w:sz w:val="22"/>
          <w:szCs w:val="22"/>
          <w:lang w:val="es-ES"/>
        </w:rPr>
        <w:t xml:space="preserve"> consistente, en copia simple del</w:t>
      </w:r>
      <w:r>
        <w:rPr>
          <w:rFonts w:ascii="Arial" w:eastAsia="Calibri" w:hAnsi="Arial" w:cs="Arial"/>
          <w:sz w:val="22"/>
          <w:szCs w:val="22"/>
          <w:lang w:val="es-ES"/>
        </w:rPr>
        <w:t xml:space="preserve"> Proyecto de la Obra realizada e</w:t>
      </w:r>
      <w:r w:rsidR="00885C8F" w:rsidRPr="002620A6">
        <w:rPr>
          <w:rFonts w:ascii="Arial" w:eastAsia="Calibri" w:hAnsi="Arial" w:cs="Arial"/>
          <w:sz w:val="22"/>
          <w:szCs w:val="22"/>
          <w:lang w:val="es-ES"/>
        </w:rPr>
        <w:t>n la comunid</w:t>
      </w:r>
      <w:r>
        <w:rPr>
          <w:rFonts w:ascii="Arial" w:eastAsia="Calibri" w:hAnsi="Arial" w:cs="Arial"/>
          <w:sz w:val="22"/>
          <w:szCs w:val="22"/>
          <w:lang w:val="es-ES"/>
        </w:rPr>
        <w:t xml:space="preserve">ad de San Gaspar </w:t>
      </w:r>
      <w:proofErr w:type="spellStart"/>
      <w:r>
        <w:rPr>
          <w:rFonts w:ascii="Arial" w:eastAsia="Calibri" w:hAnsi="Arial" w:cs="Arial"/>
          <w:sz w:val="22"/>
          <w:szCs w:val="22"/>
          <w:lang w:val="es-ES"/>
        </w:rPr>
        <w:t>Ya</w:t>
      </w:r>
      <w:r w:rsidR="00C72AA5" w:rsidRPr="002620A6">
        <w:rPr>
          <w:rFonts w:ascii="Arial" w:eastAsia="Calibri" w:hAnsi="Arial" w:cs="Arial"/>
          <w:sz w:val="22"/>
          <w:szCs w:val="22"/>
          <w:lang w:val="es-ES"/>
        </w:rPr>
        <w:t>ga</w:t>
      </w:r>
      <w:r>
        <w:rPr>
          <w:rFonts w:ascii="Arial" w:eastAsia="Calibri" w:hAnsi="Arial" w:cs="Arial"/>
          <w:sz w:val="22"/>
          <w:szCs w:val="22"/>
          <w:lang w:val="es-ES"/>
        </w:rPr>
        <w:t>la</w:t>
      </w:r>
      <w:r w:rsidR="00C72AA5" w:rsidRPr="002620A6">
        <w:rPr>
          <w:rFonts w:ascii="Arial" w:eastAsia="Calibri" w:hAnsi="Arial" w:cs="Arial"/>
          <w:sz w:val="22"/>
          <w:szCs w:val="22"/>
          <w:lang w:val="es-ES"/>
        </w:rPr>
        <w:t>xi</w:t>
      </w:r>
      <w:proofErr w:type="spellEnd"/>
      <w:r>
        <w:rPr>
          <w:rFonts w:ascii="Arial" w:eastAsia="Calibri" w:hAnsi="Arial" w:cs="Arial"/>
          <w:sz w:val="22"/>
          <w:szCs w:val="22"/>
          <w:lang w:val="es-ES"/>
        </w:rPr>
        <w:t>,</w:t>
      </w:r>
      <w:r w:rsidR="00C72AA5" w:rsidRPr="002620A6">
        <w:rPr>
          <w:rFonts w:ascii="Arial" w:eastAsia="Calibri" w:hAnsi="Arial" w:cs="Arial"/>
          <w:sz w:val="22"/>
          <w:szCs w:val="22"/>
          <w:lang w:val="es-ES"/>
        </w:rPr>
        <w:t xml:space="preserve"> </w:t>
      </w:r>
      <w:proofErr w:type="spellStart"/>
      <w:r w:rsidR="00C72AA5" w:rsidRPr="002620A6">
        <w:rPr>
          <w:rFonts w:ascii="Arial" w:eastAsia="Calibri" w:hAnsi="Arial" w:cs="Arial"/>
          <w:sz w:val="22"/>
          <w:szCs w:val="22"/>
          <w:lang w:val="es-ES"/>
        </w:rPr>
        <w:t>Ixtlán</w:t>
      </w:r>
      <w:proofErr w:type="spellEnd"/>
      <w:r w:rsidR="00885C8F" w:rsidRPr="002620A6">
        <w:rPr>
          <w:rFonts w:ascii="Arial" w:eastAsia="Calibri" w:hAnsi="Arial" w:cs="Arial"/>
          <w:sz w:val="22"/>
          <w:szCs w:val="22"/>
          <w:lang w:val="es-ES"/>
        </w:rPr>
        <w:t xml:space="preserve"> de </w:t>
      </w:r>
      <w:r w:rsidR="00C72AA5" w:rsidRPr="002620A6">
        <w:rPr>
          <w:rFonts w:ascii="Arial" w:eastAsia="Calibri" w:hAnsi="Arial" w:cs="Arial"/>
          <w:sz w:val="22"/>
          <w:szCs w:val="22"/>
          <w:lang w:val="es-ES"/>
        </w:rPr>
        <w:t>Juárez</w:t>
      </w:r>
      <w:r>
        <w:rPr>
          <w:rFonts w:ascii="Arial" w:eastAsia="Calibri" w:hAnsi="Arial" w:cs="Arial"/>
          <w:sz w:val="22"/>
          <w:szCs w:val="22"/>
          <w:lang w:val="es-ES"/>
        </w:rPr>
        <w:t>,</w:t>
      </w:r>
      <w:r w:rsidR="00885C8F" w:rsidRPr="002620A6">
        <w:rPr>
          <w:rFonts w:ascii="Arial" w:eastAsia="Calibri" w:hAnsi="Arial" w:cs="Arial"/>
          <w:sz w:val="22"/>
          <w:szCs w:val="22"/>
          <w:lang w:val="es-ES"/>
        </w:rPr>
        <w:t xml:space="preserve"> Oaxaca, </w:t>
      </w:r>
      <w:r w:rsidR="00284981">
        <w:rPr>
          <w:rFonts w:ascii="Arial" w:eastAsia="Calibri" w:hAnsi="Arial" w:cs="Arial"/>
          <w:sz w:val="22"/>
          <w:szCs w:val="22"/>
          <w:lang w:val="es-ES"/>
        </w:rPr>
        <w:t xml:space="preserve">indicándole </w:t>
      </w:r>
      <w:r w:rsidR="00885C8F" w:rsidRPr="002620A6">
        <w:rPr>
          <w:rFonts w:ascii="Arial" w:eastAsia="Calibri" w:hAnsi="Arial" w:cs="Arial"/>
          <w:sz w:val="22"/>
          <w:szCs w:val="22"/>
          <w:lang w:val="es-ES"/>
        </w:rPr>
        <w:t xml:space="preserve">si la entrega de la </w:t>
      </w:r>
      <w:r w:rsidR="00284981">
        <w:rPr>
          <w:rFonts w:ascii="Arial" w:eastAsia="Calibri" w:hAnsi="Arial" w:cs="Arial"/>
          <w:sz w:val="22"/>
          <w:szCs w:val="22"/>
          <w:lang w:val="es-ES"/>
        </w:rPr>
        <w:t>i</w:t>
      </w:r>
      <w:r w:rsidR="00C72AA5" w:rsidRPr="002620A6">
        <w:rPr>
          <w:rFonts w:ascii="Arial" w:eastAsia="Calibri" w:hAnsi="Arial" w:cs="Arial"/>
          <w:sz w:val="22"/>
          <w:szCs w:val="22"/>
          <w:lang w:val="es-ES"/>
        </w:rPr>
        <w:t>nformación</w:t>
      </w:r>
      <w:r w:rsidR="00284981">
        <w:rPr>
          <w:rFonts w:ascii="Arial" w:eastAsia="Calibri" w:hAnsi="Arial" w:cs="Arial"/>
          <w:sz w:val="22"/>
          <w:szCs w:val="22"/>
          <w:lang w:val="es-ES"/>
        </w:rPr>
        <w:t xml:space="preserve"> en esa modalidad genera un costo, t</w:t>
      </w:r>
      <w:r w:rsidR="00885C8F" w:rsidRPr="002620A6">
        <w:rPr>
          <w:rFonts w:ascii="Arial" w:eastAsia="Calibri" w:hAnsi="Arial" w:cs="Arial"/>
          <w:sz w:val="22"/>
          <w:szCs w:val="22"/>
          <w:lang w:val="es-ES"/>
        </w:rPr>
        <w:t xml:space="preserve">al como lo establece el </w:t>
      </w:r>
      <w:r w:rsidR="00284981">
        <w:rPr>
          <w:rFonts w:ascii="Arial" w:eastAsia="Calibri" w:hAnsi="Arial" w:cs="Arial"/>
          <w:sz w:val="22"/>
          <w:szCs w:val="22"/>
          <w:lang w:val="es-ES"/>
        </w:rPr>
        <w:t>a</w:t>
      </w:r>
      <w:r w:rsidR="00C72AA5" w:rsidRPr="002620A6">
        <w:rPr>
          <w:rFonts w:ascii="Arial" w:eastAsia="Calibri" w:hAnsi="Arial" w:cs="Arial"/>
          <w:sz w:val="22"/>
          <w:szCs w:val="22"/>
          <w:lang w:val="es-ES"/>
        </w:rPr>
        <w:t>rtículo</w:t>
      </w:r>
      <w:r w:rsidR="00284981">
        <w:rPr>
          <w:rFonts w:ascii="Arial" w:eastAsia="Calibri" w:hAnsi="Arial" w:cs="Arial"/>
          <w:sz w:val="22"/>
          <w:szCs w:val="22"/>
          <w:lang w:val="es-ES"/>
        </w:rPr>
        <w:t xml:space="preserve"> 60 de la citada Ley de Transparencia. Por lo que el sujeto o</w:t>
      </w:r>
      <w:r w:rsidR="00885C8F" w:rsidRPr="002620A6">
        <w:rPr>
          <w:rFonts w:ascii="Arial" w:eastAsia="Calibri" w:hAnsi="Arial" w:cs="Arial"/>
          <w:sz w:val="22"/>
          <w:szCs w:val="22"/>
          <w:lang w:val="es-ES"/>
        </w:rPr>
        <w:t>bligado</w:t>
      </w:r>
      <w:r w:rsidR="00284981">
        <w:rPr>
          <w:rFonts w:ascii="Arial" w:eastAsia="Calibri" w:hAnsi="Arial" w:cs="Arial"/>
          <w:sz w:val="22"/>
          <w:szCs w:val="22"/>
          <w:lang w:val="es-ES"/>
        </w:rPr>
        <w:t xml:space="preserve"> deberá a ser de su conocimiento al r</w:t>
      </w:r>
      <w:r w:rsidR="00885C8F" w:rsidRPr="002620A6">
        <w:rPr>
          <w:rFonts w:ascii="Arial" w:eastAsia="Calibri" w:hAnsi="Arial" w:cs="Arial"/>
          <w:sz w:val="22"/>
          <w:szCs w:val="22"/>
          <w:lang w:val="es-ES"/>
        </w:rPr>
        <w:t>ecurrente</w:t>
      </w:r>
      <w:r w:rsidR="00284981">
        <w:rPr>
          <w:rFonts w:ascii="Arial" w:eastAsia="Calibri" w:hAnsi="Arial" w:cs="Arial"/>
          <w:sz w:val="22"/>
          <w:szCs w:val="22"/>
          <w:lang w:val="es-ES"/>
        </w:rPr>
        <w:t xml:space="preserve"> el costo de la misma fundando y m</w:t>
      </w:r>
      <w:r w:rsidR="0072039B" w:rsidRPr="002620A6">
        <w:rPr>
          <w:rFonts w:ascii="Arial" w:eastAsia="Calibri" w:hAnsi="Arial" w:cs="Arial"/>
          <w:sz w:val="22"/>
          <w:szCs w:val="22"/>
          <w:lang w:val="es-ES"/>
        </w:rPr>
        <w:t>otivando debi</w:t>
      </w:r>
      <w:r w:rsidR="00284981">
        <w:rPr>
          <w:rFonts w:ascii="Arial" w:eastAsia="Calibri" w:hAnsi="Arial" w:cs="Arial"/>
          <w:sz w:val="22"/>
          <w:szCs w:val="22"/>
          <w:lang w:val="es-ES"/>
        </w:rPr>
        <w:t>damente t</w:t>
      </w:r>
      <w:r w:rsidR="0072039B" w:rsidRPr="002620A6">
        <w:rPr>
          <w:rFonts w:ascii="Arial" w:eastAsia="Calibri" w:hAnsi="Arial" w:cs="Arial"/>
          <w:sz w:val="22"/>
          <w:szCs w:val="22"/>
          <w:lang w:val="es-ES"/>
        </w:rPr>
        <w:t>al circunstancia y a</w:t>
      </w:r>
      <w:r w:rsidR="00284981">
        <w:rPr>
          <w:rFonts w:ascii="Arial" w:eastAsia="Calibri" w:hAnsi="Arial" w:cs="Arial"/>
          <w:sz w:val="22"/>
          <w:szCs w:val="22"/>
          <w:lang w:val="es-ES"/>
        </w:rPr>
        <w:t>creditando de la manera fehaciente</w:t>
      </w:r>
      <w:r w:rsidR="0072039B" w:rsidRPr="002620A6">
        <w:rPr>
          <w:rFonts w:ascii="Arial" w:eastAsia="Calibri" w:hAnsi="Arial" w:cs="Arial"/>
          <w:sz w:val="22"/>
          <w:szCs w:val="22"/>
          <w:lang w:val="es-ES"/>
        </w:rPr>
        <w:t xml:space="preserve"> ante este Instituto, el cumplimiento de la misma, al que deberá remitir copia de la</w:t>
      </w:r>
      <w:r w:rsidR="00284981">
        <w:rPr>
          <w:rFonts w:ascii="Arial" w:eastAsia="Calibri" w:hAnsi="Arial" w:cs="Arial"/>
          <w:sz w:val="22"/>
          <w:szCs w:val="22"/>
          <w:lang w:val="es-ES"/>
        </w:rPr>
        <w:t xml:space="preserve"> información, que proporcione al</w:t>
      </w:r>
      <w:r w:rsidR="0072039B" w:rsidRPr="002620A6">
        <w:rPr>
          <w:rFonts w:ascii="Arial" w:eastAsia="Calibri" w:hAnsi="Arial" w:cs="Arial"/>
          <w:sz w:val="22"/>
          <w:szCs w:val="22"/>
          <w:lang w:val="es-ES"/>
        </w:rPr>
        <w:t xml:space="preserve"> recurrente, a efecto de que se corrobore tal hecho, en el caso de la </w:t>
      </w:r>
      <w:r w:rsidR="00284981">
        <w:rPr>
          <w:rFonts w:ascii="Arial" w:eastAsia="Calibri" w:hAnsi="Arial" w:cs="Arial"/>
          <w:sz w:val="22"/>
          <w:szCs w:val="22"/>
          <w:lang w:val="es-ES"/>
        </w:rPr>
        <w:t>i</w:t>
      </w:r>
      <w:r w:rsidR="00C72AA5" w:rsidRPr="002620A6">
        <w:rPr>
          <w:rFonts w:ascii="Arial" w:eastAsia="Calibri" w:hAnsi="Arial" w:cs="Arial"/>
          <w:sz w:val="22"/>
          <w:szCs w:val="22"/>
          <w:lang w:val="es-ES"/>
        </w:rPr>
        <w:t>nformación</w:t>
      </w:r>
      <w:r w:rsidR="00284981">
        <w:rPr>
          <w:rFonts w:ascii="Arial" w:eastAsia="Calibri" w:hAnsi="Arial" w:cs="Arial"/>
          <w:sz w:val="22"/>
          <w:szCs w:val="22"/>
          <w:lang w:val="es-ES"/>
        </w:rPr>
        <w:t xml:space="preserve"> solicitada no obre en los archivos del sujeto o</w:t>
      </w:r>
      <w:r w:rsidR="0072039B" w:rsidRPr="002620A6">
        <w:rPr>
          <w:rFonts w:ascii="Arial" w:eastAsia="Calibri" w:hAnsi="Arial" w:cs="Arial"/>
          <w:sz w:val="22"/>
          <w:szCs w:val="22"/>
          <w:lang w:val="es-ES"/>
        </w:rPr>
        <w:t>bligado, deberá adjuntar la evidencia documental</w:t>
      </w:r>
      <w:r w:rsidR="00284981">
        <w:rPr>
          <w:rFonts w:ascii="Arial" w:eastAsia="Calibri" w:hAnsi="Arial" w:cs="Arial"/>
          <w:sz w:val="22"/>
          <w:szCs w:val="22"/>
          <w:lang w:val="es-ES"/>
        </w:rPr>
        <w:t xml:space="preserve"> de que en sus archivos no cuenta con ella, realizando declaratoria </w:t>
      </w:r>
      <w:r w:rsidR="00FD0440" w:rsidRPr="002620A6">
        <w:rPr>
          <w:rFonts w:ascii="Arial" w:eastAsia="Calibri" w:hAnsi="Arial" w:cs="Arial"/>
          <w:sz w:val="22"/>
          <w:szCs w:val="22"/>
          <w:lang w:val="es-ES"/>
        </w:rPr>
        <w:t xml:space="preserve">de </w:t>
      </w:r>
      <w:r w:rsidR="00C72AA5" w:rsidRPr="002620A6">
        <w:rPr>
          <w:rFonts w:ascii="Arial" w:eastAsia="Calibri" w:hAnsi="Arial" w:cs="Arial"/>
          <w:sz w:val="22"/>
          <w:szCs w:val="22"/>
          <w:lang w:val="es-ES"/>
        </w:rPr>
        <w:t>inexistencia</w:t>
      </w:r>
      <w:r w:rsidR="00FD0440" w:rsidRPr="002620A6">
        <w:rPr>
          <w:rFonts w:ascii="Arial" w:eastAsia="Calibri" w:hAnsi="Arial" w:cs="Arial"/>
          <w:sz w:val="22"/>
          <w:szCs w:val="22"/>
          <w:lang w:val="es-ES"/>
        </w:rPr>
        <w:t xml:space="preserve"> de la </w:t>
      </w:r>
      <w:r w:rsidR="00284981">
        <w:rPr>
          <w:rFonts w:ascii="Arial" w:eastAsia="Calibri" w:hAnsi="Arial" w:cs="Arial"/>
          <w:sz w:val="22"/>
          <w:szCs w:val="22"/>
          <w:lang w:val="es-ES"/>
        </w:rPr>
        <w:t>i</w:t>
      </w:r>
      <w:r w:rsidR="00C72AA5" w:rsidRPr="002620A6">
        <w:rPr>
          <w:rFonts w:ascii="Arial" w:eastAsia="Calibri" w:hAnsi="Arial" w:cs="Arial"/>
          <w:sz w:val="22"/>
          <w:szCs w:val="22"/>
          <w:lang w:val="es-ES"/>
        </w:rPr>
        <w:t>nformación</w:t>
      </w:r>
      <w:r w:rsidR="00284981">
        <w:rPr>
          <w:rFonts w:ascii="Arial" w:eastAsia="Calibri" w:hAnsi="Arial" w:cs="Arial"/>
          <w:sz w:val="22"/>
          <w:szCs w:val="22"/>
          <w:lang w:val="es-ES"/>
        </w:rPr>
        <w:t>,</w:t>
      </w:r>
      <w:r w:rsidR="00FD0440" w:rsidRPr="002620A6">
        <w:rPr>
          <w:rFonts w:ascii="Arial" w:eastAsia="Calibri" w:hAnsi="Arial" w:cs="Arial"/>
          <w:sz w:val="22"/>
          <w:szCs w:val="22"/>
          <w:lang w:val="es-ES"/>
        </w:rPr>
        <w:t xml:space="preserve"> a </w:t>
      </w:r>
      <w:r w:rsidR="00C72AA5" w:rsidRPr="002620A6">
        <w:rPr>
          <w:rFonts w:ascii="Arial" w:eastAsia="Calibri" w:hAnsi="Arial" w:cs="Arial"/>
          <w:sz w:val="22"/>
          <w:szCs w:val="22"/>
          <w:lang w:val="es-ES"/>
        </w:rPr>
        <w:t>través</w:t>
      </w:r>
      <w:r w:rsidR="00FD0440" w:rsidRPr="002620A6">
        <w:rPr>
          <w:rFonts w:ascii="Arial" w:eastAsia="Calibri" w:hAnsi="Arial" w:cs="Arial"/>
          <w:sz w:val="22"/>
          <w:szCs w:val="22"/>
          <w:lang w:val="es-ES"/>
        </w:rPr>
        <w:t xml:space="preserve"> de Actas </w:t>
      </w:r>
      <w:r w:rsidR="00284981">
        <w:rPr>
          <w:rFonts w:ascii="Arial" w:eastAsia="Calibri" w:hAnsi="Arial" w:cs="Arial"/>
          <w:sz w:val="22"/>
          <w:szCs w:val="22"/>
          <w:lang w:val="es-ES"/>
        </w:rPr>
        <w:t>c</w:t>
      </w:r>
      <w:r w:rsidR="00C72AA5" w:rsidRPr="002620A6">
        <w:rPr>
          <w:rFonts w:ascii="Arial" w:eastAsia="Calibri" w:hAnsi="Arial" w:cs="Arial"/>
          <w:sz w:val="22"/>
          <w:szCs w:val="22"/>
          <w:lang w:val="es-ES"/>
        </w:rPr>
        <w:t>ircunstanciadas</w:t>
      </w:r>
      <w:r w:rsidR="00FD0440" w:rsidRPr="002620A6">
        <w:rPr>
          <w:rFonts w:ascii="Arial" w:eastAsia="Calibri" w:hAnsi="Arial" w:cs="Arial"/>
          <w:sz w:val="22"/>
          <w:szCs w:val="22"/>
          <w:lang w:val="es-ES"/>
        </w:rPr>
        <w:t xml:space="preserve"> debidamente avalad</w:t>
      </w:r>
      <w:r w:rsidR="00284981">
        <w:rPr>
          <w:rFonts w:ascii="Arial" w:eastAsia="Calibri" w:hAnsi="Arial" w:cs="Arial"/>
          <w:sz w:val="22"/>
          <w:szCs w:val="22"/>
          <w:lang w:val="es-ES"/>
        </w:rPr>
        <w:t xml:space="preserve">a y firmada por su subcomité de información. </w:t>
      </w:r>
      <w:r w:rsidR="00C72AA5" w:rsidRPr="00284981">
        <w:rPr>
          <w:rFonts w:ascii="Arial" w:eastAsia="Calibri" w:hAnsi="Arial" w:cs="Arial"/>
          <w:sz w:val="22"/>
          <w:szCs w:val="22"/>
          <w:lang w:val="es-ES"/>
        </w:rPr>
        <w:t>Es Cuanto Señores Comisionados.</w:t>
      </w:r>
    </w:p>
    <w:p w:rsidR="00FD0440" w:rsidRDefault="00FD0440" w:rsidP="0077740A">
      <w:pPr>
        <w:spacing w:line="360" w:lineRule="auto"/>
        <w:contextualSpacing/>
        <w:jc w:val="both"/>
        <w:rPr>
          <w:rFonts w:ascii="Arial" w:eastAsia="Calibri" w:hAnsi="Arial" w:cs="Arial"/>
          <w:b/>
          <w:sz w:val="22"/>
          <w:szCs w:val="22"/>
          <w:lang w:val="es-ES"/>
        </w:rPr>
      </w:pPr>
    </w:p>
    <w:p w:rsidR="00FD0440" w:rsidRDefault="00FD0440" w:rsidP="0077740A">
      <w:pPr>
        <w:spacing w:line="360" w:lineRule="auto"/>
        <w:contextualSpacing/>
        <w:jc w:val="both"/>
        <w:rPr>
          <w:rFonts w:ascii="Arial" w:eastAsia="Calibri" w:hAnsi="Arial" w:cs="Arial"/>
          <w:sz w:val="22"/>
          <w:szCs w:val="22"/>
          <w:lang w:val="es-ES"/>
        </w:rPr>
      </w:pPr>
    </w:p>
    <w:p w:rsidR="0077740A" w:rsidRDefault="0077740A" w:rsidP="0077740A">
      <w:pPr>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lastRenderedPageBreak/>
        <w:t>Se pregunta a los integrantes de este Consejo General si se aprueba el proyecto de resolución del recurso de revisión del que se acaba de dar cuenta.</w:t>
      </w:r>
    </w:p>
    <w:p w:rsidR="0077740A" w:rsidRDefault="0077740A" w:rsidP="0077740A">
      <w:pPr>
        <w:spacing w:line="360" w:lineRule="auto"/>
        <w:contextualSpacing/>
        <w:jc w:val="both"/>
        <w:rPr>
          <w:rFonts w:ascii="Arial" w:eastAsia="Calibri" w:hAnsi="Arial" w:cs="Arial"/>
          <w:sz w:val="22"/>
          <w:szCs w:val="22"/>
          <w:lang w:val="es-ES"/>
        </w:rPr>
      </w:pPr>
    </w:p>
    <w:p w:rsidR="0077740A" w:rsidRDefault="0077740A" w:rsidP="0077740A">
      <w:pPr>
        <w:spacing w:line="360" w:lineRule="auto"/>
        <w:jc w:val="both"/>
        <w:rPr>
          <w:rFonts w:ascii="Arial" w:hAnsi="Arial" w:cs="Arial"/>
          <w:sz w:val="22"/>
          <w:szCs w:val="22"/>
          <w:lang w:val="es-ES"/>
        </w:rPr>
      </w:pPr>
      <w:r w:rsidRPr="001465A6">
        <w:rPr>
          <w:rFonts w:ascii="Arial" w:hAnsi="Arial" w:cs="Arial"/>
          <w:sz w:val="22"/>
          <w:szCs w:val="22"/>
          <w:lang w:val="es-ES"/>
        </w:rPr>
        <w:t xml:space="preserve">Comisionado Lic. Juan Gómez Pérez: </w:t>
      </w:r>
      <w:r w:rsidRPr="001465A6">
        <w:rPr>
          <w:rFonts w:ascii="Arial" w:hAnsi="Arial" w:cs="Arial"/>
          <w:sz w:val="22"/>
          <w:szCs w:val="22"/>
          <w:u w:val="single"/>
          <w:lang w:val="es-ES"/>
        </w:rPr>
        <w:t>A favor</w:t>
      </w:r>
      <w:r w:rsidRPr="001465A6">
        <w:rPr>
          <w:rFonts w:ascii="Arial" w:hAnsi="Arial" w:cs="Arial"/>
          <w:sz w:val="22"/>
          <w:szCs w:val="22"/>
          <w:lang w:val="es-ES"/>
        </w:rPr>
        <w:t>.------------------------------------------------------------------</w:t>
      </w:r>
      <w:r w:rsidRPr="001465A6">
        <w:rPr>
          <w:rFonts w:ascii="Arial" w:eastAsia="Calibri" w:hAnsi="Arial" w:cs="Arial"/>
          <w:sz w:val="22"/>
          <w:szCs w:val="22"/>
          <w:lang w:val="es-ES"/>
        </w:rPr>
        <w:t xml:space="preserve"> Comisionado Lic. Abraham Isaac Soriano Reyes: </w:t>
      </w:r>
      <w:r w:rsidRPr="001465A6">
        <w:rPr>
          <w:rFonts w:ascii="Arial" w:eastAsia="Calibri" w:hAnsi="Arial" w:cs="Arial"/>
          <w:sz w:val="22"/>
          <w:szCs w:val="22"/>
          <w:u w:val="single"/>
          <w:lang w:val="es-ES"/>
        </w:rPr>
        <w:t>A favor</w:t>
      </w:r>
      <w:r w:rsidRPr="001465A6">
        <w:rPr>
          <w:rFonts w:ascii="Arial" w:eastAsia="Calibri" w:hAnsi="Arial" w:cs="Arial"/>
          <w:sz w:val="22"/>
          <w:szCs w:val="22"/>
          <w:lang w:val="es-ES"/>
        </w:rPr>
        <w:t>.---------------------------------------------------</w:t>
      </w:r>
      <w:r w:rsidRPr="008778CC">
        <w:rPr>
          <w:rFonts w:ascii="Arial" w:hAnsi="Arial" w:cs="Arial"/>
          <w:lang w:val="es-ES"/>
        </w:rPr>
        <w:t xml:space="preserve"> </w:t>
      </w:r>
      <w:r w:rsidRPr="001465A6">
        <w:rPr>
          <w:rFonts w:ascii="Arial" w:hAnsi="Arial" w:cs="Arial"/>
          <w:sz w:val="22"/>
          <w:szCs w:val="22"/>
          <w:lang w:val="es-ES"/>
        </w:rPr>
        <w:t xml:space="preserve">Comisionado Lic. Francisco Javier Álvarez Figueroa: </w:t>
      </w:r>
      <w:r w:rsidRPr="001465A6">
        <w:rPr>
          <w:rFonts w:ascii="Arial" w:hAnsi="Arial" w:cs="Arial"/>
          <w:sz w:val="22"/>
          <w:szCs w:val="22"/>
          <w:u w:val="single"/>
          <w:lang w:val="es-ES"/>
        </w:rPr>
        <w:t>A favor</w:t>
      </w:r>
      <w:r w:rsidRPr="001465A6">
        <w:rPr>
          <w:rFonts w:ascii="Arial" w:hAnsi="Arial" w:cs="Arial"/>
          <w:sz w:val="22"/>
          <w:szCs w:val="22"/>
          <w:lang w:val="es-ES"/>
        </w:rPr>
        <w:t>.--------------------</w:t>
      </w:r>
      <w:r>
        <w:rPr>
          <w:rFonts w:ascii="Arial" w:hAnsi="Arial" w:cs="Arial"/>
          <w:sz w:val="22"/>
          <w:szCs w:val="22"/>
          <w:lang w:val="es-ES"/>
        </w:rPr>
        <w:t>-----------</w:t>
      </w:r>
      <w:r w:rsidRPr="001465A6">
        <w:rPr>
          <w:rFonts w:ascii="Arial" w:hAnsi="Arial" w:cs="Arial"/>
          <w:sz w:val="22"/>
          <w:szCs w:val="22"/>
          <w:lang w:val="es-ES"/>
        </w:rPr>
        <w:t>--------------------------- Se aprueba por unanimidad de votos.----------------------------------------------------------</w:t>
      </w:r>
      <w:r>
        <w:rPr>
          <w:rFonts w:ascii="Arial" w:hAnsi="Arial" w:cs="Arial"/>
          <w:sz w:val="22"/>
          <w:szCs w:val="22"/>
          <w:lang w:val="es-ES"/>
        </w:rPr>
        <w:t>-----------</w:t>
      </w:r>
      <w:r w:rsidRPr="001465A6">
        <w:rPr>
          <w:rFonts w:ascii="Arial" w:hAnsi="Arial" w:cs="Arial"/>
          <w:sz w:val="22"/>
          <w:szCs w:val="22"/>
          <w:lang w:val="es-ES"/>
        </w:rPr>
        <w:t>--------------------</w:t>
      </w:r>
    </w:p>
    <w:p w:rsidR="00BE5AB2" w:rsidRDefault="00BE5AB2" w:rsidP="0077740A">
      <w:pPr>
        <w:spacing w:line="360" w:lineRule="auto"/>
        <w:jc w:val="both"/>
        <w:rPr>
          <w:rFonts w:ascii="Arial" w:hAnsi="Arial" w:cs="Arial"/>
          <w:sz w:val="22"/>
          <w:szCs w:val="22"/>
          <w:lang w:val="es-ES"/>
        </w:rPr>
      </w:pPr>
    </w:p>
    <w:p w:rsidR="00BE5AB2" w:rsidRDefault="00BE5AB2" w:rsidP="00BE5AB2">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BE5AB2" w:rsidRDefault="00BE5AB2" w:rsidP="00BE5AB2">
      <w:pPr>
        <w:spacing w:line="360" w:lineRule="auto"/>
        <w:contextualSpacing/>
        <w:jc w:val="both"/>
        <w:rPr>
          <w:rFonts w:ascii="Arial" w:eastAsia="Calibri" w:hAnsi="Arial" w:cs="Arial"/>
          <w:sz w:val="22"/>
          <w:szCs w:val="22"/>
          <w:lang w:val="es-ES"/>
        </w:rPr>
      </w:pPr>
      <w:r w:rsidRPr="00E95F32">
        <w:rPr>
          <w:rFonts w:ascii="Arial" w:eastAsia="Calibri" w:hAnsi="Arial" w:cs="Arial"/>
          <w:sz w:val="22"/>
          <w:szCs w:val="22"/>
          <w:lang w:val="es-ES"/>
        </w:rPr>
        <w:t>Solicito al Secretario General</w:t>
      </w:r>
      <w:r>
        <w:rPr>
          <w:rFonts w:ascii="Arial" w:eastAsia="Calibri" w:hAnsi="Arial" w:cs="Arial"/>
          <w:sz w:val="22"/>
          <w:szCs w:val="22"/>
          <w:lang w:val="es-ES"/>
        </w:rPr>
        <w:t xml:space="preserve"> de Acuerdos se sirva dar cuenta del</w:t>
      </w:r>
      <w:r w:rsidRPr="00E95F32">
        <w:rPr>
          <w:rFonts w:ascii="Arial" w:eastAsia="Calibri" w:hAnsi="Arial" w:cs="Arial"/>
          <w:sz w:val="22"/>
          <w:szCs w:val="22"/>
          <w:lang w:val="es-ES"/>
        </w:rPr>
        <w:t xml:space="preserve"> siguiente proyecto de resolución</w:t>
      </w:r>
      <w:r>
        <w:rPr>
          <w:rFonts w:ascii="Arial" w:eastAsia="Calibri" w:hAnsi="Arial" w:cs="Arial"/>
          <w:sz w:val="22"/>
          <w:szCs w:val="22"/>
          <w:lang w:val="es-ES"/>
        </w:rPr>
        <w:t>.</w:t>
      </w:r>
    </w:p>
    <w:p w:rsidR="00BE5AB2" w:rsidRDefault="00BE5AB2" w:rsidP="00BE5AB2">
      <w:pPr>
        <w:spacing w:line="360" w:lineRule="auto"/>
        <w:contextualSpacing/>
        <w:jc w:val="both"/>
        <w:rPr>
          <w:rFonts w:ascii="Arial" w:eastAsia="Calibri" w:hAnsi="Arial" w:cs="Arial"/>
          <w:sz w:val="22"/>
          <w:szCs w:val="22"/>
          <w:lang w:val="es-ES"/>
        </w:rPr>
      </w:pPr>
    </w:p>
    <w:p w:rsidR="00BE5AB2" w:rsidRDefault="00BE5AB2" w:rsidP="00BE5AB2">
      <w:pPr>
        <w:spacing w:line="360" w:lineRule="auto"/>
        <w:contextualSpacing/>
        <w:jc w:val="both"/>
        <w:rPr>
          <w:rFonts w:ascii="Arial" w:eastAsia="Calibri" w:hAnsi="Arial" w:cs="Arial"/>
          <w:b/>
          <w:sz w:val="22"/>
          <w:szCs w:val="22"/>
          <w:lang w:val="es-ES"/>
        </w:rPr>
      </w:pPr>
      <w:r w:rsidRPr="00E95F32">
        <w:rPr>
          <w:rFonts w:ascii="Arial" w:eastAsia="Calibri" w:hAnsi="Arial" w:cs="Arial"/>
          <w:b/>
          <w:sz w:val="22"/>
          <w:szCs w:val="22"/>
          <w:lang w:val="es-ES"/>
        </w:rPr>
        <w:t>Secretario General de Acuerdos Lic. José Antonio López Ramírez:</w:t>
      </w:r>
    </w:p>
    <w:p w:rsidR="00895A62" w:rsidRDefault="00370C72" w:rsidP="00895A62">
      <w:pPr>
        <w:tabs>
          <w:tab w:val="left" w:pos="1894"/>
        </w:tabs>
        <w:spacing w:line="360" w:lineRule="auto"/>
        <w:contextualSpacing/>
        <w:jc w:val="both"/>
        <w:rPr>
          <w:rFonts w:ascii="Arial" w:eastAsia="Calibri" w:hAnsi="Arial" w:cs="Arial"/>
          <w:b/>
          <w:sz w:val="22"/>
          <w:szCs w:val="22"/>
          <w:lang w:val="es-ES"/>
        </w:rPr>
      </w:pPr>
      <w:r w:rsidRPr="00370C72">
        <w:rPr>
          <w:rFonts w:ascii="Arial" w:eastAsia="Calibri" w:hAnsi="Arial" w:cs="Arial"/>
          <w:b/>
          <w:sz w:val="22"/>
          <w:szCs w:val="22"/>
          <w:lang w:val="es-ES"/>
        </w:rPr>
        <w:tab/>
      </w:r>
    </w:p>
    <w:p w:rsidR="00B82E1E" w:rsidRPr="00EE3CD9" w:rsidRDefault="00284981" w:rsidP="00EE3CD9">
      <w:pPr>
        <w:spacing w:line="360" w:lineRule="auto"/>
        <w:ind w:right="51"/>
        <w:jc w:val="both"/>
        <w:rPr>
          <w:rFonts w:ascii="Arial" w:eastAsia="Times New Roman" w:hAnsi="Arial" w:cs="Arial"/>
          <w:b/>
          <w:lang w:val="es-ES"/>
        </w:rPr>
      </w:pPr>
      <w:r>
        <w:rPr>
          <w:rFonts w:ascii="Arial" w:eastAsia="Calibri" w:hAnsi="Arial" w:cs="Arial"/>
          <w:sz w:val="22"/>
          <w:szCs w:val="22"/>
          <w:lang w:val="es-ES"/>
        </w:rPr>
        <w:t>Con mucho gusto, Comisionado Presidente.  D</w:t>
      </w:r>
      <w:r w:rsidR="00EE3CD9">
        <w:rPr>
          <w:rFonts w:ascii="Arial" w:eastAsia="Calibri" w:hAnsi="Arial" w:cs="Arial"/>
          <w:sz w:val="22"/>
          <w:szCs w:val="22"/>
          <w:lang w:val="es-ES"/>
        </w:rPr>
        <w:t>oy cuenta del</w:t>
      </w:r>
      <w:r w:rsidR="005D0BD9">
        <w:rPr>
          <w:rFonts w:ascii="Arial" w:eastAsia="Calibri" w:hAnsi="Arial" w:cs="Arial"/>
          <w:sz w:val="22"/>
          <w:szCs w:val="22"/>
          <w:lang w:val="es-ES"/>
        </w:rPr>
        <w:t xml:space="preserve">  Recurso de Revisión número 314</w:t>
      </w:r>
      <w:r>
        <w:rPr>
          <w:rFonts w:ascii="Arial" w:eastAsia="Calibri" w:hAnsi="Arial" w:cs="Arial"/>
          <w:sz w:val="22"/>
          <w:szCs w:val="22"/>
          <w:lang w:val="es-ES"/>
        </w:rPr>
        <w:t xml:space="preserve">/2015, </w:t>
      </w:r>
      <w:r w:rsidR="00EE3CD9">
        <w:rPr>
          <w:rFonts w:ascii="Arial" w:eastAsia="Calibri" w:hAnsi="Arial" w:cs="Arial"/>
          <w:sz w:val="22"/>
          <w:szCs w:val="22"/>
          <w:lang w:val="es-ES"/>
        </w:rPr>
        <w:t xml:space="preserve"> Sujeto Obligado es</w:t>
      </w:r>
      <w:r w:rsidR="00EE3CD9" w:rsidRPr="009A5941">
        <w:rPr>
          <w:rFonts w:ascii="Arial" w:eastAsia="Calibri" w:hAnsi="Arial" w:cs="Arial"/>
          <w:sz w:val="22"/>
          <w:szCs w:val="22"/>
          <w:lang w:val="es-ES"/>
        </w:rPr>
        <w:t xml:space="preserve"> </w:t>
      </w:r>
      <w:r w:rsidR="005D0BD9">
        <w:rPr>
          <w:rFonts w:ascii="Arial" w:eastAsia="Calibri" w:hAnsi="Arial" w:cs="Arial"/>
          <w:sz w:val="22"/>
          <w:szCs w:val="22"/>
          <w:lang w:val="es-ES"/>
        </w:rPr>
        <w:t xml:space="preserve">la </w:t>
      </w:r>
      <w:r w:rsidR="00105493">
        <w:rPr>
          <w:rFonts w:ascii="Arial" w:eastAsia="Calibri" w:hAnsi="Arial" w:cs="Arial"/>
          <w:sz w:val="22"/>
          <w:szCs w:val="22"/>
          <w:lang w:val="es-ES"/>
        </w:rPr>
        <w:t xml:space="preserve">Honorable Ayuntamiento de Huajuapan de </w:t>
      </w:r>
      <w:r>
        <w:rPr>
          <w:rFonts w:ascii="Arial" w:eastAsia="Calibri" w:hAnsi="Arial" w:cs="Arial"/>
          <w:sz w:val="22"/>
          <w:szCs w:val="22"/>
          <w:lang w:val="es-ES"/>
        </w:rPr>
        <w:t>L</w:t>
      </w:r>
      <w:r w:rsidR="00B82E1E">
        <w:rPr>
          <w:rFonts w:ascii="Arial" w:eastAsia="Calibri" w:hAnsi="Arial" w:cs="Arial"/>
          <w:sz w:val="22"/>
          <w:szCs w:val="22"/>
          <w:lang w:val="es-ES"/>
        </w:rPr>
        <w:t>eón, Oaxaca</w:t>
      </w:r>
      <w:r>
        <w:rPr>
          <w:rFonts w:ascii="Arial" w:eastAsia="Calibri" w:hAnsi="Arial" w:cs="Arial"/>
          <w:sz w:val="22"/>
          <w:szCs w:val="22"/>
          <w:lang w:val="es-ES"/>
        </w:rPr>
        <w:t>,</w:t>
      </w:r>
      <w:r w:rsidR="00B82E1E">
        <w:rPr>
          <w:rFonts w:ascii="Arial" w:eastAsia="Calibri" w:hAnsi="Arial" w:cs="Arial"/>
          <w:sz w:val="22"/>
          <w:szCs w:val="22"/>
          <w:lang w:val="es-ES"/>
        </w:rPr>
        <w:t xml:space="preserve"> </w:t>
      </w:r>
      <w:r>
        <w:rPr>
          <w:rFonts w:ascii="Arial" w:eastAsia="Calibri" w:hAnsi="Arial" w:cs="Arial"/>
          <w:sz w:val="22"/>
          <w:szCs w:val="22"/>
          <w:lang w:val="es-ES"/>
        </w:rPr>
        <w:t>la p</w:t>
      </w:r>
      <w:r w:rsidR="00105493">
        <w:rPr>
          <w:rFonts w:ascii="Arial" w:eastAsia="Calibri" w:hAnsi="Arial" w:cs="Arial"/>
          <w:sz w:val="22"/>
          <w:szCs w:val="22"/>
          <w:lang w:val="es-ES"/>
        </w:rPr>
        <w:t>onencia del Comisionado Presidente,</w:t>
      </w:r>
      <w:r>
        <w:rPr>
          <w:rFonts w:ascii="Arial" w:eastAsia="Calibri" w:hAnsi="Arial" w:cs="Arial"/>
          <w:sz w:val="22"/>
          <w:szCs w:val="22"/>
          <w:lang w:val="es-ES"/>
        </w:rPr>
        <w:t xml:space="preserve"> sustancialmente</w:t>
      </w:r>
      <w:r w:rsidR="00105493">
        <w:rPr>
          <w:rFonts w:ascii="Arial" w:eastAsia="Calibri" w:hAnsi="Arial" w:cs="Arial"/>
          <w:sz w:val="22"/>
          <w:szCs w:val="22"/>
          <w:lang w:val="es-ES"/>
        </w:rPr>
        <w:t xml:space="preserve"> </w:t>
      </w:r>
      <w:r>
        <w:rPr>
          <w:rFonts w:ascii="Arial" w:eastAsia="Calibri" w:hAnsi="Arial" w:cs="Arial"/>
          <w:sz w:val="22"/>
          <w:szCs w:val="22"/>
          <w:lang w:val="es-ES"/>
        </w:rPr>
        <w:t>p</w:t>
      </w:r>
      <w:r w:rsidR="00105493">
        <w:rPr>
          <w:rFonts w:ascii="Arial" w:eastAsia="Calibri" w:hAnsi="Arial" w:cs="Arial"/>
          <w:sz w:val="22"/>
          <w:szCs w:val="22"/>
          <w:lang w:val="es-ES"/>
        </w:rPr>
        <w:t xml:space="preserve">lantea lo siguiente: esto que si bien la Unidad de Enlace </w:t>
      </w:r>
      <w:r>
        <w:rPr>
          <w:rFonts w:ascii="Arial" w:eastAsia="Calibri" w:hAnsi="Arial" w:cs="Arial"/>
          <w:sz w:val="22"/>
          <w:szCs w:val="22"/>
          <w:lang w:val="es-ES"/>
        </w:rPr>
        <w:t>d</w:t>
      </w:r>
      <w:r w:rsidR="00B82E1E">
        <w:rPr>
          <w:rFonts w:ascii="Arial" w:eastAsia="Calibri" w:hAnsi="Arial" w:cs="Arial"/>
          <w:sz w:val="22"/>
          <w:szCs w:val="22"/>
          <w:lang w:val="es-ES"/>
        </w:rPr>
        <w:t>emostró</w:t>
      </w:r>
      <w:r w:rsidR="00105493">
        <w:rPr>
          <w:rFonts w:ascii="Arial" w:eastAsia="Calibri" w:hAnsi="Arial" w:cs="Arial"/>
          <w:sz w:val="22"/>
          <w:szCs w:val="22"/>
          <w:lang w:val="es-ES"/>
        </w:rPr>
        <w:t xml:space="preserve"> mediante</w:t>
      </w:r>
      <w:r>
        <w:rPr>
          <w:rFonts w:ascii="Arial" w:eastAsia="Times New Roman" w:hAnsi="Arial" w:cs="Arial"/>
          <w:sz w:val="22"/>
          <w:szCs w:val="22"/>
          <w:shd w:val="clear" w:color="auto" w:fill="FFFFFF"/>
          <w:lang w:eastAsia="es-MX"/>
        </w:rPr>
        <w:t xml:space="preserve"> d</w:t>
      </w:r>
      <w:r w:rsidR="00105493">
        <w:rPr>
          <w:rFonts w:ascii="Arial" w:eastAsia="Times New Roman" w:hAnsi="Arial" w:cs="Arial"/>
          <w:sz w:val="22"/>
          <w:szCs w:val="22"/>
          <w:shd w:val="clear" w:color="auto" w:fill="FFFFFF"/>
          <w:lang w:eastAsia="es-MX"/>
        </w:rPr>
        <w:t>o</w:t>
      </w:r>
      <w:r>
        <w:rPr>
          <w:rFonts w:ascii="Arial" w:eastAsia="Times New Roman" w:hAnsi="Arial" w:cs="Arial"/>
          <w:sz w:val="22"/>
          <w:szCs w:val="22"/>
          <w:shd w:val="clear" w:color="auto" w:fill="FFFFFF"/>
          <w:lang w:eastAsia="es-MX"/>
        </w:rPr>
        <w:t>cumentales haber realizado los trámites</w:t>
      </w:r>
      <w:r w:rsidR="00105493">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c</w:t>
      </w:r>
      <w:r w:rsidR="00B82E1E">
        <w:rPr>
          <w:rFonts w:ascii="Arial" w:eastAsia="Times New Roman" w:hAnsi="Arial" w:cs="Arial"/>
          <w:sz w:val="22"/>
          <w:szCs w:val="22"/>
          <w:shd w:val="clear" w:color="auto" w:fill="FFFFFF"/>
          <w:lang w:eastAsia="es-MX"/>
        </w:rPr>
        <w:t>orrespondientes</w:t>
      </w:r>
      <w:r w:rsidR="00105493">
        <w:rPr>
          <w:rFonts w:ascii="Arial" w:eastAsia="Times New Roman" w:hAnsi="Arial" w:cs="Arial"/>
          <w:sz w:val="22"/>
          <w:szCs w:val="22"/>
          <w:shd w:val="clear" w:color="auto" w:fill="FFFFFF"/>
          <w:lang w:eastAsia="es-MX"/>
        </w:rPr>
        <w:t xml:space="preserve"> en el </w:t>
      </w:r>
      <w:r>
        <w:rPr>
          <w:rFonts w:ascii="Arial" w:eastAsia="Times New Roman" w:hAnsi="Arial" w:cs="Arial"/>
          <w:sz w:val="22"/>
          <w:szCs w:val="22"/>
          <w:shd w:val="clear" w:color="auto" w:fill="FFFFFF"/>
          <w:lang w:eastAsia="es-MX"/>
        </w:rPr>
        <w:t>área a</w:t>
      </w:r>
      <w:r w:rsidR="00105493">
        <w:rPr>
          <w:rFonts w:ascii="Arial" w:eastAsia="Times New Roman" w:hAnsi="Arial" w:cs="Arial"/>
          <w:sz w:val="22"/>
          <w:szCs w:val="22"/>
          <w:shd w:val="clear" w:color="auto" w:fill="FFFFFF"/>
          <w:lang w:eastAsia="es-MX"/>
        </w:rPr>
        <w:t>dministrativa, de la cual se ti</w:t>
      </w:r>
      <w:r>
        <w:rPr>
          <w:rFonts w:ascii="Arial" w:eastAsia="Times New Roman" w:hAnsi="Arial" w:cs="Arial"/>
          <w:sz w:val="22"/>
          <w:szCs w:val="22"/>
          <w:shd w:val="clear" w:color="auto" w:fill="FFFFFF"/>
          <w:lang w:eastAsia="es-MX"/>
        </w:rPr>
        <w:t>ene la información solicitada, c</w:t>
      </w:r>
      <w:r w:rsidR="00105493">
        <w:rPr>
          <w:rFonts w:ascii="Arial" w:eastAsia="Times New Roman" w:hAnsi="Arial" w:cs="Arial"/>
          <w:sz w:val="22"/>
          <w:szCs w:val="22"/>
          <w:shd w:val="clear" w:color="auto" w:fill="FFFFFF"/>
          <w:lang w:eastAsia="es-MX"/>
        </w:rPr>
        <w:t xml:space="preserve">omo lo es la </w:t>
      </w:r>
      <w:r w:rsidR="00B82E1E">
        <w:rPr>
          <w:rFonts w:ascii="Arial" w:eastAsia="Times New Roman" w:hAnsi="Arial" w:cs="Arial"/>
          <w:sz w:val="22"/>
          <w:szCs w:val="22"/>
          <w:shd w:val="clear" w:color="auto" w:fill="FFFFFF"/>
          <w:lang w:eastAsia="es-MX"/>
        </w:rPr>
        <w:t>Dirección</w:t>
      </w:r>
      <w:r w:rsidR="00105493">
        <w:rPr>
          <w:rFonts w:ascii="Arial" w:eastAsia="Times New Roman" w:hAnsi="Arial" w:cs="Arial"/>
          <w:sz w:val="22"/>
          <w:szCs w:val="22"/>
          <w:shd w:val="clear" w:color="auto" w:fill="FFFFFF"/>
          <w:lang w:eastAsia="es-MX"/>
        </w:rPr>
        <w:t xml:space="preserve"> de </w:t>
      </w:r>
      <w:r w:rsidR="00B82E1E">
        <w:rPr>
          <w:rFonts w:ascii="Arial" w:eastAsia="Times New Roman" w:hAnsi="Arial" w:cs="Arial"/>
          <w:sz w:val="22"/>
          <w:szCs w:val="22"/>
          <w:shd w:val="clear" w:color="auto" w:fill="FFFFFF"/>
          <w:lang w:eastAsia="es-MX"/>
        </w:rPr>
        <w:t>Planeación</w:t>
      </w:r>
      <w:r w:rsidR="00105493">
        <w:rPr>
          <w:rFonts w:ascii="Arial" w:eastAsia="Times New Roman" w:hAnsi="Arial" w:cs="Arial"/>
          <w:sz w:val="22"/>
          <w:szCs w:val="22"/>
          <w:shd w:val="clear" w:color="auto" w:fill="FFFFFF"/>
          <w:lang w:eastAsia="es-MX"/>
        </w:rPr>
        <w:t xml:space="preserve">, Control y </w:t>
      </w:r>
      <w:r w:rsidR="00B82E1E">
        <w:rPr>
          <w:rFonts w:ascii="Arial" w:eastAsia="Times New Roman" w:hAnsi="Arial" w:cs="Arial"/>
          <w:sz w:val="22"/>
          <w:szCs w:val="22"/>
          <w:shd w:val="clear" w:color="auto" w:fill="FFFFFF"/>
          <w:lang w:eastAsia="es-MX"/>
        </w:rPr>
        <w:t>Evaluación</w:t>
      </w:r>
      <w:r w:rsidR="00105493">
        <w:rPr>
          <w:rFonts w:ascii="Arial" w:eastAsia="Times New Roman" w:hAnsi="Arial" w:cs="Arial"/>
          <w:sz w:val="22"/>
          <w:szCs w:val="22"/>
          <w:shd w:val="clear" w:color="auto" w:fill="FFFFFF"/>
          <w:lang w:eastAsia="es-MX"/>
        </w:rPr>
        <w:t xml:space="preserve"> del Desarrollo Social y Urbano</w:t>
      </w:r>
      <w:r w:rsidR="008F7B14">
        <w:rPr>
          <w:rFonts w:ascii="Arial" w:eastAsia="Times New Roman" w:hAnsi="Arial" w:cs="Arial"/>
          <w:sz w:val="22"/>
          <w:szCs w:val="22"/>
          <w:shd w:val="clear" w:color="auto" w:fill="FFFFFF"/>
          <w:lang w:eastAsia="es-MX"/>
        </w:rPr>
        <w:t xml:space="preserve"> del Honorable Ayuntamiento de l</w:t>
      </w:r>
      <w:r>
        <w:rPr>
          <w:rFonts w:ascii="Arial" w:eastAsia="Times New Roman" w:hAnsi="Arial" w:cs="Arial"/>
          <w:sz w:val="22"/>
          <w:szCs w:val="22"/>
          <w:shd w:val="clear" w:color="auto" w:fill="FFFFFF"/>
          <w:lang w:eastAsia="es-MX"/>
        </w:rPr>
        <w:t>a Heroica C</w:t>
      </w:r>
      <w:r w:rsidR="008F7B14">
        <w:rPr>
          <w:rFonts w:ascii="Arial" w:eastAsia="Times New Roman" w:hAnsi="Arial" w:cs="Arial"/>
          <w:sz w:val="22"/>
          <w:szCs w:val="22"/>
          <w:shd w:val="clear" w:color="auto" w:fill="FFFFFF"/>
          <w:lang w:eastAsia="es-MX"/>
        </w:rPr>
        <w:t xml:space="preserve">iudad de Huajuapan de </w:t>
      </w:r>
      <w:r>
        <w:rPr>
          <w:rFonts w:ascii="Arial" w:eastAsia="Times New Roman" w:hAnsi="Arial" w:cs="Arial"/>
          <w:sz w:val="22"/>
          <w:szCs w:val="22"/>
          <w:shd w:val="clear" w:color="auto" w:fill="FFFFFF"/>
          <w:lang w:eastAsia="es-MX"/>
        </w:rPr>
        <w:t>L</w:t>
      </w:r>
      <w:r w:rsidR="00B82E1E">
        <w:rPr>
          <w:rFonts w:ascii="Arial" w:eastAsia="Times New Roman" w:hAnsi="Arial" w:cs="Arial"/>
          <w:sz w:val="22"/>
          <w:szCs w:val="22"/>
          <w:shd w:val="clear" w:color="auto" w:fill="FFFFFF"/>
          <w:lang w:eastAsia="es-MX"/>
        </w:rPr>
        <w:t>eón, Oaxaca</w:t>
      </w:r>
      <w:r>
        <w:rPr>
          <w:rFonts w:ascii="Arial" w:eastAsia="Times New Roman" w:hAnsi="Arial" w:cs="Arial"/>
          <w:sz w:val="22"/>
          <w:szCs w:val="22"/>
          <w:shd w:val="clear" w:color="auto" w:fill="FFFFFF"/>
          <w:lang w:eastAsia="es-MX"/>
        </w:rPr>
        <w:t>,</w:t>
      </w:r>
      <w:r w:rsidR="008F7B14">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también lo es </w:t>
      </w:r>
      <w:r w:rsidR="008F7B14">
        <w:rPr>
          <w:rFonts w:ascii="Arial" w:eastAsia="Times New Roman" w:hAnsi="Arial" w:cs="Arial"/>
          <w:sz w:val="22"/>
          <w:szCs w:val="22"/>
          <w:shd w:val="clear" w:color="auto" w:fill="FFFFFF"/>
          <w:lang w:eastAsia="es-MX"/>
        </w:rPr>
        <w:t xml:space="preserve">que no dio </w:t>
      </w:r>
      <w:r w:rsidR="00B82E1E">
        <w:rPr>
          <w:rFonts w:ascii="Arial" w:eastAsia="Times New Roman" w:hAnsi="Arial" w:cs="Arial"/>
          <w:sz w:val="22"/>
          <w:szCs w:val="22"/>
          <w:shd w:val="clear" w:color="auto" w:fill="FFFFFF"/>
          <w:lang w:eastAsia="es-MX"/>
        </w:rPr>
        <w:t>acceso</w:t>
      </w:r>
      <w:r>
        <w:rPr>
          <w:rFonts w:ascii="Arial" w:eastAsia="Times New Roman" w:hAnsi="Arial" w:cs="Arial"/>
          <w:sz w:val="22"/>
          <w:szCs w:val="22"/>
          <w:shd w:val="clear" w:color="auto" w:fill="FFFFFF"/>
          <w:lang w:eastAsia="es-MX"/>
        </w:rPr>
        <w:t xml:space="preserve"> a la información, lo cual transg</w:t>
      </w:r>
      <w:r w:rsidR="00B82E1E">
        <w:rPr>
          <w:rFonts w:ascii="Arial" w:eastAsia="Times New Roman" w:hAnsi="Arial" w:cs="Arial"/>
          <w:sz w:val="22"/>
          <w:szCs w:val="22"/>
          <w:shd w:val="clear" w:color="auto" w:fill="FFFFFF"/>
          <w:lang w:eastAsia="es-MX"/>
        </w:rPr>
        <w:t>redió</w:t>
      </w:r>
      <w:r>
        <w:rPr>
          <w:rFonts w:ascii="Arial" w:eastAsia="Times New Roman" w:hAnsi="Arial" w:cs="Arial"/>
          <w:sz w:val="22"/>
          <w:szCs w:val="22"/>
          <w:shd w:val="clear" w:color="auto" w:fill="FFFFFF"/>
          <w:lang w:eastAsia="es-MX"/>
        </w:rPr>
        <w:t>, el derecho que le asiste al ahora recurrente, por todo lo anterior expuesto y con fundamento en lo previsto, p</w:t>
      </w:r>
      <w:r w:rsidR="008F7B14">
        <w:rPr>
          <w:rFonts w:ascii="Arial" w:eastAsia="Times New Roman" w:hAnsi="Arial" w:cs="Arial"/>
          <w:sz w:val="22"/>
          <w:szCs w:val="22"/>
          <w:shd w:val="clear" w:color="auto" w:fill="FFFFFF"/>
          <w:lang w:eastAsia="es-MX"/>
        </w:rPr>
        <w:t xml:space="preserve">or los </w:t>
      </w:r>
      <w:r>
        <w:rPr>
          <w:rFonts w:ascii="Arial" w:eastAsia="Times New Roman" w:hAnsi="Arial" w:cs="Arial"/>
          <w:sz w:val="22"/>
          <w:szCs w:val="22"/>
          <w:shd w:val="clear" w:color="auto" w:fill="FFFFFF"/>
          <w:lang w:eastAsia="es-MX"/>
        </w:rPr>
        <w:t>a</w:t>
      </w:r>
      <w:r w:rsidR="00B82E1E">
        <w:rPr>
          <w:rFonts w:ascii="Arial" w:eastAsia="Times New Roman" w:hAnsi="Arial" w:cs="Arial"/>
          <w:sz w:val="22"/>
          <w:szCs w:val="22"/>
          <w:shd w:val="clear" w:color="auto" w:fill="FFFFFF"/>
          <w:lang w:eastAsia="es-MX"/>
        </w:rPr>
        <w:t>rtículos</w:t>
      </w:r>
      <w:r w:rsidR="008F7B14">
        <w:rPr>
          <w:rFonts w:ascii="Arial" w:eastAsia="Times New Roman" w:hAnsi="Arial" w:cs="Arial"/>
          <w:sz w:val="22"/>
          <w:szCs w:val="22"/>
          <w:shd w:val="clear" w:color="auto" w:fill="FFFFFF"/>
          <w:lang w:eastAsia="es-MX"/>
        </w:rPr>
        <w:t xml:space="preserve"> 73 </w:t>
      </w:r>
      <w:r>
        <w:rPr>
          <w:rFonts w:ascii="Arial" w:eastAsia="Times New Roman" w:hAnsi="Arial" w:cs="Arial"/>
          <w:sz w:val="22"/>
          <w:szCs w:val="22"/>
          <w:shd w:val="clear" w:color="auto" w:fill="FFFFFF"/>
          <w:lang w:eastAsia="es-MX"/>
        </w:rPr>
        <w:t>f</w:t>
      </w:r>
      <w:r w:rsidR="00B82E1E">
        <w:rPr>
          <w:rFonts w:ascii="Arial" w:eastAsia="Times New Roman" w:hAnsi="Arial" w:cs="Arial"/>
          <w:sz w:val="22"/>
          <w:szCs w:val="22"/>
          <w:shd w:val="clear" w:color="auto" w:fill="FFFFFF"/>
          <w:lang w:eastAsia="es-MX"/>
        </w:rPr>
        <w:t>racción</w:t>
      </w:r>
      <w:r>
        <w:rPr>
          <w:rFonts w:ascii="Arial" w:eastAsia="Times New Roman" w:hAnsi="Arial" w:cs="Arial"/>
          <w:sz w:val="22"/>
          <w:szCs w:val="22"/>
          <w:shd w:val="clear" w:color="auto" w:fill="FFFFFF"/>
          <w:lang w:eastAsia="es-MX"/>
        </w:rPr>
        <w:t xml:space="preserve"> III de la Ley d</w:t>
      </w:r>
      <w:r w:rsidR="008F7B14">
        <w:rPr>
          <w:rFonts w:ascii="Arial" w:eastAsia="Times New Roman" w:hAnsi="Arial" w:cs="Arial"/>
          <w:sz w:val="22"/>
          <w:szCs w:val="22"/>
          <w:shd w:val="clear" w:color="auto" w:fill="FFFFFF"/>
          <w:lang w:eastAsia="es-MX"/>
        </w:rPr>
        <w:t xml:space="preserve">e Transparencia y Acceso a la </w:t>
      </w:r>
      <w:r w:rsidR="00B82E1E">
        <w:rPr>
          <w:rFonts w:ascii="Arial" w:eastAsia="Times New Roman" w:hAnsi="Arial" w:cs="Arial"/>
          <w:sz w:val="22"/>
          <w:szCs w:val="22"/>
          <w:shd w:val="clear" w:color="auto" w:fill="FFFFFF"/>
          <w:lang w:eastAsia="es-MX"/>
        </w:rPr>
        <w:t>Información</w:t>
      </w:r>
      <w:r>
        <w:rPr>
          <w:rFonts w:ascii="Arial" w:eastAsia="Times New Roman" w:hAnsi="Arial" w:cs="Arial"/>
          <w:sz w:val="22"/>
          <w:szCs w:val="22"/>
          <w:shd w:val="clear" w:color="auto" w:fill="FFFFFF"/>
          <w:lang w:eastAsia="es-MX"/>
        </w:rPr>
        <w:t xml:space="preserve"> Pública para el Estado de Oaxaca, en relación con el</w:t>
      </w:r>
      <w:r w:rsidR="008F7B14">
        <w:rPr>
          <w:rFonts w:ascii="Arial" w:eastAsia="Times New Roman" w:hAnsi="Arial" w:cs="Arial"/>
          <w:sz w:val="22"/>
          <w:szCs w:val="22"/>
          <w:shd w:val="clear" w:color="auto" w:fill="FFFFFF"/>
          <w:lang w:eastAsia="es-MX"/>
        </w:rPr>
        <w:t xml:space="preserve"> num</w:t>
      </w:r>
      <w:r>
        <w:rPr>
          <w:rFonts w:ascii="Arial" w:eastAsia="Times New Roman" w:hAnsi="Arial" w:cs="Arial"/>
          <w:sz w:val="22"/>
          <w:szCs w:val="22"/>
          <w:shd w:val="clear" w:color="auto" w:fill="FFFFFF"/>
          <w:lang w:eastAsia="es-MX"/>
        </w:rPr>
        <w:t>e</w:t>
      </w:r>
      <w:r w:rsidR="008F7B14">
        <w:rPr>
          <w:rFonts w:ascii="Arial" w:eastAsia="Times New Roman" w:hAnsi="Arial" w:cs="Arial"/>
          <w:sz w:val="22"/>
          <w:szCs w:val="22"/>
          <w:shd w:val="clear" w:color="auto" w:fill="FFFFFF"/>
          <w:lang w:eastAsia="es-MX"/>
        </w:rPr>
        <w:t xml:space="preserve">ral 57 </w:t>
      </w:r>
      <w:r>
        <w:rPr>
          <w:rFonts w:ascii="Arial" w:eastAsia="Times New Roman" w:hAnsi="Arial" w:cs="Arial"/>
          <w:sz w:val="22"/>
          <w:szCs w:val="22"/>
          <w:shd w:val="clear" w:color="auto" w:fill="FFFFFF"/>
          <w:lang w:eastAsia="es-MX"/>
        </w:rPr>
        <w:t>f</w:t>
      </w:r>
      <w:r w:rsidR="00A0492E">
        <w:rPr>
          <w:rFonts w:ascii="Arial" w:eastAsia="Times New Roman" w:hAnsi="Arial" w:cs="Arial"/>
          <w:sz w:val="22"/>
          <w:szCs w:val="22"/>
          <w:shd w:val="clear" w:color="auto" w:fill="FFFFFF"/>
          <w:lang w:eastAsia="es-MX"/>
        </w:rPr>
        <w:t>racción</w:t>
      </w:r>
      <w:r>
        <w:rPr>
          <w:rFonts w:ascii="Arial" w:eastAsia="Times New Roman" w:hAnsi="Arial" w:cs="Arial"/>
          <w:sz w:val="22"/>
          <w:szCs w:val="22"/>
          <w:shd w:val="clear" w:color="auto" w:fill="FFFFFF"/>
          <w:lang w:eastAsia="es-MX"/>
        </w:rPr>
        <w:t xml:space="preserve"> III del Reglamento de este r</w:t>
      </w:r>
      <w:r w:rsidR="008F7B14">
        <w:rPr>
          <w:rFonts w:ascii="Arial" w:eastAsia="Times New Roman" w:hAnsi="Arial" w:cs="Arial"/>
          <w:sz w:val="22"/>
          <w:szCs w:val="22"/>
          <w:shd w:val="clear" w:color="auto" w:fill="FFFFFF"/>
          <w:lang w:eastAsia="es-MX"/>
        </w:rPr>
        <w:t xml:space="preserve">ecurso de </w:t>
      </w:r>
      <w:r>
        <w:rPr>
          <w:rFonts w:ascii="Arial" w:eastAsia="Times New Roman" w:hAnsi="Arial" w:cs="Arial"/>
          <w:sz w:val="22"/>
          <w:szCs w:val="22"/>
          <w:shd w:val="clear" w:color="auto" w:fill="FFFFFF"/>
          <w:lang w:eastAsia="es-MX"/>
        </w:rPr>
        <w:t>r</w:t>
      </w:r>
      <w:r w:rsidR="00B82E1E">
        <w:rPr>
          <w:rFonts w:ascii="Arial" w:eastAsia="Times New Roman" w:hAnsi="Arial" w:cs="Arial"/>
          <w:sz w:val="22"/>
          <w:szCs w:val="22"/>
          <w:shd w:val="clear" w:color="auto" w:fill="FFFFFF"/>
          <w:lang w:eastAsia="es-MX"/>
        </w:rPr>
        <w:t>evisión</w:t>
      </w:r>
      <w:r w:rsidR="00F01322">
        <w:rPr>
          <w:rFonts w:ascii="Arial" w:eastAsia="Times New Roman" w:hAnsi="Arial" w:cs="Arial"/>
          <w:sz w:val="22"/>
          <w:szCs w:val="22"/>
          <w:shd w:val="clear" w:color="auto" w:fill="FFFFFF"/>
          <w:lang w:eastAsia="es-MX"/>
        </w:rPr>
        <w:t xml:space="preserve"> de e</w:t>
      </w:r>
      <w:r w:rsidR="008F7B14">
        <w:rPr>
          <w:rFonts w:ascii="Arial" w:eastAsia="Times New Roman" w:hAnsi="Arial" w:cs="Arial"/>
          <w:sz w:val="22"/>
          <w:szCs w:val="22"/>
          <w:shd w:val="clear" w:color="auto" w:fill="FFFFFF"/>
          <w:lang w:eastAsia="es-MX"/>
        </w:rPr>
        <w:t xml:space="preserve">ste </w:t>
      </w:r>
      <w:r w:rsidR="00B82E1E">
        <w:rPr>
          <w:rFonts w:ascii="Arial" w:eastAsia="Times New Roman" w:hAnsi="Arial" w:cs="Arial"/>
          <w:sz w:val="22"/>
          <w:szCs w:val="22"/>
          <w:shd w:val="clear" w:color="auto" w:fill="FFFFFF"/>
          <w:lang w:eastAsia="es-MX"/>
        </w:rPr>
        <w:t>Órgano</w:t>
      </w:r>
      <w:r w:rsidR="00F01322">
        <w:rPr>
          <w:rFonts w:ascii="Arial" w:eastAsia="Times New Roman" w:hAnsi="Arial" w:cs="Arial"/>
          <w:sz w:val="22"/>
          <w:szCs w:val="22"/>
          <w:shd w:val="clear" w:color="auto" w:fill="FFFFFF"/>
          <w:lang w:eastAsia="es-MX"/>
        </w:rPr>
        <w:t xml:space="preserve"> Garante, se considera fundado el motivo de inconformidad</w:t>
      </w:r>
      <w:r w:rsidR="008F7B14">
        <w:rPr>
          <w:rFonts w:ascii="Arial" w:eastAsia="Times New Roman" w:hAnsi="Arial" w:cs="Arial"/>
          <w:sz w:val="22"/>
          <w:szCs w:val="22"/>
          <w:shd w:val="clear" w:color="auto" w:fill="FFFFFF"/>
          <w:lang w:eastAsia="es-MX"/>
        </w:rPr>
        <w:t xml:space="preserve"> </w:t>
      </w:r>
      <w:r w:rsidR="00F01322">
        <w:rPr>
          <w:rFonts w:ascii="Arial" w:eastAsia="Times New Roman" w:hAnsi="Arial" w:cs="Arial"/>
          <w:sz w:val="22"/>
          <w:szCs w:val="22"/>
          <w:shd w:val="clear" w:color="auto" w:fill="FFFFFF"/>
          <w:lang w:eastAsia="es-MX"/>
        </w:rPr>
        <w:t>expresado por el recurrente,</w:t>
      </w:r>
      <w:r w:rsidR="008F7B14">
        <w:rPr>
          <w:rFonts w:ascii="Arial" w:eastAsia="Times New Roman" w:hAnsi="Arial" w:cs="Arial"/>
          <w:sz w:val="22"/>
          <w:szCs w:val="22"/>
          <w:shd w:val="clear" w:color="auto" w:fill="FFFFFF"/>
          <w:lang w:eastAsia="es-MX"/>
        </w:rPr>
        <w:t xml:space="preserve"> </w:t>
      </w:r>
      <w:r w:rsidR="00F01322">
        <w:rPr>
          <w:rFonts w:ascii="Arial" w:eastAsia="Times New Roman" w:hAnsi="Arial" w:cs="Arial"/>
          <w:sz w:val="22"/>
          <w:szCs w:val="22"/>
          <w:shd w:val="clear" w:color="auto" w:fill="FFFFFF"/>
          <w:lang w:eastAsia="es-MX"/>
        </w:rPr>
        <w:t>en consecuencia se o</w:t>
      </w:r>
      <w:r w:rsidR="008F7B14">
        <w:rPr>
          <w:rFonts w:ascii="Arial" w:eastAsia="Times New Roman" w:hAnsi="Arial" w:cs="Arial"/>
          <w:sz w:val="22"/>
          <w:szCs w:val="22"/>
          <w:shd w:val="clear" w:color="auto" w:fill="FFFFFF"/>
          <w:lang w:eastAsia="es-MX"/>
        </w:rPr>
        <w:t>rdena a que proporcione</w:t>
      </w:r>
      <w:r w:rsidR="00F01322">
        <w:rPr>
          <w:rFonts w:ascii="Arial" w:eastAsia="Times New Roman" w:hAnsi="Arial" w:cs="Arial"/>
          <w:sz w:val="22"/>
          <w:szCs w:val="22"/>
          <w:shd w:val="clear" w:color="auto" w:fill="FFFFFF"/>
          <w:lang w:eastAsia="es-MX"/>
        </w:rPr>
        <w:t xml:space="preserve"> de manera total y </w:t>
      </w:r>
      <w:r w:rsidR="00B82E1E">
        <w:rPr>
          <w:rFonts w:ascii="Arial" w:eastAsia="Times New Roman" w:hAnsi="Arial" w:cs="Arial"/>
          <w:sz w:val="22"/>
          <w:szCs w:val="22"/>
          <w:shd w:val="clear" w:color="auto" w:fill="FFFFFF"/>
          <w:lang w:eastAsia="es-MX"/>
        </w:rPr>
        <w:t>a su propia cos</w:t>
      </w:r>
      <w:r w:rsidR="00F01322">
        <w:rPr>
          <w:rFonts w:ascii="Arial" w:eastAsia="Times New Roman" w:hAnsi="Arial" w:cs="Arial"/>
          <w:sz w:val="22"/>
          <w:szCs w:val="22"/>
          <w:shd w:val="clear" w:color="auto" w:fill="FFFFFF"/>
          <w:lang w:eastAsia="es-MX"/>
        </w:rPr>
        <w:t>ta, la información solicitada, a</w:t>
      </w:r>
      <w:r w:rsidR="00B82E1E">
        <w:rPr>
          <w:rFonts w:ascii="Arial" w:eastAsia="Times New Roman" w:hAnsi="Arial" w:cs="Arial"/>
          <w:sz w:val="22"/>
          <w:szCs w:val="22"/>
          <w:shd w:val="clear" w:color="auto" w:fill="FFFFFF"/>
          <w:lang w:eastAsia="es-MX"/>
        </w:rPr>
        <w:t xml:space="preserve">creditando de manera </w:t>
      </w:r>
      <w:r w:rsidR="00F01322">
        <w:rPr>
          <w:rFonts w:ascii="Arial" w:eastAsia="Times New Roman" w:hAnsi="Arial" w:cs="Arial"/>
          <w:sz w:val="22"/>
          <w:szCs w:val="22"/>
          <w:shd w:val="clear" w:color="auto" w:fill="FFFFFF"/>
          <w:lang w:eastAsia="es-MX"/>
        </w:rPr>
        <w:t>fehaciente ante este órgano, el cumplimiento de la misma a</w:t>
      </w:r>
      <w:r w:rsidR="00B82E1E">
        <w:rPr>
          <w:rFonts w:ascii="Arial" w:eastAsia="Times New Roman" w:hAnsi="Arial" w:cs="Arial"/>
          <w:sz w:val="22"/>
          <w:szCs w:val="22"/>
          <w:shd w:val="clear" w:color="auto" w:fill="FFFFFF"/>
          <w:lang w:eastAsia="es-MX"/>
        </w:rPr>
        <w:t>l que deberá de remitir copia de la información que proporcione el recurrente, a efecto que se</w:t>
      </w:r>
      <w:r w:rsidR="00F01322">
        <w:rPr>
          <w:rFonts w:ascii="Arial" w:eastAsia="Times New Roman" w:hAnsi="Arial" w:cs="Arial"/>
          <w:sz w:val="22"/>
          <w:szCs w:val="22"/>
          <w:shd w:val="clear" w:color="auto" w:fill="FFFFFF"/>
          <w:lang w:eastAsia="es-MX"/>
        </w:rPr>
        <w:t xml:space="preserve"> corrobore tales circunstancias. Es cuanto s</w:t>
      </w:r>
      <w:r w:rsidR="00B82E1E">
        <w:rPr>
          <w:rFonts w:ascii="Arial" w:eastAsia="Times New Roman" w:hAnsi="Arial" w:cs="Arial"/>
          <w:sz w:val="22"/>
          <w:szCs w:val="22"/>
          <w:shd w:val="clear" w:color="auto" w:fill="FFFFFF"/>
          <w:lang w:eastAsia="es-MX"/>
        </w:rPr>
        <w:t>eñores Comisionados.</w:t>
      </w:r>
    </w:p>
    <w:p w:rsidR="00BE5AB2" w:rsidRPr="00296777" w:rsidRDefault="00BE5AB2" w:rsidP="00BE5AB2">
      <w:pPr>
        <w:spacing w:line="360" w:lineRule="auto"/>
        <w:jc w:val="both"/>
        <w:rPr>
          <w:rFonts w:ascii="Arial" w:eastAsia="Times New Roman" w:hAnsi="Arial" w:cs="Arial"/>
          <w:shd w:val="clear" w:color="auto" w:fill="FFFFFF"/>
          <w:lang w:eastAsia="es-MX"/>
        </w:rPr>
      </w:pPr>
    </w:p>
    <w:p w:rsidR="00BE5AB2" w:rsidRDefault="00BE5AB2" w:rsidP="00BE5AB2">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BE5AB2" w:rsidRPr="009A5941" w:rsidRDefault="00BE5AB2" w:rsidP="00BE5AB2">
      <w:pPr>
        <w:spacing w:line="360" w:lineRule="auto"/>
        <w:contextualSpacing/>
        <w:jc w:val="both"/>
        <w:rPr>
          <w:rFonts w:ascii="Arial" w:eastAsia="Calibri" w:hAnsi="Arial" w:cs="Arial"/>
          <w:b/>
          <w:sz w:val="22"/>
          <w:szCs w:val="22"/>
          <w:lang w:val="es-ES"/>
        </w:rPr>
      </w:pPr>
    </w:p>
    <w:p w:rsidR="00BE5AB2" w:rsidRDefault="00BE5AB2" w:rsidP="00BE5AB2">
      <w:pPr>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t>Se pregunta a los integrantes de este Consejo General si se aprueba el proyecto de resolución del recurso de revisión del que se acaba de dar cuenta.</w:t>
      </w:r>
    </w:p>
    <w:p w:rsidR="00BE5AB2" w:rsidRDefault="00BE5AB2" w:rsidP="00BE5AB2">
      <w:pPr>
        <w:spacing w:line="360" w:lineRule="auto"/>
        <w:contextualSpacing/>
        <w:jc w:val="both"/>
        <w:rPr>
          <w:rFonts w:ascii="Arial" w:eastAsia="Calibri" w:hAnsi="Arial" w:cs="Arial"/>
          <w:sz w:val="22"/>
          <w:szCs w:val="22"/>
          <w:lang w:val="es-ES"/>
        </w:rPr>
      </w:pPr>
    </w:p>
    <w:p w:rsidR="00BE5AB2" w:rsidRDefault="00BE5AB2" w:rsidP="00BE5AB2">
      <w:pPr>
        <w:spacing w:line="360" w:lineRule="auto"/>
        <w:jc w:val="both"/>
        <w:rPr>
          <w:rFonts w:ascii="Arial" w:hAnsi="Arial" w:cs="Arial"/>
          <w:sz w:val="22"/>
          <w:szCs w:val="22"/>
          <w:lang w:val="es-ES"/>
        </w:rPr>
      </w:pPr>
      <w:r w:rsidRPr="001465A6">
        <w:rPr>
          <w:rFonts w:ascii="Arial" w:hAnsi="Arial" w:cs="Arial"/>
          <w:sz w:val="22"/>
          <w:szCs w:val="22"/>
          <w:lang w:val="es-ES"/>
        </w:rPr>
        <w:t xml:space="preserve">Comisionado Lic. Juan Gómez Pérez: </w:t>
      </w:r>
      <w:r w:rsidRPr="001465A6">
        <w:rPr>
          <w:rFonts w:ascii="Arial" w:hAnsi="Arial" w:cs="Arial"/>
          <w:sz w:val="22"/>
          <w:szCs w:val="22"/>
          <w:u w:val="single"/>
          <w:lang w:val="es-ES"/>
        </w:rPr>
        <w:t>A favor</w:t>
      </w:r>
      <w:r w:rsidRPr="001465A6">
        <w:rPr>
          <w:rFonts w:ascii="Arial" w:hAnsi="Arial" w:cs="Arial"/>
          <w:sz w:val="22"/>
          <w:szCs w:val="22"/>
          <w:lang w:val="es-ES"/>
        </w:rPr>
        <w:t>.------------------------------------------------------------------</w:t>
      </w:r>
      <w:r w:rsidRPr="001465A6">
        <w:rPr>
          <w:rFonts w:ascii="Arial" w:eastAsia="Calibri" w:hAnsi="Arial" w:cs="Arial"/>
          <w:sz w:val="22"/>
          <w:szCs w:val="22"/>
          <w:lang w:val="es-ES"/>
        </w:rPr>
        <w:t xml:space="preserve"> Comisionado Lic. Abraham Isaac Soriano Reyes: </w:t>
      </w:r>
      <w:r w:rsidRPr="001465A6">
        <w:rPr>
          <w:rFonts w:ascii="Arial" w:eastAsia="Calibri" w:hAnsi="Arial" w:cs="Arial"/>
          <w:sz w:val="22"/>
          <w:szCs w:val="22"/>
          <w:u w:val="single"/>
          <w:lang w:val="es-ES"/>
        </w:rPr>
        <w:t>A favor</w:t>
      </w:r>
      <w:r w:rsidRPr="001465A6">
        <w:rPr>
          <w:rFonts w:ascii="Arial" w:eastAsia="Calibri" w:hAnsi="Arial" w:cs="Arial"/>
          <w:sz w:val="22"/>
          <w:szCs w:val="22"/>
          <w:lang w:val="es-ES"/>
        </w:rPr>
        <w:t>.---------------------------------------------------</w:t>
      </w:r>
      <w:r w:rsidRPr="008778CC">
        <w:rPr>
          <w:rFonts w:ascii="Arial" w:hAnsi="Arial" w:cs="Arial"/>
          <w:lang w:val="es-ES"/>
        </w:rPr>
        <w:t xml:space="preserve"> </w:t>
      </w:r>
      <w:r w:rsidRPr="001465A6">
        <w:rPr>
          <w:rFonts w:ascii="Arial" w:hAnsi="Arial" w:cs="Arial"/>
          <w:sz w:val="22"/>
          <w:szCs w:val="22"/>
          <w:lang w:val="es-ES"/>
        </w:rPr>
        <w:t xml:space="preserve">Comisionado Lic. Francisco Javier Álvarez Figueroa: </w:t>
      </w:r>
      <w:r w:rsidRPr="001465A6">
        <w:rPr>
          <w:rFonts w:ascii="Arial" w:hAnsi="Arial" w:cs="Arial"/>
          <w:sz w:val="22"/>
          <w:szCs w:val="22"/>
          <w:u w:val="single"/>
          <w:lang w:val="es-ES"/>
        </w:rPr>
        <w:t>A favor</w:t>
      </w:r>
      <w:r w:rsidRPr="001465A6">
        <w:rPr>
          <w:rFonts w:ascii="Arial" w:hAnsi="Arial" w:cs="Arial"/>
          <w:sz w:val="22"/>
          <w:szCs w:val="22"/>
          <w:lang w:val="es-ES"/>
        </w:rPr>
        <w:t>.--------------------</w:t>
      </w:r>
      <w:r>
        <w:rPr>
          <w:rFonts w:ascii="Arial" w:hAnsi="Arial" w:cs="Arial"/>
          <w:sz w:val="22"/>
          <w:szCs w:val="22"/>
          <w:lang w:val="es-ES"/>
        </w:rPr>
        <w:t>-----------</w:t>
      </w:r>
      <w:r w:rsidRPr="001465A6">
        <w:rPr>
          <w:rFonts w:ascii="Arial" w:hAnsi="Arial" w:cs="Arial"/>
          <w:sz w:val="22"/>
          <w:szCs w:val="22"/>
          <w:lang w:val="es-ES"/>
        </w:rPr>
        <w:t>--------------------------- Se aprueba por unanimidad de votos.----------------------------------------------------------</w:t>
      </w:r>
      <w:r>
        <w:rPr>
          <w:rFonts w:ascii="Arial" w:hAnsi="Arial" w:cs="Arial"/>
          <w:sz w:val="22"/>
          <w:szCs w:val="22"/>
          <w:lang w:val="es-ES"/>
        </w:rPr>
        <w:t>-----------</w:t>
      </w:r>
      <w:r w:rsidRPr="001465A6">
        <w:rPr>
          <w:rFonts w:ascii="Arial" w:hAnsi="Arial" w:cs="Arial"/>
          <w:sz w:val="22"/>
          <w:szCs w:val="22"/>
          <w:lang w:val="es-ES"/>
        </w:rPr>
        <w:t>--------------------</w:t>
      </w:r>
    </w:p>
    <w:p w:rsidR="00BE5AB2" w:rsidRDefault="00BE5AB2" w:rsidP="00BE5AB2">
      <w:pPr>
        <w:spacing w:line="360" w:lineRule="auto"/>
        <w:jc w:val="both"/>
        <w:rPr>
          <w:rFonts w:ascii="Arial" w:hAnsi="Arial" w:cs="Arial"/>
          <w:sz w:val="22"/>
          <w:szCs w:val="22"/>
          <w:lang w:val="es-ES"/>
        </w:rPr>
      </w:pPr>
    </w:p>
    <w:p w:rsidR="0077740A" w:rsidRDefault="0077740A" w:rsidP="0077740A">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77740A" w:rsidRPr="009A5941" w:rsidRDefault="0077740A" w:rsidP="0077740A">
      <w:pPr>
        <w:spacing w:line="360" w:lineRule="auto"/>
        <w:contextualSpacing/>
        <w:jc w:val="both"/>
        <w:rPr>
          <w:rFonts w:ascii="Arial" w:eastAsia="Calibri" w:hAnsi="Arial" w:cs="Arial"/>
          <w:b/>
          <w:sz w:val="22"/>
          <w:szCs w:val="22"/>
          <w:lang w:val="es-ES"/>
        </w:rPr>
      </w:pPr>
    </w:p>
    <w:p w:rsidR="00433609" w:rsidRPr="00F01322" w:rsidRDefault="007F0B6E" w:rsidP="00433609">
      <w:pPr>
        <w:spacing w:line="360" w:lineRule="auto"/>
        <w:jc w:val="both"/>
        <w:rPr>
          <w:rFonts w:ascii="Arial" w:hAnsi="Arial" w:cs="Arial"/>
          <w:sz w:val="22"/>
          <w:szCs w:val="22"/>
        </w:rPr>
      </w:pPr>
      <w:r w:rsidRPr="00433609">
        <w:rPr>
          <w:rFonts w:ascii="Arial" w:eastAsia="Calibri" w:hAnsi="Arial" w:cs="Arial"/>
          <w:sz w:val="22"/>
          <w:szCs w:val="22"/>
          <w:lang w:val="es-ES"/>
        </w:rPr>
        <w:lastRenderedPageBreak/>
        <w:t xml:space="preserve">Se procede al desahogo del </w:t>
      </w:r>
      <w:r w:rsidRPr="00433609">
        <w:rPr>
          <w:rFonts w:ascii="Arial" w:eastAsia="Calibri" w:hAnsi="Arial" w:cs="Arial"/>
          <w:b/>
          <w:sz w:val="22"/>
          <w:szCs w:val="22"/>
          <w:u w:val="single"/>
          <w:lang w:val="es-ES"/>
        </w:rPr>
        <w:t>punto número 6 (seis)</w:t>
      </w:r>
      <w:r w:rsidRPr="00433609">
        <w:rPr>
          <w:rFonts w:ascii="Arial" w:eastAsia="Calibri" w:hAnsi="Arial" w:cs="Arial"/>
          <w:b/>
          <w:sz w:val="22"/>
          <w:szCs w:val="22"/>
          <w:lang w:val="es-ES"/>
        </w:rPr>
        <w:t xml:space="preserve"> </w:t>
      </w:r>
      <w:r w:rsidRPr="00433609">
        <w:rPr>
          <w:rFonts w:ascii="Arial" w:eastAsia="Calibri" w:hAnsi="Arial" w:cs="Arial"/>
          <w:sz w:val="22"/>
          <w:szCs w:val="22"/>
          <w:lang w:val="es-ES"/>
        </w:rPr>
        <w:t xml:space="preserve">del Orden del Día, relativo a  </w:t>
      </w:r>
      <w:r w:rsidRPr="00433609">
        <w:rPr>
          <w:rFonts w:ascii="Arial" w:hAnsi="Arial" w:cs="Arial"/>
          <w:sz w:val="22"/>
          <w:szCs w:val="22"/>
          <w:lang w:val="es-ES"/>
        </w:rPr>
        <w:t>la</w:t>
      </w:r>
      <w:r w:rsidR="0077740A" w:rsidRPr="00433609">
        <w:rPr>
          <w:rFonts w:ascii="Arial" w:hAnsi="Arial" w:cs="Arial"/>
          <w:sz w:val="22"/>
          <w:szCs w:val="22"/>
          <w:lang w:val="es-ES"/>
        </w:rPr>
        <w:t xml:space="preserve"> </w:t>
      </w:r>
      <w:r w:rsidR="00433609" w:rsidRPr="00F01322">
        <w:rPr>
          <w:rFonts w:ascii="Arial" w:hAnsi="Arial" w:cs="Arial"/>
          <w:sz w:val="22"/>
          <w:szCs w:val="22"/>
        </w:rPr>
        <w:t xml:space="preserve">Aprobación del Proyecto de Resolución del Recurso de Revisión </w:t>
      </w:r>
      <w:r w:rsidR="000B2C7E" w:rsidRPr="00F01322">
        <w:rPr>
          <w:rFonts w:ascii="Arial" w:hAnsi="Arial" w:cs="Arial"/>
          <w:sz w:val="22"/>
          <w:szCs w:val="22"/>
        </w:rPr>
        <w:t>número 337</w:t>
      </w:r>
      <w:r w:rsidR="004E6420" w:rsidRPr="00F01322">
        <w:rPr>
          <w:rFonts w:ascii="Arial" w:hAnsi="Arial" w:cs="Arial"/>
          <w:sz w:val="22"/>
          <w:szCs w:val="22"/>
        </w:rPr>
        <w:t>/</w:t>
      </w:r>
      <w:r w:rsidR="00F01322">
        <w:rPr>
          <w:rFonts w:ascii="Arial" w:hAnsi="Arial" w:cs="Arial"/>
          <w:sz w:val="22"/>
          <w:szCs w:val="22"/>
        </w:rPr>
        <w:t>2015, respecto del</w:t>
      </w:r>
      <w:r w:rsidR="000B2C7E" w:rsidRPr="00F01322">
        <w:rPr>
          <w:rFonts w:ascii="Arial" w:hAnsi="Arial" w:cs="Arial"/>
          <w:sz w:val="22"/>
          <w:szCs w:val="22"/>
        </w:rPr>
        <w:t xml:space="preserve"> </w:t>
      </w:r>
      <w:r w:rsidR="00F01322">
        <w:rPr>
          <w:rFonts w:ascii="Arial" w:hAnsi="Arial" w:cs="Arial"/>
          <w:sz w:val="22"/>
          <w:szCs w:val="22"/>
        </w:rPr>
        <w:t>s</w:t>
      </w:r>
      <w:r w:rsidR="000B2C7E" w:rsidRPr="00F01322">
        <w:rPr>
          <w:rFonts w:ascii="Arial" w:hAnsi="Arial" w:cs="Arial"/>
          <w:sz w:val="22"/>
          <w:szCs w:val="22"/>
        </w:rPr>
        <w:t xml:space="preserve">ujeto </w:t>
      </w:r>
      <w:r w:rsidR="00F01322">
        <w:rPr>
          <w:rFonts w:ascii="Arial" w:hAnsi="Arial" w:cs="Arial"/>
          <w:sz w:val="22"/>
          <w:szCs w:val="22"/>
        </w:rPr>
        <w:t xml:space="preserve">obligado </w:t>
      </w:r>
      <w:r w:rsidR="000B2C7E" w:rsidRPr="00F01322">
        <w:rPr>
          <w:rFonts w:ascii="Arial" w:hAnsi="Arial" w:cs="Arial"/>
          <w:sz w:val="22"/>
          <w:szCs w:val="22"/>
        </w:rPr>
        <w:t xml:space="preserve">Secretaria General de </w:t>
      </w:r>
      <w:r w:rsidR="00F01322">
        <w:rPr>
          <w:rFonts w:ascii="Arial" w:hAnsi="Arial" w:cs="Arial"/>
          <w:sz w:val="22"/>
          <w:szCs w:val="22"/>
        </w:rPr>
        <w:t>Gobierno, q</w:t>
      </w:r>
      <w:r w:rsidR="00F8261A" w:rsidRPr="00F01322">
        <w:rPr>
          <w:rFonts w:ascii="Arial" w:hAnsi="Arial" w:cs="Arial"/>
          <w:sz w:val="22"/>
          <w:szCs w:val="22"/>
        </w:rPr>
        <w:t>ue</w:t>
      </w:r>
      <w:r w:rsidR="00F01322">
        <w:rPr>
          <w:rFonts w:ascii="Arial" w:hAnsi="Arial" w:cs="Arial"/>
          <w:sz w:val="22"/>
          <w:szCs w:val="22"/>
        </w:rPr>
        <w:t xml:space="preserve"> presenta la p</w:t>
      </w:r>
      <w:r w:rsidR="000B2C7E" w:rsidRPr="00F01322">
        <w:rPr>
          <w:rFonts w:ascii="Arial" w:hAnsi="Arial" w:cs="Arial"/>
          <w:sz w:val="22"/>
          <w:szCs w:val="22"/>
        </w:rPr>
        <w:t>onencia del Comis</w:t>
      </w:r>
      <w:r w:rsidR="00F8261A" w:rsidRPr="00F01322">
        <w:rPr>
          <w:rFonts w:ascii="Arial" w:hAnsi="Arial" w:cs="Arial"/>
          <w:sz w:val="22"/>
          <w:szCs w:val="22"/>
        </w:rPr>
        <w:t>ionado Lic. Abraham Soriano</w:t>
      </w:r>
      <w:r w:rsidR="00F01322">
        <w:rPr>
          <w:rFonts w:ascii="Arial" w:hAnsi="Arial" w:cs="Arial"/>
          <w:sz w:val="22"/>
          <w:szCs w:val="22"/>
        </w:rPr>
        <w:t xml:space="preserve"> Reyes. Solicito al Secretario G</w:t>
      </w:r>
      <w:r w:rsidR="00F8261A" w:rsidRPr="00F01322">
        <w:rPr>
          <w:rFonts w:ascii="Arial" w:hAnsi="Arial" w:cs="Arial"/>
          <w:sz w:val="22"/>
          <w:szCs w:val="22"/>
        </w:rPr>
        <w:t>eneral de Acuerdo</w:t>
      </w:r>
      <w:r w:rsidR="00F01322">
        <w:rPr>
          <w:rFonts w:ascii="Arial" w:hAnsi="Arial" w:cs="Arial"/>
          <w:sz w:val="22"/>
          <w:szCs w:val="22"/>
        </w:rPr>
        <w:t>s se sirva a dar cuenta del proyecto de resolución.</w:t>
      </w:r>
    </w:p>
    <w:p w:rsidR="007F0B6E" w:rsidRPr="0077740A" w:rsidRDefault="007F0B6E" w:rsidP="004F2AB6">
      <w:pPr>
        <w:spacing w:line="360" w:lineRule="auto"/>
        <w:jc w:val="both"/>
        <w:rPr>
          <w:rFonts w:ascii="Arial" w:hAnsi="Arial" w:cs="Arial"/>
          <w:sz w:val="22"/>
          <w:szCs w:val="22"/>
        </w:rPr>
      </w:pPr>
    </w:p>
    <w:p w:rsidR="007F0B6E" w:rsidRPr="009A5941" w:rsidRDefault="007F0B6E" w:rsidP="0077123C">
      <w:pPr>
        <w:spacing w:line="360" w:lineRule="auto"/>
        <w:contextualSpacing/>
        <w:jc w:val="both"/>
        <w:rPr>
          <w:rFonts w:ascii="Arial" w:eastAsia="Calibri" w:hAnsi="Arial" w:cs="Arial"/>
          <w:b/>
          <w:sz w:val="22"/>
          <w:szCs w:val="22"/>
          <w:lang w:val="es-ES"/>
        </w:rPr>
      </w:pPr>
      <w:r w:rsidRPr="009A5941">
        <w:rPr>
          <w:rFonts w:ascii="Arial" w:eastAsia="Calibri" w:hAnsi="Arial" w:cs="Arial"/>
          <w:b/>
          <w:sz w:val="22"/>
          <w:szCs w:val="22"/>
          <w:lang w:val="es-ES"/>
        </w:rPr>
        <w:t>Secretario Genera</w:t>
      </w:r>
      <w:r w:rsidR="004B516A">
        <w:rPr>
          <w:rFonts w:ascii="Arial" w:eastAsia="Calibri" w:hAnsi="Arial" w:cs="Arial"/>
          <w:b/>
          <w:sz w:val="22"/>
          <w:szCs w:val="22"/>
          <w:lang w:val="es-ES"/>
        </w:rPr>
        <w:t>l de Acuerdos Lic. José Antonio López Ramírez:</w:t>
      </w:r>
    </w:p>
    <w:p w:rsidR="00C447F8" w:rsidRPr="002D6D1D" w:rsidRDefault="001465A6" w:rsidP="001C1346">
      <w:pPr>
        <w:spacing w:line="360" w:lineRule="auto"/>
        <w:ind w:right="51"/>
        <w:jc w:val="both"/>
        <w:rPr>
          <w:rFonts w:ascii="Arial" w:eastAsia="Calibri" w:hAnsi="Arial" w:cs="Arial"/>
          <w:sz w:val="22"/>
          <w:szCs w:val="22"/>
          <w:lang w:val="es-ES"/>
        </w:rPr>
      </w:pPr>
      <w:r>
        <w:rPr>
          <w:rFonts w:ascii="Arial" w:eastAsia="Calibri" w:hAnsi="Arial" w:cs="Arial"/>
          <w:sz w:val="22"/>
          <w:szCs w:val="22"/>
          <w:lang w:val="es-ES"/>
        </w:rPr>
        <w:t>Con mucho gusto</w:t>
      </w:r>
      <w:r w:rsidR="00F01322">
        <w:rPr>
          <w:rFonts w:ascii="Arial" w:eastAsia="Calibri" w:hAnsi="Arial" w:cs="Arial"/>
          <w:sz w:val="22"/>
          <w:szCs w:val="22"/>
          <w:lang w:val="es-ES"/>
        </w:rPr>
        <w:t>, Comisionado</w:t>
      </w:r>
      <w:r w:rsidR="00CD5559">
        <w:rPr>
          <w:rFonts w:ascii="Arial" w:eastAsia="Calibri" w:hAnsi="Arial" w:cs="Arial"/>
          <w:sz w:val="22"/>
          <w:szCs w:val="22"/>
          <w:lang w:val="es-ES"/>
        </w:rPr>
        <w:t xml:space="preserve"> Presidente.</w:t>
      </w:r>
      <w:r w:rsidR="00433609">
        <w:rPr>
          <w:rFonts w:ascii="Arial" w:eastAsia="Calibri" w:hAnsi="Arial" w:cs="Arial"/>
          <w:sz w:val="22"/>
          <w:szCs w:val="22"/>
          <w:lang w:val="es-ES"/>
        </w:rPr>
        <w:t xml:space="preserve"> </w:t>
      </w:r>
      <w:r>
        <w:rPr>
          <w:rFonts w:ascii="Arial" w:eastAsia="Calibri" w:hAnsi="Arial" w:cs="Arial"/>
          <w:sz w:val="22"/>
          <w:szCs w:val="22"/>
          <w:lang w:val="es-ES"/>
        </w:rPr>
        <w:t xml:space="preserve"> </w:t>
      </w:r>
      <w:r w:rsidR="000D79E0">
        <w:rPr>
          <w:rFonts w:ascii="Arial" w:eastAsia="Calibri" w:hAnsi="Arial" w:cs="Arial"/>
          <w:sz w:val="22"/>
          <w:szCs w:val="22"/>
          <w:lang w:val="es-ES"/>
        </w:rPr>
        <w:t>Doy</w:t>
      </w:r>
      <w:r>
        <w:rPr>
          <w:rFonts w:ascii="Arial" w:eastAsia="Calibri" w:hAnsi="Arial" w:cs="Arial"/>
          <w:sz w:val="22"/>
          <w:szCs w:val="22"/>
          <w:lang w:val="es-ES"/>
        </w:rPr>
        <w:t xml:space="preserve"> cuenta </w:t>
      </w:r>
      <w:r w:rsidR="00F01322">
        <w:rPr>
          <w:rFonts w:ascii="Arial" w:eastAsia="Calibri" w:hAnsi="Arial" w:cs="Arial"/>
          <w:sz w:val="22"/>
          <w:szCs w:val="22"/>
          <w:lang w:val="es-ES"/>
        </w:rPr>
        <w:t>al Consejo General del  Recurso de r</w:t>
      </w:r>
      <w:r>
        <w:rPr>
          <w:rFonts w:ascii="Arial" w:eastAsia="Calibri" w:hAnsi="Arial" w:cs="Arial"/>
          <w:sz w:val="22"/>
          <w:szCs w:val="22"/>
          <w:lang w:val="es-ES"/>
        </w:rPr>
        <w:t xml:space="preserve">evisión </w:t>
      </w:r>
      <w:r w:rsidR="00F8261A">
        <w:rPr>
          <w:rFonts w:ascii="Arial" w:eastAsia="Calibri" w:hAnsi="Arial" w:cs="Arial"/>
          <w:sz w:val="22"/>
          <w:szCs w:val="22"/>
          <w:lang w:val="es-ES"/>
        </w:rPr>
        <w:t>número 337</w:t>
      </w:r>
      <w:r w:rsidR="0077740A">
        <w:rPr>
          <w:rFonts w:ascii="Arial" w:eastAsia="Calibri" w:hAnsi="Arial" w:cs="Arial"/>
          <w:sz w:val="22"/>
          <w:szCs w:val="22"/>
          <w:lang w:val="es-ES"/>
        </w:rPr>
        <w:t>/</w:t>
      </w:r>
      <w:r w:rsidR="00F01322">
        <w:rPr>
          <w:rFonts w:ascii="Arial" w:eastAsia="Calibri" w:hAnsi="Arial" w:cs="Arial"/>
          <w:sz w:val="22"/>
          <w:szCs w:val="22"/>
          <w:lang w:val="es-ES"/>
        </w:rPr>
        <w:t>2015, el sujeto o</w:t>
      </w:r>
      <w:r w:rsidR="00C00624">
        <w:rPr>
          <w:rFonts w:ascii="Arial" w:eastAsia="Calibri" w:hAnsi="Arial" w:cs="Arial"/>
          <w:sz w:val="22"/>
          <w:szCs w:val="22"/>
          <w:lang w:val="es-ES"/>
        </w:rPr>
        <w:t>bliga</w:t>
      </w:r>
      <w:r w:rsidR="00F8261A">
        <w:rPr>
          <w:rFonts w:ascii="Arial" w:eastAsia="Calibri" w:hAnsi="Arial" w:cs="Arial"/>
          <w:sz w:val="22"/>
          <w:szCs w:val="22"/>
          <w:lang w:val="es-ES"/>
        </w:rPr>
        <w:t>do Secretaria General de Gobierno</w:t>
      </w:r>
      <w:r w:rsidR="00F00DA7">
        <w:rPr>
          <w:rFonts w:ascii="Arial" w:eastAsia="Calibri" w:hAnsi="Arial" w:cs="Arial"/>
          <w:sz w:val="22"/>
          <w:szCs w:val="22"/>
          <w:lang w:val="es-ES"/>
        </w:rPr>
        <w:t>;</w:t>
      </w:r>
      <w:r w:rsidR="00F8261A">
        <w:rPr>
          <w:rFonts w:ascii="Arial" w:eastAsia="Calibri" w:hAnsi="Arial" w:cs="Arial"/>
          <w:sz w:val="22"/>
          <w:szCs w:val="22"/>
          <w:lang w:val="es-ES"/>
        </w:rPr>
        <w:t xml:space="preserve"> la ponencia del </w:t>
      </w:r>
      <w:r w:rsidR="00C447F8">
        <w:rPr>
          <w:rFonts w:ascii="Arial" w:eastAsia="Calibri" w:hAnsi="Arial" w:cs="Arial"/>
          <w:sz w:val="22"/>
          <w:szCs w:val="22"/>
          <w:lang w:val="es-ES"/>
        </w:rPr>
        <w:t>Comisionado</w:t>
      </w:r>
      <w:r w:rsidR="00F8261A">
        <w:rPr>
          <w:rFonts w:ascii="Arial" w:eastAsia="Calibri" w:hAnsi="Arial" w:cs="Arial"/>
          <w:sz w:val="22"/>
          <w:szCs w:val="22"/>
          <w:lang w:val="es-ES"/>
        </w:rPr>
        <w:t xml:space="preserve"> </w:t>
      </w:r>
      <w:r w:rsidR="00C447F8">
        <w:rPr>
          <w:rFonts w:ascii="Arial" w:eastAsia="Calibri" w:hAnsi="Arial" w:cs="Arial"/>
          <w:sz w:val="22"/>
          <w:szCs w:val="22"/>
          <w:lang w:val="es-ES"/>
        </w:rPr>
        <w:t>Lic.</w:t>
      </w:r>
      <w:r w:rsidR="00F8261A">
        <w:rPr>
          <w:rFonts w:ascii="Arial" w:eastAsia="Calibri" w:hAnsi="Arial" w:cs="Arial"/>
          <w:sz w:val="22"/>
          <w:szCs w:val="22"/>
          <w:lang w:val="es-ES"/>
        </w:rPr>
        <w:t xml:space="preserve">  Abraham Isaac Soriano </w:t>
      </w:r>
      <w:r w:rsidR="00C447F8">
        <w:rPr>
          <w:rFonts w:ascii="Arial" w:eastAsia="Calibri" w:hAnsi="Arial" w:cs="Arial"/>
          <w:sz w:val="22"/>
          <w:szCs w:val="22"/>
          <w:lang w:val="es-ES"/>
        </w:rPr>
        <w:t xml:space="preserve">Reyes, </w:t>
      </w:r>
      <w:r w:rsidR="00F80129">
        <w:rPr>
          <w:rFonts w:ascii="Arial" w:eastAsia="Calibri" w:hAnsi="Arial" w:cs="Arial"/>
          <w:sz w:val="22"/>
          <w:szCs w:val="22"/>
          <w:lang w:val="es-ES"/>
        </w:rPr>
        <w:t>s</w:t>
      </w:r>
      <w:r w:rsidR="00C447F8">
        <w:rPr>
          <w:rFonts w:ascii="Arial" w:eastAsia="Calibri" w:hAnsi="Arial" w:cs="Arial"/>
          <w:sz w:val="22"/>
          <w:szCs w:val="22"/>
          <w:lang w:val="es-ES"/>
        </w:rPr>
        <w:t>ustancialmente</w:t>
      </w:r>
      <w:r w:rsidR="00F80129">
        <w:rPr>
          <w:rFonts w:ascii="Arial" w:eastAsia="Calibri" w:hAnsi="Arial" w:cs="Arial"/>
          <w:sz w:val="22"/>
          <w:szCs w:val="22"/>
          <w:lang w:val="es-ES"/>
        </w:rPr>
        <w:t xml:space="preserve"> plantea lo s</w:t>
      </w:r>
      <w:r w:rsidR="00F8261A">
        <w:rPr>
          <w:rFonts w:ascii="Arial" w:eastAsia="Calibri" w:hAnsi="Arial" w:cs="Arial"/>
          <w:sz w:val="22"/>
          <w:szCs w:val="22"/>
          <w:lang w:val="es-ES"/>
        </w:rPr>
        <w:t>iguiente</w:t>
      </w:r>
      <w:r w:rsidR="00F80129">
        <w:rPr>
          <w:rFonts w:ascii="Arial" w:eastAsia="Calibri" w:hAnsi="Arial" w:cs="Arial"/>
          <w:sz w:val="22"/>
          <w:szCs w:val="22"/>
          <w:lang w:val="es-ES"/>
        </w:rPr>
        <w:t>:</w:t>
      </w:r>
      <w:r w:rsidR="00221A84">
        <w:rPr>
          <w:rFonts w:ascii="Arial" w:eastAsia="Calibri" w:hAnsi="Arial" w:cs="Arial"/>
          <w:sz w:val="22"/>
          <w:szCs w:val="22"/>
          <w:lang w:val="es-ES"/>
        </w:rPr>
        <w:t xml:space="preserve"> </w:t>
      </w:r>
      <w:r w:rsidR="00C447F8">
        <w:rPr>
          <w:rFonts w:ascii="Arial" w:eastAsia="Calibri" w:hAnsi="Arial" w:cs="Arial"/>
          <w:sz w:val="22"/>
          <w:szCs w:val="22"/>
          <w:lang w:val="es-ES"/>
        </w:rPr>
        <w:t>Decisión</w:t>
      </w:r>
      <w:r w:rsidR="00F80129">
        <w:rPr>
          <w:rFonts w:ascii="Arial" w:eastAsia="Calibri" w:hAnsi="Arial" w:cs="Arial"/>
          <w:sz w:val="22"/>
          <w:szCs w:val="22"/>
          <w:lang w:val="es-ES"/>
        </w:rPr>
        <w:t xml:space="preserve">; </w:t>
      </w:r>
      <w:r w:rsidR="00221A84">
        <w:rPr>
          <w:rFonts w:ascii="Arial" w:eastAsia="Calibri" w:hAnsi="Arial" w:cs="Arial"/>
          <w:sz w:val="22"/>
          <w:szCs w:val="22"/>
          <w:lang w:val="es-ES"/>
        </w:rPr>
        <w:t xml:space="preserve">por todo lo expuesto, Considerando IV y Con fundamento en el Articulo 73 en su </w:t>
      </w:r>
      <w:r w:rsidR="00C447F8">
        <w:rPr>
          <w:rFonts w:ascii="Arial" w:eastAsia="Calibri" w:hAnsi="Arial" w:cs="Arial"/>
          <w:sz w:val="22"/>
          <w:szCs w:val="22"/>
          <w:lang w:val="es-ES"/>
        </w:rPr>
        <w:t>Fracción</w:t>
      </w:r>
      <w:r w:rsidR="00221A84">
        <w:rPr>
          <w:rFonts w:ascii="Arial" w:eastAsia="Calibri" w:hAnsi="Arial" w:cs="Arial"/>
          <w:sz w:val="22"/>
          <w:szCs w:val="22"/>
          <w:lang w:val="es-ES"/>
        </w:rPr>
        <w:t xml:space="preserve"> III De La Ley de Transparencia y </w:t>
      </w:r>
      <w:r w:rsidR="00C447F8">
        <w:rPr>
          <w:rFonts w:ascii="Arial" w:eastAsia="Calibri" w:hAnsi="Arial" w:cs="Arial"/>
          <w:sz w:val="22"/>
          <w:szCs w:val="22"/>
          <w:lang w:val="es-ES"/>
        </w:rPr>
        <w:t>Acceso</w:t>
      </w:r>
      <w:r w:rsidR="00221A84">
        <w:rPr>
          <w:rFonts w:ascii="Arial" w:eastAsia="Calibri" w:hAnsi="Arial" w:cs="Arial"/>
          <w:sz w:val="22"/>
          <w:szCs w:val="22"/>
          <w:lang w:val="es-ES"/>
        </w:rPr>
        <w:t xml:space="preserve"> a la </w:t>
      </w:r>
      <w:r w:rsidR="00C447F8">
        <w:rPr>
          <w:rFonts w:ascii="Arial" w:eastAsia="Calibri" w:hAnsi="Arial" w:cs="Arial"/>
          <w:sz w:val="22"/>
          <w:szCs w:val="22"/>
          <w:lang w:val="es-ES"/>
        </w:rPr>
        <w:t>Información</w:t>
      </w:r>
      <w:r w:rsidR="00221A84">
        <w:rPr>
          <w:rFonts w:ascii="Arial" w:eastAsia="Calibri" w:hAnsi="Arial" w:cs="Arial"/>
          <w:sz w:val="22"/>
          <w:szCs w:val="22"/>
          <w:lang w:val="es-ES"/>
        </w:rPr>
        <w:t xml:space="preserve"> </w:t>
      </w:r>
      <w:r w:rsidR="00DB5A38">
        <w:rPr>
          <w:rFonts w:ascii="Arial" w:eastAsia="Calibri" w:hAnsi="Arial" w:cs="Arial"/>
          <w:sz w:val="22"/>
          <w:szCs w:val="22"/>
          <w:lang w:val="es-ES"/>
        </w:rPr>
        <w:t>Pública</w:t>
      </w:r>
      <w:r w:rsidR="00F80129">
        <w:rPr>
          <w:rFonts w:ascii="Arial" w:eastAsia="Calibri" w:hAnsi="Arial" w:cs="Arial"/>
          <w:sz w:val="22"/>
          <w:szCs w:val="22"/>
          <w:lang w:val="es-ES"/>
        </w:rPr>
        <w:t xml:space="preserve"> del estado de Oaxaca, es f</w:t>
      </w:r>
      <w:r w:rsidR="00221A84">
        <w:rPr>
          <w:rFonts w:ascii="Arial" w:eastAsia="Calibri" w:hAnsi="Arial" w:cs="Arial"/>
          <w:sz w:val="22"/>
          <w:szCs w:val="22"/>
          <w:lang w:val="es-ES"/>
        </w:rPr>
        <w:t xml:space="preserve">undado, </w:t>
      </w:r>
      <w:r w:rsidR="00F80129">
        <w:rPr>
          <w:rFonts w:ascii="Arial" w:eastAsia="Calibri" w:hAnsi="Arial" w:cs="Arial"/>
          <w:sz w:val="22"/>
          <w:szCs w:val="22"/>
          <w:lang w:val="es-ES"/>
        </w:rPr>
        <w:t>e</w:t>
      </w:r>
      <w:r w:rsidR="00221A84">
        <w:rPr>
          <w:rFonts w:ascii="Arial" w:eastAsia="Calibri" w:hAnsi="Arial" w:cs="Arial"/>
          <w:sz w:val="22"/>
          <w:szCs w:val="22"/>
          <w:lang w:val="es-ES"/>
        </w:rPr>
        <w:t xml:space="preserve">l motivo de inconformidad </w:t>
      </w:r>
      <w:r w:rsidR="00F80129">
        <w:rPr>
          <w:rFonts w:ascii="Arial" w:eastAsia="Calibri" w:hAnsi="Arial" w:cs="Arial"/>
          <w:sz w:val="22"/>
          <w:szCs w:val="22"/>
          <w:lang w:val="es-ES"/>
        </w:rPr>
        <w:t>planteado por el r</w:t>
      </w:r>
      <w:r w:rsidR="00221A84">
        <w:rPr>
          <w:rFonts w:ascii="Arial" w:eastAsia="Calibri" w:hAnsi="Arial" w:cs="Arial"/>
          <w:sz w:val="22"/>
          <w:szCs w:val="22"/>
          <w:lang w:val="es-ES"/>
        </w:rPr>
        <w:t xml:space="preserve">ecurrente, en consecuencia resulta </w:t>
      </w:r>
      <w:r w:rsidR="00C447F8">
        <w:rPr>
          <w:rFonts w:ascii="Arial" w:eastAsia="Calibri" w:hAnsi="Arial" w:cs="Arial"/>
          <w:sz w:val="22"/>
          <w:szCs w:val="22"/>
          <w:lang w:val="es-ES"/>
        </w:rPr>
        <w:t>procedente, revocar</w:t>
      </w:r>
      <w:r w:rsidR="00F80129">
        <w:rPr>
          <w:rFonts w:ascii="Arial" w:eastAsia="Calibri" w:hAnsi="Arial" w:cs="Arial"/>
          <w:sz w:val="22"/>
          <w:szCs w:val="22"/>
          <w:lang w:val="es-ES"/>
        </w:rPr>
        <w:t xml:space="preserve"> la respuesta emitida p</w:t>
      </w:r>
      <w:r w:rsidR="00221A84">
        <w:rPr>
          <w:rFonts w:ascii="Arial" w:eastAsia="Calibri" w:hAnsi="Arial" w:cs="Arial"/>
          <w:sz w:val="22"/>
          <w:szCs w:val="22"/>
          <w:lang w:val="es-ES"/>
        </w:rPr>
        <w:t>or la Secr</w:t>
      </w:r>
      <w:r w:rsidR="00F80129">
        <w:rPr>
          <w:rFonts w:ascii="Arial" w:eastAsia="Calibri" w:hAnsi="Arial" w:cs="Arial"/>
          <w:sz w:val="22"/>
          <w:szCs w:val="22"/>
          <w:lang w:val="es-ES"/>
        </w:rPr>
        <w:t>etaria General de Gobierno y se o</w:t>
      </w:r>
      <w:r w:rsidR="00221A84">
        <w:rPr>
          <w:rFonts w:ascii="Arial" w:eastAsia="Calibri" w:hAnsi="Arial" w:cs="Arial"/>
          <w:sz w:val="22"/>
          <w:szCs w:val="22"/>
          <w:lang w:val="es-ES"/>
        </w:rPr>
        <w:t>rdena</w:t>
      </w:r>
      <w:r w:rsidR="00F80129">
        <w:rPr>
          <w:rFonts w:ascii="Arial" w:eastAsia="Calibri" w:hAnsi="Arial" w:cs="Arial"/>
          <w:sz w:val="22"/>
          <w:szCs w:val="22"/>
          <w:lang w:val="es-ES"/>
        </w:rPr>
        <w:t xml:space="preserve"> que emita una nueva debidamente fundada y motivada  e</w:t>
      </w:r>
      <w:r w:rsidR="00EF05FA">
        <w:rPr>
          <w:rFonts w:ascii="Arial" w:eastAsia="Calibri" w:hAnsi="Arial" w:cs="Arial"/>
          <w:sz w:val="22"/>
          <w:szCs w:val="22"/>
          <w:lang w:val="es-ES"/>
        </w:rPr>
        <w:t xml:space="preserve">n la que entregue  la </w:t>
      </w:r>
      <w:r w:rsidR="00F80129">
        <w:rPr>
          <w:rFonts w:ascii="Arial" w:eastAsia="Calibri" w:hAnsi="Arial" w:cs="Arial"/>
          <w:sz w:val="22"/>
          <w:szCs w:val="22"/>
          <w:lang w:val="es-ES"/>
        </w:rPr>
        <w:t>i</w:t>
      </w:r>
      <w:r w:rsidR="00C447F8">
        <w:rPr>
          <w:rFonts w:ascii="Arial" w:eastAsia="Calibri" w:hAnsi="Arial" w:cs="Arial"/>
          <w:sz w:val="22"/>
          <w:szCs w:val="22"/>
          <w:lang w:val="es-ES"/>
        </w:rPr>
        <w:t>nformación</w:t>
      </w:r>
      <w:r w:rsidR="00F80129">
        <w:rPr>
          <w:rFonts w:ascii="Arial" w:eastAsia="Calibri" w:hAnsi="Arial" w:cs="Arial"/>
          <w:sz w:val="22"/>
          <w:szCs w:val="22"/>
          <w:lang w:val="es-ES"/>
        </w:rPr>
        <w:t xml:space="preserve"> referente a copias d</w:t>
      </w:r>
      <w:r w:rsidR="00EF05FA">
        <w:rPr>
          <w:rFonts w:ascii="Arial" w:eastAsia="Calibri" w:hAnsi="Arial" w:cs="Arial"/>
          <w:sz w:val="22"/>
          <w:szCs w:val="22"/>
          <w:lang w:val="es-ES"/>
        </w:rPr>
        <w:t xml:space="preserve">igitales de </w:t>
      </w:r>
      <w:r w:rsidR="00F80129">
        <w:rPr>
          <w:rFonts w:ascii="Arial" w:eastAsia="Calibri" w:hAnsi="Arial" w:cs="Arial"/>
          <w:sz w:val="22"/>
          <w:szCs w:val="22"/>
          <w:lang w:val="es-ES"/>
        </w:rPr>
        <w:t>los Contratos de Rendimientos</w:t>
      </w:r>
      <w:r w:rsidR="00EF05FA">
        <w:rPr>
          <w:rFonts w:ascii="Arial" w:eastAsia="Calibri" w:hAnsi="Arial" w:cs="Arial"/>
          <w:sz w:val="22"/>
          <w:szCs w:val="22"/>
          <w:lang w:val="es-ES"/>
        </w:rPr>
        <w:t xml:space="preserve"> </w:t>
      </w:r>
      <w:r w:rsidR="00F80129">
        <w:rPr>
          <w:rFonts w:ascii="Arial" w:eastAsia="Calibri" w:hAnsi="Arial" w:cs="Arial"/>
          <w:sz w:val="22"/>
          <w:szCs w:val="22"/>
          <w:lang w:val="es-ES"/>
        </w:rPr>
        <w:t>de las oficinas a</w:t>
      </w:r>
      <w:r w:rsidR="00EF05FA">
        <w:rPr>
          <w:rFonts w:ascii="Arial" w:eastAsia="Calibri" w:hAnsi="Arial" w:cs="Arial"/>
          <w:sz w:val="22"/>
          <w:szCs w:val="22"/>
          <w:lang w:val="es-ES"/>
        </w:rPr>
        <w:t xml:space="preserve">lternas del </w:t>
      </w:r>
      <w:r w:rsidR="00C447F8">
        <w:rPr>
          <w:rFonts w:ascii="Arial" w:eastAsia="Calibri" w:hAnsi="Arial" w:cs="Arial"/>
          <w:sz w:val="22"/>
          <w:szCs w:val="22"/>
          <w:lang w:val="es-ES"/>
        </w:rPr>
        <w:t>Secretario</w:t>
      </w:r>
      <w:r w:rsidR="00EF05FA">
        <w:rPr>
          <w:rFonts w:ascii="Arial" w:eastAsia="Calibri" w:hAnsi="Arial" w:cs="Arial"/>
          <w:sz w:val="22"/>
          <w:szCs w:val="22"/>
          <w:lang w:val="es-ES"/>
        </w:rPr>
        <w:t xml:space="preserve"> General de Gobierno, Ubicada en </w:t>
      </w:r>
      <w:r w:rsidR="00C447F8">
        <w:rPr>
          <w:rFonts w:ascii="Arial" w:eastAsia="Calibri" w:hAnsi="Arial" w:cs="Arial"/>
          <w:sz w:val="22"/>
          <w:szCs w:val="22"/>
          <w:lang w:val="es-ES"/>
        </w:rPr>
        <w:t>el</w:t>
      </w:r>
      <w:r w:rsidR="00EF05FA">
        <w:rPr>
          <w:rFonts w:ascii="Arial" w:eastAsia="Calibri" w:hAnsi="Arial" w:cs="Arial"/>
          <w:sz w:val="22"/>
          <w:szCs w:val="22"/>
          <w:lang w:val="es-ES"/>
        </w:rPr>
        <w:t xml:space="preserve"> Centro </w:t>
      </w:r>
      <w:r w:rsidR="00C447F8">
        <w:rPr>
          <w:rFonts w:ascii="Arial" w:eastAsia="Calibri" w:hAnsi="Arial" w:cs="Arial"/>
          <w:sz w:val="22"/>
          <w:szCs w:val="22"/>
          <w:lang w:val="es-ES"/>
        </w:rPr>
        <w:t>Histórico</w:t>
      </w:r>
      <w:r w:rsidR="00F80129">
        <w:rPr>
          <w:rFonts w:ascii="Arial" w:eastAsia="Calibri" w:hAnsi="Arial" w:cs="Arial"/>
          <w:sz w:val="22"/>
          <w:szCs w:val="22"/>
          <w:lang w:val="es-ES"/>
        </w:rPr>
        <w:t xml:space="preserve"> en la Ciudad de Oaxaca, d</w:t>
      </w:r>
      <w:r w:rsidR="00EF05FA">
        <w:rPr>
          <w:rFonts w:ascii="Arial" w:eastAsia="Calibri" w:hAnsi="Arial" w:cs="Arial"/>
          <w:sz w:val="22"/>
          <w:szCs w:val="22"/>
          <w:lang w:val="es-ES"/>
        </w:rPr>
        <w:t>urante los años 2011,2012,2013,20</w:t>
      </w:r>
      <w:r w:rsidR="00F80129">
        <w:rPr>
          <w:rFonts w:ascii="Arial" w:eastAsia="Calibri" w:hAnsi="Arial" w:cs="Arial"/>
          <w:sz w:val="22"/>
          <w:szCs w:val="22"/>
          <w:lang w:val="es-ES"/>
        </w:rPr>
        <w:t>14 y 2015. Para el caso que el sujeto obligado no cuente con n</w:t>
      </w:r>
      <w:r w:rsidR="00EF05FA">
        <w:rPr>
          <w:rFonts w:ascii="Arial" w:eastAsia="Calibri" w:hAnsi="Arial" w:cs="Arial"/>
          <w:sz w:val="22"/>
          <w:szCs w:val="22"/>
          <w:lang w:val="es-ES"/>
        </w:rPr>
        <w:t xml:space="preserve">inguna </w:t>
      </w:r>
      <w:r w:rsidR="00F80129">
        <w:rPr>
          <w:rFonts w:ascii="Arial" w:eastAsia="Calibri" w:hAnsi="Arial" w:cs="Arial"/>
          <w:sz w:val="22"/>
          <w:szCs w:val="22"/>
          <w:lang w:val="es-ES"/>
        </w:rPr>
        <w:t>i</w:t>
      </w:r>
      <w:r w:rsidR="00C447F8">
        <w:rPr>
          <w:rFonts w:ascii="Arial" w:eastAsia="Calibri" w:hAnsi="Arial" w:cs="Arial"/>
          <w:sz w:val="22"/>
          <w:szCs w:val="22"/>
          <w:lang w:val="es-ES"/>
        </w:rPr>
        <w:t>nformación</w:t>
      </w:r>
      <w:r w:rsidR="00F80129">
        <w:rPr>
          <w:rFonts w:ascii="Arial" w:eastAsia="Calibri" w:hAnsi="Arial" w:cs="Arial"/>
          <w:sz w:val="22"/>
          <w:szCs w:val="22"/>
          <w:lang w:val="es-ES"/>
        </w:rPr>
        <w:t xml:space="preserve"> de la solicitada en los diversos p</w:t>
      </w:r>
      <w:r w:rsidR="00EF05FA">
        <w:rPr>
          <w:rFonts w:ascii="Arial" w:eastAsia="Calibri" w:hAnsi="Arial" w:cs="Arial"/>
          <w:sz w:val="22"/>
          <w:szCs w:val="22"/>
          <w:lang w:val="es-ES"/>
        </w:rPr>
        <w:t>untos</w:t>
      </w:r>
      <w:r w:rsidR="0069609A">
        <w:rPr>
          <w:rFonts w:ascii="Arial" w:eastAsia="Calibri" w:hAnsi="Arial" w:cs="Arial"/>
          <w:sz w:val="22"/>
          <w:szCs w:val="22"/>
          <w:lang w:val="es-ES"/>
        </w:rPr>
        <w:t xml:space="preserve">, </w:t>
      </w:r>
      <w:r w:rsidR="00F80129">
        <w:rPr>
          <w:rFonts w:ascii="Arial" w:eastAsia="Calibri" w:hAnsi="Arial" w:cs="Arial"/>
          <w:sz w:val="22"/>
          <w:szCs w:val="22"/>
          <w:lang w:val="es-ES"/>
        </w:rPr>
        <w:t>d</w:t>
      </w:r>
      <w:r w:rsidR="00C447F8">
        <w:rPr>
          <w:rFonts w:ascii="Arial" w:eastAsia="Calibri" w:hAnsi="Arial" w:cs="Arial"/>
          <w:sz w:val="22"/>
          <w:szCs w:val="22"/>
          <w:lang w:val="es-ES"/>
        </w:rPr>
        <w:t>eberá</w:t>
      </w:r>
      <w:r w:rsidR="0069609A">
        <w:rPr>
          <w:rFonts w:ascii="Arial" w:eastAsia="Calibri" w:hAnsi="Arial" w:cs="Arial"/>
          <w:sz w:val="22"/>
          <w:szCs w:val="22"/>
          <w:lang w:val="es-ES"/>
        </w:rPr>
        <w:t xml:space="preserve"> </w:t>
      </w:r>
      <w:r w:rsidR="00F80129">
        <w:rPr>
          <w:rFonts w:ascii="Arial" w:eastAsia="Calibri" w:hAnsi="Arial" w:cs="Arial"/>
          <w:sz w:val="22"/>
          <w:szCs w:val="22"/>
          <w:lang w:val="es-ES"/>
        </w:rPr>
        <w:t>adj</w:t>
      </w:r>
      <w:r w:rsidR="0069609A">
        <w:rPr>
          <w:rFonts w:ascii="Arial" w:eastAsia="Calibri" w:hAnsi="Arial" w:cs="Arial"/>
          <w:sz w:val="22"/>
          <w:szCs w:val="22"/>
          <w:lang w:val="es-ES"/>
        </w:rPr>
        <w:t xml:space="preserve">untar </w:t>
      </w:r>
      <w:r w:rsidR="00F80129">
        <w:rPr>
          <w:rFonts w:ascii="Arial" w:eastAsia="Calibri" w:hAnsi="Arial" w:cs="Arial"/>
          <w:sz w:val="22"/>
          <w:szCs w:val="22"/>
          <w:lang w:val="es-ES"/>
        </w:rPr>
        <w:t>la evidencia documental</w:t>
      </w:r>
      <w:r w:rsidR="0069609A">
        <w:rPr>
          <w:rFonts w:ascii="Arial" w:eastAsia="Calibri" w:hAnsi="Arial" w:cs="Arial"/>
          <w:sz w:val="22"/>
          <w:szCs w:val="22"/>
          <w:lang w:val="es-ES"/>
        </w:rPr>
        <w:t xml:space="preserve"> </w:t>
      </w:r>
      <w:r w:rsidR="00F80129">
        <w:rPr>
          <w:rFonts w:ascii="Arial" w:eastAsia="Calibri" w:hAnsi="Arial" w:cs="Arial"/>
          <w:sz w:val="22"/>
          <w:szCs w:val="22"/>
          <w:lang w:val="es-ES"/>
        </w:rPr>
        <w:t>q</w:t>
      </w:r>
      <w:r w:rsidR="0069609A">
        <w:rPr>
          <w:rFonts w:ascii="Arial" w:eastAsia="Calibri" w:hAnsi="Arial" w:cs="Arial"/>
          <w:sz w:val="22"/>
          <w:szCs w:val="22"/>
          <w:lang w:val="es-ES"/>
        </w:rPr>
        <w:t>ue en sus</w:t>
      </w:r>
      <w:r w:rsidR="00F80129">
        <w:rPr>
          <w:rFonts w:ascii="Arial" w:eastAsia="Calibri" w:hAnsi="Arial" w:cs="Arial"/>
          <w:sz w:val="22"/>
          <w:szCs w:val="22"/>
          <w:lang w:val="es-ES"/>
        </w:rPr>
        <w:t xml:space="preserve"> archivos no cuenta con ellas, realizando la declaratoria de Inexistencia</w:t>
      </w:r>
      <w:r w:rsidR="0069609A">
        <w:rPr>
          <w:rFonts w:ascii="Arial" w:eastAsia="Calibri" w:hAnsi="Arial" w:cs="Arial"/>
          <w:sz w:val="22"/>
          <w:szCs w:val="22"/>
          <w:lang w:val="es-ES"/>
        </w:rPr>
        <w:t xml:space="preserve"> de la </w:t>
      </w:r>
      <w:r w:rsidR="00F80129">
        <w:rPr>
          <w:rFonts w:ascii="Arial" w:eastAsia="Calibri" w:hAnsi="Arial" w:cs="Arial"/>
          <w:sz w:val="22"/>
          <w:szCs w:val="22"/>
          <w:lang w:val="es-ES"/>
        </w:rPr>
        <w:t>i</w:t>
      </w:r>
      <w:r w:rsidR="00C447F8">
        <w:rPr>
          <w:rFonts w:ascii="Arial" w:eastAsia="Calibri" w:hAnsi="Arial" w:cs="Arial"/>
          <w:sz w:val="22"/>
          <w:szCs w:val="22"/>
          <w:lang w:val="es-ES"/>
        </w:rPr>
        <w:t>nformación</w:t>
      </w:r>
      <w:r w:rsidR="00F80129">
        <w:rPr>
          <w:rFonts w:ascii="Arial" w:eastAsia="Calibri" w:hAnsi="Arial" w:cs="Arial"/>
          <w:sz w:val="22"/>
          <w:szCs w:val="22"/>
          <w:lang w:val="es-ES"/>
        </w:rPr>
        <w:t>, a través de Acta c</w:t>
      </w:r>
      <w:r w:rsidR="0069609A">
        <w:rPr>
          <w:rFonts w:ascii="Arial" w:eastAsia="Calibri" w:hAnsi="Arial" w:cs="Arial"/>
          <w:sz w:val="22"/>
          <w:szCs w:val="22"/>
          <w:lang w:val="es-ES"/>
        </w:rPr>
        <w:t>ircunst</w:t>
      </w:r>
      <w:r w:rsidR="00F80129">
        <w:rPr>
          <w:rFonts w:ascii="Arial" w:eastAsia="Calibri" w:hAnsi="Arial" w:cs="Arial"/>
          <w:sz w:val="22"/>
          <w:szCs w:val="22"/>
          <w:lang w:val="es-ES"/>
        </w:rPr>
        <w:t>anciada debidamente avalada y f</w:t>
      </w:r>
      <w:r w:rsidR="0069609A">
        <w:rPr>
          <w:rFonts w:ascii="Arial" w:eastAsia="Calibri" w:hAnsi="Arial" w:cs="Arial"/>
          <w:sz w:val="22"/>
          <w:szCs w:val="22"/>
          <w:lang w:val="es-ES"/>
        </w:rPr>
        <w:t>irmada</w:t>
      </w:r>
      <w:r w:rsidR="00F80129">
        <w:rPr>
          <w:rFonts w:ascii="Arial" w:eastAsia="Calibri" w:hAnsi="Arial" w:cs="Arial"/>
          <w:sz w:val="22"/>
          <w:szCs w:val="22"/>
          <w:lang w:val="es-ES"/>
        </w:rPr>
        <w:t xml:space="preserve"> por su S</w:t>
      </w:r>
      <w:r w:rsidR="00C447F8">
        <w:rPr>
          <w:rFonts w:ascii="Arial" w:eastAsia="Calibri" w:hAnsi="Arial" w:cs="Arial"/>
          <w:sz w:val="22"/>
          <w:szCs w:val="22"/>
          <w:lang w:val="es-ES"/>
        </w:rPr>
        <w:t>ubcomité</w:t>
      </w:r>
      <w:r w:rsidR="0069609A">
        <w:rPr>
          <w:rFonts w:ascii="Arial" w:eastAsia="Calibri" w:hAnsi="Arial" w:cs="Arial"/>
          <w:sz w:val="22"/>
          <w:szCs w:val="22"/>
          <w:lang w:val="es-ES"/>
        </w:rPr>
        <w:t xml:space="preserve"> de </w:t>
      </w:r>
      <w:r w:rsidR="00C447F8">
        <w:rPr>
          <w:rFonts w:ascii="Arial" w:eastAsia="Calibri" w:hAnsi="Arial" w:cs="Arial"/>
          <w:sz w:val="22"/>
          <w:szCs w:val="22"/>
          <w:lang w:val="es-ES"/>
        </w:rPr>
        <w:t>Información</w:t>
      </w:r>
      <w:r w:rsidR="00F80129">
        <w:rPr>
          <w:rFonts w:ascii="Arial" w:eastAsia="Calibri" w:hAnsi="Arial" w:cs="Arial"/>
          <w:sz w:val="22"/>
          <w:szCs w:val="22"/>
          <w:lang w:val="es-ES"/>
        </w:rPr>
        <w:t>. En el entendido de las r</w:t>
      </w:r>
      <w:r w:rsidR="0069609A">
        <w:rPr>
          <w:rFonts w:ascii="Arial" w:eastAsia="Calibri" w:hAnsi="Arial" w:cs="Arial"/>
          <w:sz w:val="22"/>
          <w:szCs w:val="22"/>
          <w:lang w:val="es-ES"/>
        </w:rPr>
        <w:t xml:space="preserve">esponsabilidades que pueden </w:t>
      </w:r>
      <w:r w:rsidR="0065632B">
        <w:rPr>
          <w:rFonts w:ascii="Arial" w:eastAsia="Calibri" w:hAnsi="Arial" w:cs="Arial"/>
          <w:sz w:val="22"/>
          <w:szCs w:val="22"/>
          <w:lang w:val="es-ES"/>
        </w:rPr>
        <w:t xml:space="preserve">incurrir los </w:t>
      </w:r>
      <w:r w:rsidR="00F80129">
        <w:rPr>
          <w:rFonts w:ascii="Arial" w:eastAsia="Calibri" w:hAnsi="Arial" w:cs="Arial"/>
          <w:sz w:val="22"/>
          <w:szCs w:val="22"/>
          <w:lang w:val="es-ES"/>
        </w:rPr>
        <w:t>s</w:t>
      </w:r>
      <w:r w:rsidR="00C447F8">
        <w:rPr>
          <w:rFonts w:ascii="Arial" w:eastAsia="Calibri" w:hAnsi="Arial" w:cs="Arial"/>
          <w:sz w:val="22"/>
          <w:szCs w:val="22"/>
          <w:lang w:val="es-ES"/>
        </w:rPr>
        <w:t>ervidores</w:t>
      </w:r>
      <w:r w:rsidR="0065632B">
        <w:rPr>
          <w:rFonts w:ascii="Arial" w:eastAsia="Calibri" w:hAnsi="Arial" w:cs="Arial"/>
          <w:sz w:val="22"/>
          <w:szCs w:val="22"/>
          <w:lang w:val="es-ES"/>
        </w:rPr>
        <w:t xml:space="preserve"> </w:t>
      </w:r>
      <w:r w:rsidR="00F80129">
        <w:rPr>
          <w:rFonts w:ascii="Arial" w:eastAsia="Calibri" w:hAnsi="Arial" w:cs="Arial"/>
          <w:sz w:val="22"/>
          <w:szCs w:val="22"/>
          <w:lang w:val="es-ES"/>
        </w:rPr>
        <w:t>p</w:t>
      </w:r>
      <w:r w:rsidR="00C447F8">
        <w:rPr>
          <w:rFonts w:ascii="Arial" w:eastAsia="Calibri" w:hAnsi="Arial" w:cs="Arial"/>
          <w:sz w:val="22"/>
          <w:szCs w:val="22"/>
          <w:lang w:val="es-ES"/>
        </w:rPr>
        <w:t>úblicos</w:t>
      </w:r>
      <w:r w:rsidR="00F80129">
        <w:rPr>
          <w:rFonts w:ascii="Arial" w:eastAsia="Calibri" w:hAnsi="Arial" w:cs="Arial"/>
          <w:sz w:val="22"/>
          <w:szCs w:val="22"/>
          <w:lang w:val="es-ES"/>
        </w:rPr>
        <w:t>, al r</w:t>
      </w:r>
      <w:r w:rsidR="0065632B">
        <w:rPr>
          <w:rFonts w:ascii="Arial" w:eastAsia="Calibri" w:hAnsi="Arial" w:cs="Arial"/>
          <w:sz w:val="22"/>
          <w:szCs w:val="22"/>
          <w:lang w:val="es-ES"/>
        </w:rPr>
        <w:t xml:space="preserve">ealizar </w:t>
      </w:r>
      <w:r w:rsidR="00F80129">
        <w:rPr>
          <w:rFonts w:ascii="Arial" w:eastAsia="Calibri" w:hAnsi="Arial" w:cs="Arial"/>
          <w:sz w:val="22"/>
          <w:szCs w:val="22"/>
          <w:lang w:val="es-ES"/>
        </w:rPr>
        <w:t>falsamente dicha d</w:t>
      </w:r>
      <w:r w:rsidR="0065632B">
        <w:rPr>
          <w:rFonts w:ascii="Arial" w:eastAsia="Calibri" w:hAnsi="Arial" w:cs="Arial"/>
          <w:sz w:val="22"/>
          <w:szCs w:val="22"/>
          <w:lang w:val="es-ES"/>
        </w:rPr>
        <w:t xml:space="preserve">eclaratoria de </w:t>
      </w:r>
      <w:r w:rsidR="00F80129">
        <w:rPr>
          <w:rFonts w:ascii="Arial" w:eastAsia="Calibri" w:hAnsi="Arial" w:cs="Arial"/>
          <w:sz w:val="22"/>
          <w:szCs w:val="22"/>
          <w:lang w:val="es-ES"/>
        </w:rPr>
        <w:t>i</w:t>
      </w:r>
      <w:r w:rsidR="00C447F8">
        <w:rPr>
          <w:rFonts w:ascii="Arial" w:eastAsia="Calibri" w:hAnsi="Arial" w:cs="Arial"/>
          <w:sz w:val="22"/>
          <w:szCs w:val="22"/>
          <w:lang w:val="es-ES"/>
        </w:rPr>
        <w:t>nexistencia</w:t>
      </w:r>
      <w:r w:rsidR="00F80129">
        <w:rPr>
          <w:rFonts w:ascii="Arial" w:eastAsia="Calibri" w:hAnsi="Arial" w:cs="Arial"/>
          <w:sz w:val="22"/>
          <w:szCs w:val="22"/>
          <w:lang w:val="es-ES"/>
        </w:rPr>
        <w:t>, al n</w:t>
      </w:r>
      <w:r w:rsidR="0065632B">
        <w:rPr>
          <w:rFonts w:ascii="Arial" w:eastAsia="Calibri" w:hAnsi="Arial" w:cs="Arial"/>
          <w:sz w:val="22"/>
          <w:szCs w:val="22"/>
          <w:lang w:val="es-ES"/>
        </w:rPr>
        <w:t xml:space="preserve">o obrar dentro del expediente </w:t>
      </w:r>
      <w:r w:rsidR="00C447F8">
        <w:rPr>
          <w:rFonts w:ascii="Arial" w:eastAsia="Calibri" w:hAnsi="Arial" w:cs="Arial"/>
          <w:sz w:val="22"/>
          <w:szCs w:val="22"/>
          <w:lang w:val="es-ES"/>
        </w:rPr>
        <w:t>constancia</w:t>
      </w:r>
      <w:r w:rsidR="0065632B">
        <w:rPr>
          <w:rFonts w:ascii="Arial" w:eastAsia="Calibri" w:hAnsi="Arial" w:cs="Arial"/>
          <w:sz w:val="22"/>
          <w:szCs w:val="22"/>
          <w:lang w:val="es-ES"/>
        </w:rPr>
        <w:t xml:space="preserve"> alguna, la que se desprenda </w:t>
      </w:r>
      <w:r w:rsidR="00F80129">
        <w:rPr>
          <w:rFonts w:ascii="Arial" w:eastAsia="Calibri" w:hAnsi="Arial" w:cs="Arial"/>
          <w:sz w:val="22"/>
          <w:szCs w:val="22"/>
          <w:lang w:val="es-ES"/>
        </w:rPr>
        <w:t xml:space="preserve"> la debida integración </w:t>
      </w:r>
      <w:r w:rsidR="0065632B">
        <w:rPr>
          <w:rFonts w:ascii="Arial" w:eastAsia="Calibri" w:hAnsi="Arial" w:cs="Arial"/>
          <w:sz w:val="22"/>
          <w:szCs w:val="22"/>
          <w:lang w:val="es-ES"/>
        </w:rPr>
        <w:t xml:space="preserve"> </w:t>
      </w:r>
      <w:r w:rsidR="00F80129">
        <w:rPr>
          <w:rFonts w:ascii="Arial" w:eastAsia="Calibri" w:hAnsi="Arial" w:cs="Arial"/>
          <w:sz w:val="22"/>
          <w:szCs w:val="22"/>
          <w:lang w:val="es-ES"/>
        </w:rPr>
        <w:t>del Comité o S</w:t>
      </w:r>
      <w:r w:rsidR="0065632B">
        <w:rPr>
          <w:rFonts w:ascii="Arial" w:eastAsia="Calibri" w:hAnsi="Arial" w:cs="Arial"/>
          <w:sz w:val="22"/>
          <w:szCs w:val="22"/>
          <w:lang w:val="es-ES"/>
        </w:rPr>
        <w:t xml:space="preserve">ubcomité de </w:t>
      </w:r>
      <w:r w:rsidR="00C447F8">
        <w:rPr>
          <w:rFonts w:ascii="Arial" w:eastAsia="Calibri" w:hAnsi="Arial" w:cs="Arial"/>
          <w:sz w:val="22"/>
          <w:szCs w:val="22"/>
          <w:lang w:val="es-ES"/>
        </w:rPr>
        <w:t>Información</w:t>
      </w:r>
      <w:r w:rsidR="00F80129">
        <w:rPr>
          <w:rFonts w:ascii="Arial" w:eastAsia="Calibri" w:hAnsi="Arial" w:cs="Arial"/>
          <w:sz w:val="22"/>
          <w:szCs w:val="22"/>
          <w:lang w:val="es-ES"/>
        </w:rPr>
        <w:t xml:space="preserve"> y al s</w:t>
      </w:r>
      <w:r w:rsidR="0065632B">
        <w:rPr>
          <w:rFonts w:ascii="Arial" w:eastAsia="Calibri" w:hAnsi="Arial" w:cs="Arial"/>
          <w:sz w:val="22"/>
          <w:szCs w:val="22"/>
          <w:lang w:val="es-ES"/>
        </w:rPr>
        <w:t xml:space="preserve">er su </w:t>
      </w:r>
      <w:r w:rsidR="00C447F8">
        <w:rPr>
          <w:rFonts w:ascii="Arial" w:eastAsia="Calibri" w:hAnsi="Arial" w:cs="Arial"/>
          <w:sz w:val="22"/>
          <w:szCs w:val="22"/>
          <w:lang w:val="es-ES"/>
        </w:rPr>
        <w:t>Obligación</w:t>
      </w:r>
      <w:r w:rsidR="0065632B">
        <w:rPr>
          <w:rFonts w:ascii="Arial" w:eastAsia="Calibri" w:hAnsi="Arial" w:cs="Arial"/>
          <w:sz w:val="22"/>
          <w:szCs w:val="22"/>
          <w:lang w:val="es-ES"/>
        </w:rPr>
        <w:t xml:space="preserve"> </w:t>
      </w:r>
      <w:r w:rsidR="00F80129">
        <w:rPr>
          <w:rFonts w:ascii="Arial" w:eastAsia="Calibri" w:hAnsi="Arial" w:cs="Arial"/>
          <w:sz w:val="22"/>
          <w:szCs w:val="22"/>
          <w:lang w:val="es-ES"/>
        </w:rPr>
        <w:t>i</w:t>
      </w:r>
      <w:r w:rsidR="0065632B">
        <w:rPr>
          <w:rFonts w:ascii="Arial" w:eastAsia="Calibri" w:hAnsi="Arial" w:cs="Arial"/>
          <w:sz w:val="22"/>
          <w:szCs w:val="22"/>
          <w:lang w:val="es-ES"/>
        </w:rPr>
        <w:t xml:space="preserve">ntegrado conforme a lo establecido en la Ley de Transparencia de Acceso a la </w:t>
      </w:r>
      <w:r w:rsidR="00C447F8">
        <w:rPr>
          <w:rFonts w:ascii="Arial" w:eastAsia="Calibri" w:hAnsi="Arial" w:cs="Arial"/>
          <w:sz w:val="22"/>
          <w:szCs w:val="22"/>
          <w:lang w:val="es-ES"/>
        </w:rPr>
        <w:t>Información</w:t>
      </w:r>
      <w:r w:rsidR="0065632B">
        <w:rPr>
          <w:rFonts w:ascii="Arial" w:eastAsia="Calibri" w:hAnsi="Arial" w:cs="Arial"/>
          <w:sz w:val="22"/>
          <w:szCs w:val="22"/>
          <w:lang w:val="es-ES"/>
        </w:rPr>
        <w:t xml:space="preserve"> </w:t>
      </w:r>
      <w:r w:rsidR="00F80129">
        <w:rPr>
          <w:rFonts w:ascii="Arial" w:eastAsia="Calibri" w:hAnsi="Arial" w:cs="Arial"/>
          <w:sz w:val="22"/>
          <w:szCs w:val="22"/>
          <w:lang w:val="es-ES"/>
        </w:rPr>
        <w:t>Pública para el Estado de Oaxaca, se ordena a dicho sujeto obligado que al momento</w:t>
      </w:r>
      <w:r w:rsidR="0065632B">
        <w:rPr>
          <w:rFonts w:ascii="Arial" w:eastAsia="Calibri" w:hAnsi="Arial" w:cs="Arial"/>
          <w:sz w:val="22"/>
          <w:szCs w:val="22"/>
          <w:lang w:val="es-ES"/>
        </w:rPr>
        <w:t xml:space="preserve"> mismo </w:t>
      </w:r>
      <w:r w:rsidR="00F80129">
        <w:rPr>
          <w:rFonts w:ascii="Arial" w:eastAsia="Calibri" w:hAnsi="Arial" w:cs="Arial"/>
          <w:sz w:val="22"/>
          <w:szCs w:val="22"/>
          <w:lang w:val="es-ES"/>
        </w:rPr>
        <w:t>de</w:t>
      </w:r>
      <w:r w:rsidR="0065632B">
        <w:rPr>
          <w:rFonts w:ascii="Arial" w:eastAsia="Calibri" w:hAnsi="Arial" w:cs="Arial"/>
          <w:sz w:val="22"/>
          <w:szCs w:val="22"/>
          <w:lang w:val="es-ES"/>
        </w:rPr>
        <w:t xml:space="preserve"> dar </w:t>
      </w:r>
      <w:r w:rsidR="00F80129">
        <w:rPr>
          <w:rFonts w:ascii="Arial" w:eastAsia="Calibri" w:hAnsi="Arial" w:cs="Arial"/>
          <w:sz w:val="22"/>
          <w:szCs w:val="22"/>
          <w:lang w:val="es-ES"/>
        </w:rPr>
        <w:t>cumplimiento a esta resolución, remita c</w:t>
      </w:r>
      <w:r w:rsidR="0065632B">
        <w:rPr>
          <w:rFonts w:ascii="Arial" w:eastAsia="Calibri" w:hAnsi="Arial" w:cs="Arial"/>
          <w:sz w:val="22"/>
          <w:szCs w:val="22"/>
          <w:lang w:val="es-ES"/>
        </w:rPr>
        <w:t>onstancia</w:t>
      </w:r>
      <w:r w:rsidR="00F80129">
        <w:rPr>
          <w:rFonts w:ascii="Arial" w:eastAsia="Calibri" w:hAnsi="Arial" w:cs="Arial"/>
          <w:sz w:val="22"/>
          <w:szCs w:val="22"/>
          <w:lang w:val="es-ES"/>
        </w:rPr>
        <w:t xml:space="preserve"> de su</w:t>
      </w:r>
      <w:r w:rsidR="00AA52BC">
        <w:rPr>
          <w:rFonts w:ascii="Arial" w:eastAsia="Calibri" w:hAnsi="Arial" w:cs="Arial"/>
          <w:sz w:val="22"/>
          <w:szCs w:val="22"/>
          <w:lang w:val="es-ES"/>
        </w:rPr>
        <w:t xml:space="preserve"> </w:t>
      </w:r>
      <w:r w:rsidR="00F80129">
        <w:rPr>
          <w:rFonts w:ascii="Arial" w:eastAsia="Calibri" w:hAnsi="Arial" w:cs="Arial"/>
          <w:sz w:val="22"/>
          <w:szCs w:val="22"/>
          <w:lang w:val="es-ES"/>
        </w:rPr>
        <w:t>i</w:t>
      </w:r>
      <w:r w:rsidR="00C447F8">
        <w:rPr>
          <w:rFonts w:ascii="Arial" w:eastAsia="Calibri" w:hAnsi="Arial" w:cs="Arial"/>
          <w:sz w:val="22"/>
          <w:szCs w:val="22"/>
          <w:lang w:val="es-ES"/>
        </w:rPr>
        <w:t>ntegración</w:t>
      </w:r>
      <w:r w:rsidR="00F80129">
        <w:rPr>
          <w:rFonts w:ascii="Arial" w:eastAsia="Calibri" w:hAnsi="Arial" w:cs="Arial"/>
          <w:sz w:val="22"/>
          <w:szCs w:val="22"/>
          <w:lang w:val="es-ES"/>
        </w:rPr>
        <w:t>;</w:t>
      </w:r>
      <w:r w:rsidR="00AA52BC">
        <w:rPr>
          <w:rFonts w:ascii="Arial" w:eastAsia="Calibri" w:hAnsi="Arial" w:cs="Arial"/>
          <w:sz w:val="22"/>
          <w:szCs w:val="22"/>
          <w:lang w:val="es-ES"/>
        </w:rPr>
        <w:t xml:space="preserve"> </w:t>
      </w:r>
      <w:r w:rsidR="00F80129">
        <w:rPr>
          <w:rFonts w:ascii="Arial" w:eastAsia="Calibri" w:hAnsi="Arial" w:cs="Arial"/>
          <w:sz w:val="22"/>
          <w:szCs w:val="22"/>
          <w:lang w:val="es-ES"/>
        </w:rPr>
        <w:t>e</w:t>
      </w:r>
      <w:r w:rsidR="00AA52BC">
        <w:rPr>
          <w:rFonts w:ascii="Arial" w:eastAsia="Calibri" w:hAnsi="Arial" w:cs="Arial"/>
          <w:sz w:val="22"/>
          <w:szCs w:val="22"/>
          <w:lang w:val="es-ES"/>
        </w:rPr>
        <w:t>n atención en los artíc</w:t>
      </w:r>
      <w:r w:rsidR="002D6D1D">
        <w:rPr>
          <w:rFonts w:ascii="Arial" w:eastAsia="Calibri" w:hAnsi="Arial" w:cs="Arial"/>
          <w:sz w:val="22"/>
          <w:szCs w:val="22"/>
          <w:lang w:val="es-ES"/>
        </w:rPr>
        <w:t>ulos 43 y 45 de la cita Ley de T</w:t>
      </w:r>
      <w:r w:rsidR="00AA52BC">
        <w:rPr>
          <w:rFonts w:ascii="Arial" w:eastAsia="Calibri" w:hAnsi="Arial" w:cs="Arial"/>
          <w:sz w:val="22"/>
          <w:szCs w:val="22"/>
          <w:lang w:val="es-ES"/>
        </w:rPr>
        <w:t>ransparencia,</w:t>
      </w:r>
      <w:r w:rsidR="002D6D1D">
        <w:rPr>
          <w:rFonts w:ascii="Arial" w:eastAsia="Calibri" w:hAnsi="Arial" w:cs="Arial"/>
          <w:sz w:val="22"/>
          <w:szCs w:val="22"/>
          <w:lang w:val="es-ES"/>
        </w:rPr>
        <w:t xml:space="preserve"> e</w:t>
      </w:r>
      <w:r w:rsidR="00C447F8">
        <w:rPr>
          <w:rFonts w:ascii="Arial" w:eastAsia="Calibri" w:hAnsi="Arial" w:cs="Arial"/>
          <w:sz w:val="22"/>
          <w:szCs w:val="22"/>
          <w:lang w:val="es-ES"/>
        </w:rPr>
        <w:t>sta</w:t>
      </w:r>
      <w:r w:rsidR="00AA52BC">
        <w:rPr>
          <w:rFonts w:ascii="Arial" w:eastAsia="Calibri" w:hAnsi="Arial" w:cs="Arial"/>
          <w:sz w:val="22"/>
          <w:szCs w:val="22"/>
          <w:lang w:val="es-ES"/>
        </w:rPr>
        <w:t xml:space="preserve"> </w:t>
      </w:r>
      <w:r w:rsidR="00C447F8">
        <w:rPr>
          <w:rFonts w:ascii="Arial" w:eastAsia="Calibri" w:hAnsi="Arial" w:cs="Arial"/>
          <w:sz w:val="22"/>
          <w:szCs w:val="22"/>
          <w:lang w:val="es-ES"/>
        </w:rPr>
        <w:t>resolución</w:t>
      </w:r>
      <w:r w:rsidR="002D6D1D">
        <w:rPr>
          <w:rFonts w:ascii="Arial" w:eastAsia="Calibri" w:hAnsi="Arial" w:cs="Arial"/>
          <w:sz w:val="22"/>
          <w:szCs w:val="22"/>
          <w:lang w:val="es-ES"/>
        </w:rPr>
        <w:t xml:space="preserve"> deberá ser cumplida  p</w:t>
      </w:r>
      <w:r w:rsidR="00AA52BC">
        <w:rPr>
          <w:rFonts w:ascii="Arial" w:eastAsia="Calibri" w:hAnsi="Arial" w:cs="Arial"/>
          <w:sz w:val="22"/>
          <w:szCs w:val="22"/>
          <w:lang w:val="es-ES"/>
        </w:rPr>
        <w:t xml:space="preserve">or el </w:t>
      </w:r>
      <w:r w:rsidR="002D6D1D">
        <w:rPr>
          <w:rFonts w:ascii="Arial" w:eastAsia="Calibri" w:hAnsi="Arial" w:cs="Arial"/>
          <w:sz w:val="22"/>
          <w:szCs w:val="22"/>
          <w:lang w:val="es-ES"/>
        </w:rPr>
        <w:t>s</w:t>
      </w:r>
      <w:r w:rsidR="00C447F8">
        <w:rPr>
          <w:rFonts w:ascii="Arial" w:eastAsia="Calibri" w:hAnsi="Arial" w:cs="Arial"/>
          <w:sz w:val="22"/>
          <w:szCs w:val="22"/>
          <w:lang w:val="es-ES"/>
        </w:rPr>
        <w:t>ujeto</w:t>
      </w:r>
      <w:r w:rsidR="002D6D1D">
        <w:rPr>
          <w:rFonts w:ascii="Arial" w:eastAsia="Calibri" w:hAnsi="Arial" w:cs="Arial"/>
          <w:sz w:val="22"/>
          <w:szCs w:val="22"/>
          <w:lang w:val="es-ES"/>
        </w:rPr>
        <w:t xml:space="preserve"> o</w:t>
      </w:r>
      <w:r w:rsidR="00AA52BC">
        <w:rPr>
          <w:rFonts w:ascii="Arial" w:eastAsia="Calibri" w:hAnsi="Arial" w:cs="Arial"/>
          <w:sz w:val="22"/>
          <w:szCs w:val="22"/>
          <w:lang w:val="es-ES"/>
        </w:rPr>
        <w:t xml:space="preserve">bligado dentro del </w:t>
      </w:r>
      <w:r w:rsidR="00C447F8">
        <w:rPr>
          <w:rFonts w:ascii="Arial" w:eastAsia="Calibri" w:hAnsi="Arial" w:cs="Arial"/>
          <w:sz w:val="22"/>
          <w:szCs w:val="22"/>
          <w:lang w:val="es-ES"/>
        </w:rPr>
        <w:t>término</w:t>
      </w:r>
      <w:r w:rsidR="00AA52BC">
        <w:rPr>
          <w:rFonts w:ascii="Arial" w:eastAsia="Calibri" w:hAnsi="Arial" w:cs="Arial"/>
          <w:sz w:val="22"/>
          <w:szCs w:val="22"/>
          <w:lang w:val="es-ES"/>
        </w:rPr>
        <w:t xml:space="preserve"> de 10 </w:t>
      </w:r>
      <w:r w:rsidR="00C447F8">
        <w:rPr>
          <w:rFonts w:ascii="Arial" w:eastAsia="Calibri" w:hAnsi="Arial" w:cs="Arial"/>
          <w:sz w:val="22"/>
          <w:szCs w:val="22"/>
          <w:lang w:val="es-ES"/>
        </w:rPr>
        <w:t>días</w:t>
      </w:r>
      <w:r w:rsidR="00AA52BC">
        <w:rPr>
          <w:rFonts w:ascii="Arial" w:eastAsia="Calibri" w:hAnsi="Arial" w:cs="Arial"/>
          <w:sz w:val="22"/>
          <w:szCs w:val="22"/>
          <w:lang w:val="es-ES"/>
        </w:rPr>
        <w:t xml:space="preserve"> </w:t>
      </w:r>
      <w:r w:rsidR="002D6D1D">
        <w:rPr>
          <w:rFonts w:ascii="Arial" w:eastAsia="Calibri" w:hAnsi="Arial" w:cs="Arial"/>
          <w:sz w:val="22"/>
          <w:szCs w:val="22"/>
          <w:lang w:val="es-ES"/>
        </w:rPr>
        <w:t>h</w:t>
      </w:r>
      <w:r w:rsidR="00C447F8">
        <w:rPr>
          <w:rFonts w:ascii="Arial" w:eastAsia="Calibri" w:hAnsi="Arial" w:cs="Arial"/>
          <w:sz w:val="22"/>
          <w:szCs w:val="22"/>
          <w:lang w:val="es-ES"/>
        </w:rPr>
        <w:t>ábiles</w:t>
      </w:r>
      <w:r w:rsidR="002D6D1D">
        <w:rPr>
          <w:rFonts w:ascii="Arial" w:eastAsia="Calibri" w:hAnsi="Arial" w:cs="Arial"/>
          <w:sz w:val="22"/>
          <w:szCs w:val="22"/>
          <w:lang w:val="es-ES"/>
        </w:rPr>
        <w:t>, c</w:t>
      </w:r>
      <w:r w:rsidR="00AA52BC">
        <w:rPr>
          <w:rFonts w:ascii="Arial" w:eastAsia="Calibri" w:hAnsi="Arial" w:cs="Arial"/>
          <w:sz w:val="22"/>
          <w:szCs w:val="22"/>
          <w:lang w:val="es-ES"/>
        </w:rPr>
        <w:t xml:space="preserve">ontados  a partir del </w:t>
      </w:r>
      <w:r w:rsidR="002D6D1D">
        <w:rPr>
          <w:rFonts w:ascii="Arial" w:eastAsia="Calibri" w:hAnsi="Arial" w:cs="Arial"/>
          <w:sz w:val="22"/>
          <w:szCs w:val="22"/>
          <w:lang w:val="es-ES"/>
        </w:rPr>
        <w:t>d</w:t>
      </w:r>
      <w:r w:rsidR="00C447F8">
        <w:rPr>
          <w:rFonts w:ascii="Arial" w:eastAsia="Calibri" w:hAnsi="Arial" w:cs="Arial"/>
          <w:sz w:val="22"/>
          <w:szCs w:val="22"/>
          <w:lang w:val="es-ES"/>
        </w:rPr>
        <w:t>ía</w:t>
      </w:r>
      <w:r w:rsidR="00AA52BC">
        <w:rPr>
          <w:rFonts w:ascii="Arial" w:eastAsia="Calibri" w:hAnsi="Arial" w:cs="Arial"/>
          <w:sz w:val="22"/>
          <w:szCs w:val="22"/>
          <w:lang w:val="es-ES"/>
        </w:rPr>
        <w:t xml:space="preserve"> hábil</w:t>
      </w:r>
      <w:r w:rsidR="002D6D1D">
        <w:rPr>
          <w:rFonts w:ascii="Arial" w:eastAsia="Calibri" w:hAnsi="Arial" w:cs="Arial"/>
          <w:sz w:val="22"/>
          <w:szCs w:val="22"/>
          <w:lang w:val="es-ES"/>
        </w:rPr>
        <w:t xml:space="preserve"> s</w:t>
      </w:r>
      <w:r w:rsidR="00AA52BC">
        <w:rPr>
          <w:rFonts w:ascii="Arial" w:eastAsia="Calibri" w:hAnsi="Arial" w:cs="Arial"/>
          <w:sz w:val="22"/>
          <w:szCs w:val="22"/>
          <w:lang w:val="es-ES"/>
        </w:rPr>
        <w:t xml:space="preserve">iguiente en que </w:t>
      </w:r>
      <w:r w:rsidR="002D6D1D">
        <w:rPr>
          <w:rFonts w:ascii="Arial" w:eastAsia="Calibri" w:hAnsi="Arial" w:cs="Arial"/>
          <w:sz w:val="22"/>
          <w:szCs w:val="22"/>
          <w:lang w:val="es-ES"/>
        </w:rPr>
        <w:t>surt</w:t>
      </w:r>
      <w:r w:rsidR="00C447F8">
        <w:rPr>
          <w:rFonts w:ascii="Arial" w:eastAsia="Calibri" w:hAnsi="Arial" w:cs="Arial"/>
          <w:sz w:val="22"/>
          <w:szCs w:val="22"/>
          <w:lang w:val="es-ES"/>
        </w:rPr>
        <w:t>a</w:t>
      </w:r>
      <w:r w:rsidR="00AA52BC">
        <w:rPr>
          <w:rFonts w:ascii="Arial" w:eastAsia="Calibri" w:hAnsi="Arial" w:cs="Arial"/>
          <w:sz w:val="22"/>
          <w:szCs w:val="22"/>
          <w:lang w:val="es-ES"/>
        </w:rPr>
        <w:t xml:space="preserve"> sus efectos la </w:t>
      </w:r>
      <w:r w:rsidR="002D6D1D">
        <w:rPr>
          <w:rFonts w:ascii="Arial" w:eastAsia="Calibri" w:hAnsi="Arial" w:cs="Arial"/>
          <w:sz w:val="22"/>
          <w:szCs w:val="22"/>
          <w:lang w:val="es-ES"/>
        </w:rPr>
        <w:t xml:space="preserve">notificación </w:t>
      </w:r>
      <w:r w:rsidR="00AA52BC">
        <w:rPr>
          <w:rFonts w:ascii="Arial" w:eastAsia="Calibri" w:hAnsi="Arial" w:cs="Arial"/>
          <w:sz w:val="22"/>
          <w:szCs w:val="22"/>
          <w:lang w:val="es-ES"/>
        </w:rPr>
        <w:t>de la misma de inc</w:t>
      </w:r>
      <w:r w:rsidR="002D6D1D">
        <w:rPr>
          <w:rFonts w:ascii="Arial" w:eastAsia="Calibri" w:hAnsi="Arial" w:cs="Arial"/>
          <w:sz w:val="22"/>
          <w:szCs w:val="22"/>
          <w:lang w:val="es-ES"/>
        </w:rPr>
        <w:t>onformidad por expuesto por el artículo</w:t>
      </w:r>
      <w:r w:rsidR="00AA52BC">
        <w:rPr>
          <w:rFonts w:ascii="Arial" w:eastAsia="Calibri" w:hAnsi="Arial" w:cs="Arial"/>
          <w:sz w:val="22"/>
          <w:szCs w:val="22"/>
          <w:lang w:val="es-ES"/>
        </w:rPr>
        <w:t xml:space="preserve"> 73 </w:t>
      </w:r>
      <w:r w:rsidR="00C447F8">
        <w:rPr>
          <w:rFonts w:ascii="Arial" w:eastAsia="Calibri" w:hAnsi="Arial" w:cs="Arial"/>
          <w:sz w:val="22"/>
          <w:szCs w:val="22"/>
          <w:lang w:val="es-ES"/>
        </w:rPr>
        <w:t xml:space="preserve">fracción </w:t>
      </w:r>
      <w:r w:rsidR="00AA52BC">
        <w:rPr>
          <w:rFonts w:ascii="Arial" w:eastAsia="Calibri" w:hAnsi="Arial" w:cs="Arial"/>
          <w:sz w:val="22"/>
          <w:szCs w:val="22"/>
          <w:lang w:val="es-ES"/>
        </w:rPr>
        <w:t>III</w:t>
      </w:r>
      <w:r w:rsidR="002D6D1D">
        <w:rPr>
          <w:rFonts w:ascii="Arial" w:eastAsia="Calibri" w:hAnsi="Arial" w:cs="Arial"/>
          <w:sz w:val="22"/>
          <w:szCs w:val="22"/>
          <w:lang w:val="es-ES"/>
        </w:rPr>
        <w:t xml:space="preserve"> de la L</w:t>
      </w:r>
      <w:r w:rsidR="00B430D0">
        <w:rPr>
          <w:rFonts w:ascii="Arial" w:eastAsia="Calibri" w:hAnsi="Arial" w:cs="Arial"/>
          <w:sz w:val="22"/>
          <w:szCs w:val="22"/>
          <w:lang w:val="es-ES"/>
        </w:rPr>
        <w:t xml:space="preserve">ey de </w:t>
      </w:r>
      <w:r w:rsidR="002D6D1D">
        <w:rPr>
          <w:rFonts w:ascii="Arial" w:eastAsia="Calibri" w:hAnsi="Arial" w:cs="Arial"/>
          <w:sz w:val="22"/>
          <w:szCs w:val="22"/>
          <w:lang w:val="es-ES"/>
        </w:rPr>
        <w:t>T</w:t>
      </w:r>
      <w:r w:rsidR="00C447F8">
        <w:rPr>
          <w:rFonts w:ascii="Arial" w:eastAsia="Calibri" w:hAnsi="Arial" w:cs="Arial"/>
          <w:sz w:val="22"/>
          <w:szCs w:val="22"/>
          <w:lang w:val="es-ES"/>
        </w:rPr>
        <w:t>ransparencia</w:t>
      </w:r>
      <w:r w:rsidR="00B430D0">
        <w:rPr>
          <w:rFonts w:ascii="Arial" w:eastAsia="Calibri" w:hAnsi="Arial" w:cs="Arial"/>
          <w:sz w:val="22"/>
          <w:szCs w:val="22"/>
          <w:lang w:val="es-ES"/>
        </w:rPr>
        <w:t xml:space="preserve"> en </w:t>
      </w:r>
      <w:r w:rsidR="00C447F8">
        <w:rPr>
          <w:rFonts w:ascii="Arial" w:eastAsia="Calibri" w:hAnsi="Arial" w:cs="Arial"/>
          <w:sz w:val="22"/>
          <w:szCs w:val="22"/>
          <w:lang w:val="es-ES"/>
        </w:rPr>
        <w:t>mención</w:t>
      </w:r>
      <w:r w:rsidR="002D6D1D">
        <w:rPr>
          <w:rFonts w:ascii="Arial" w:eastAsia="Calibri" w:hAnsi="Arial" w:cs="Arial"/>
          <w:sz w:val="22"/>
          <w:szCs w:val="22"/>
          <w:lang w:val="es-ES"/>
        </w:rPr>
        <w:t xml:space="preserve">. </w:t>
      </w:r>
      <w:r w:rsidR="00C447F8">
        <w:rPr>
          <w:rFonts w:ascii="Arial" w:eastAsia="Calibri" w:hAnsi="Arial" w:cs="Arial"/>
          <w:sz w:val="22"/>
          <w:szCs w:val="22"/>
          <w:lang w:val="es-ES"/>
        </w:rPr>
        <w:t>Así</w:t>
      </w:r>
      <w:r w:rsidR="002D6D1D">
        <w:rPr>
          <w:rFonts w:ascii="Arial" w:eastAsia="Calibri" w:hAnsi="Arial" w:cs="Arial"/>
          <w:sz w:val="22"/>
          <w:szCs w:val="22"/>
          <w:lang w:val="es-ES"/>
        </w:rPr>
        <w:t xml:space="preserve"> también de a</w:t>
      </w:r>
      <w:r w:rsidR="00B430D0">
        <w:rPr>
          <w:rFonts w:ascii="Arial" w:eastAsia="Calibri" w:hAnsi="Arial" w:cs="Arial"/>
          <w:sz w:val="22"/>
          <w:szCs w:val="22"/>
          <w:lang w:val="es-ES"/>
        </w:rPr>
        <w:t xml:space="preserve">cuerdo en el numeral 64 del </w:t>
      </w:r>
      <w:r w:rsidR="00C447F8">
        <w:rPr>
          <w:rFonts w:ascii="Arial" w:eastAsia="Calibri" w:hAnsi="Arial" w:cs="Arial"/>
          <w:sz w:val="22"/>
          <w:szCs w:val="22"/>
          <w:lang w:val="es-ES"/>
        </w:rPr>
        <w:t>Reglamento</w:t>
      </w:r>
      <w:r w:rsidR="002D6D1D">
        <w:rPr>
          <w:rFonts w:ascii="Arial" w:eastAsia="Calibri" w:hAnsi="Arial" w:cs="Arial"/>
          <w:sz w:val="22"/>
          <w:szCs w:val="22"/>
          <w:lang w:val="es-ES"/>
        </w:rPr>
        <w:t xml:space="preserve"> del R</w:t>
      </w:r>
      <w:r w:rsidR="00B430D0">
        <w:rPr>
          <w:rFonts w:ascii="Arial" w:eastAsia="Calibri" w:hAnsi="Arial" w:cs="Arial"/>
          <w:sz w:val="22"/>
          <w:szCs w:val="22"/>
          <w:lang w:val="es-ES"/>
        </w:rPr>
        <w:t xml:space="preserve">ecurso de </w:t>
      </w:r>
      <w:r w:rsidR="00C447F8">
        <w:rPr>
          <w:rFonts w:ascii="Arial" w:eastAsia="Calibri" w:hAnsi="Arial" w:cs="Arial"/>
          <w:sz w:val="22"/>
          <w:szCs w:val="22"/>
          <w:lang w:val="es-ES"/>
        </w:rPr>
        <w:t>Revisión</w:t>
      </w:r>
      <w:r w:rsidR="00B430D0">
        <w:rPr>
          <w:rFonts w:ascii="Arial" w:eastAsia="Calibri" w:hAnsi="Arial" w:cs="Arial"/>
          <w:sz w:val="22"/>
          <w:szCs w:val="22"/>
          <w:lang w:val="es-ES"/>
        </w:rPr>
        <w:t xml:space="preserve"> que rija e</w:t>
      </w:r>
      <w:r w:rsidR="002D6D1D">
        <w:rPr>
          <w:rFonts w:ascii="Arial" w:eastAsia="Calibri" w:hAnsi="Arial" w:cs="Arial"/>
          <w:sz w:val="22"/>
          <w:szCs w:val="22"/>
          <w:lang w:val="es-ES"/>
        </w:rPr>
        <w:t>ste Instituto, se ordena al sujeto obligado dentro de los 3</w:t>
      </w:r>
      <w:r w:rsidR="00B430D0">
        <w:rPr>
          <w:rFonts w:ascii="Arial" w:eastAsia="Calibri" w:hAnsi="Arial" w:cs="Arial"/>
          <w:sz w:val="22"/>
          <w:szCs w:val="22"/>
          <w:lang w:val="es-ES"/>
        </w:rPr>
        <w:t xml:space="preserve"> días hábiles siguientes aquel en que </w:t>
      </w:r>
      <w:r w:rsidR="00C447F8">
        <w:rPr>
          <w:rFonts w:ascii="Arial" w:eastAsia="Calibri" w:hAnsi="Arial" w:cs="Arial"/>
          <w:sz w:val="22"/>
          <w:szCs w:val="22"/>
          <w:lang w:val="es-ES"/>
        </w:rPr>
        <w:t>dé</w:t>
      </w:r>
      <w:r w:rsidR="00B430D0">
        <w:rPr>
          <w:rFonts w:ascii="Arial" w:eastAsia="Calibri" w:hAnsi="Arial" w:cs="Arial"/>
          <w:sz w:val="22"/>
          <w:szCs w:val="22"/>
          <w:lang w:val="es-ES"/>
        </w:rPr>
        <w:t xml:space="preserve"> cumpli</w:t>
      </w:r>
      <w:r w:rsidR="002D6D1D">
        <w:rPr>
          <w:rFonts w:ascii="Arial" w:eastAsia="Calibri" w:hAnsi="Arial" w:cs="Arial"/>
          <w:sz w:val="22"/>
          <w:szCs w:val="22"/>
          <w:lang w:val="es-ES"/>
        </w:rPr>
        <w:t>miento al presente resolución, i</w:t>
      </w:r>
      <w:r w:rsidR="00B430D0">
        <w:rPr>
          <w:rFonts w:ascii="Arial" w:eastAsia="Calibri" w:hAnsi="Arial" w:cs="Arial"/>
          <w:sz w:val="22"/>
          <w:szCs w:val="22"/>
          <w:lang w:val="es-ES"/>
        </w:rPr>
        <w:t xml:space="preserve">nforme por escrito a este </w:t>
      </w:r>
      <w:r w:rsidR="00C447F8">
        <w:rPr>
          <w:rFonts w:ascii="Arial" w:eastAsia="Calibri" w:hAnsi="Arial" w:cs="Arial"/>
          <w:sz w:val="22"/>
          <w:szCs w:val="22"/>
          <w:lang w:val="es-ES"/>
        </w:rPr>
        <w:t>Órgano</w:t>
      </w:r>
      <w:r w:rsidR="00B430D0">
        <w:rPr>
          <w:rFonts w:ascii="Arial" w:eastAsia="Calibri" w:hAnsi="Arial" w:cs="Arial"/>
          <w:sz w:val="22"/>
          <w:szCs w:val="22"/>
          <w:lang w:val="es-ES"/>
        </w:rPr>
        <w:t xml:space="preserve"> Garante al respecto</w:t>
      </w:r>
      <w:r w:rsidR="002D6D1D">
        <w:rPr>
          <w:rFonts w:ascii="Arial" w:eastAsia="Calibri" w:hAnsi="Arial" w:cs="Arial"/>
          <w:sz w:val="22"/>
          <w:szCs w:val="22"/>
          <w:lang w:val="es-ES"/>
        </w:rPr>
        <w:t>, a</w:t>
      </w:r>
      <w:r w:rsidR="00C447F8">
        <w:rPr>
          <w:rFonts w:ascii="Arial" w:eastAsia="Calibri" w:hAnsi="Arial" w:cs="Arial"/>
          <w:sz w:val="22"/>
          <w:szCs w:val="22"/>
          <w:lang w:val="es-ES"/>
        </w:rPr>
        <w:t>percibido</w:t>
      </w:r>
      <w:r w:rsidR="00B430D0">
        <w:rPr>
          <w:rFonts w:ascii="Arial" w:eastAsia="Calibri" w:hAnsi="Arial" w:cs="Arial"/>
          <w:sz w:val="22"/>
          <w:szCs w:val="22"/>
          <w:lang w:val="es-ES"/>
        </w:rPr>
        <w:t xml:space="preserve"> </w:t>
      </w:r>
      <w:r w:rsidR="002D6D1D">
        <w:rPr>
          <w:rFonts w:ascii="Arial" w:eastAsia="Calibri" w:hAnsi="Arial" w:cs="Arial"/>
          <w:sz w:val="22"/>
          <w:szCs w:val="22"/>
          <w:lang w:val="es-ES"/>
        </w:rPr>
        <w:t>e</w:t>
      </w:r>
      <w:r w:rsidR="00B430D0">
        <w:rPr>
          <w:rFonts w:ascii="Arial" w:eastAsia="Calibri" w:hAnsi="Arial" w:cs="Arial"/>
          <w:sz w:val="22"/>
          <w:szCs w:val="22"/>
          <w:lang w:val="es-ES"/>
        </w:rPr>
        <w:t xml:space="preserve">n </w:t>
      </w:r>
      <w:r w:rsidR="002D6D1D">
        <w:rPr>
          <w:rFonts w:ascii="Arial" w:eastAsia="Calibri" w:hAnsi="Arial" w:cs="Arial"/>
          <w:sz w:val="22"/>
          <w:szCs w:val="22"/>
          <w:lang w:val="es-ES"/>
        </w:rPr>
        <w:t>caso de no hacerlo se promoverá</w:t>
      </w:r>
      <w:r w:rsidR="00B430D0">
        <w:rPr>
          <w:rFonts w:ascii="Arial" w:eastAsia="Calibri" w:hAnsi="Arial" w:cs="Arial"/>
          <w:sz w:val="22"/>
          <w:szCs w:val="22"/>
          <w:lang w:val="es-ES"/>
        </w:rPr>
        <w:t xml:space="preserve"> las aplicaciones de sanciones </w:t>
      </w:r>
      <w:r w:rsidR="002D6D1D">
        <w:rPr>
          <w:rFonts w:ascii="Arial" w:eastAsia="Calibri" w:hAnsi="Arial" w:cs="Arial"/>
          <w:sz w:val="22"/>
          <w:szCs w:val="22"/>
          <w:lang w:val="es-ES"/>
        </w:rPr>
        <w:t>y respons</w:t>
      </w:r>
      <w:r w:rsidR="00B430D0">
        <w:rPr>
          <w:rFonts w:ascii="Arial" w:eastAsia="Calibri" w:hAnsi="Arial" w:cs="Arial"/>
          <w:sz w:val="22"/>
          <w:szCs w:val="22"/>
          <w:lang w:val="es-ES"/>
        </w:rPr>
        <w:t xml:space="preserve">abilidades aquella lugar conformes a las leyes </w:t>
      </w:r>
      <w:r w:rsidR="00C447F8">
        <w:rPr>
          <w:rFonts w:ascii="Arial" w:eastAsia="Calibri" w:hAnsi="Arial" w:cs="Arial"/>
          <w:sz w:val="22"/>
          <w:szCs w:val="22"/>
          <w:lang w:val="es-ES"/>
        </w:rPr>
        <w:t>aplicables</w:t>
      </w:r>
      <w:r w:rsidR="00B430D0">
        <w:rPr>
          <w:rFonts w:ascii="Arial" w:eastAsia="Calibri" w:hAnsi="Arial" w:cs="Arial"/>
          <w:sz w:val="22"/>
          <w:szCs w:val="22"/>
          <w:lang w:val="es-ES"/>
        </w:rPr>
        <w:t>.</w:t>
      </w:r>
      <w:r w:rsidR="002D6D1D">
        <w:rPr>
          <w:rFonts w:ascii="Arial" w:eastAsia="Calibri" w:hAnsi="Arial" w:cs="Arial"/>
          <w:sz w:val="22"/>
          <w:szCs w:val="22"/>
          <w:lang w:val="es-ES"/>
        </w:rPr>
        <w:t xml:space="preserve"> </w:t>
      </w:r>
      <w:r w:rsidR="00C447F8">
        <w:rPr>
          <w:rFonts w:ascii="Arial" w:eastAsia="Calibri" w:hAnsi="Arial" w:cs="Arial"/>
          <w:sz w:val="22"/>
          <w:szCs w:val="22"/>
          <w:lang w:val="es-ES"/>
        </w:rPr>
        <w:t>Es c</w:t>
      </w:r>
      <w:r w:rsidR="002D6D1D">
        <w:rPr>
          <w:rFonts w:ascii="Arial" w:eastAsia="Calibri" w:hAnsi="Arial" w:cs="Arial"/>
          <w:sz w:val="22"/>
          <w:szCs w:val="22"/>
          <w:lang w:val="es-ES"/>
        </w:rPr>
        <w:t>uanto señores comisionados.</w:t>
      </w:r>
    </w:p>
    <w:p w:rsidR="00293A06" w:rsidRDefault="004B516A" w:rsidP="00293A06">
      <w:pPr>
        <w:spacing w:before="100" w:beforeAutospacing="1" w:after="100" w:afterAutospacing="1" w:line="360" w:lineRule="auto"/>
        <w:jc w:val="both"/>
        <w:rPr>
          <w:rFonts w:ascii="Arial" w:hAnsi="Arial" w:cs="Arial"/>
          <w:i/>
          <w:sz w:val="22"/>
          <w:szCs w:val="22"/>
        </w:rPr>
      </w:pPr>
      <w:r>
        <w:rPr>
          <w:rFonts w:ascii="Arial" w:eastAsia="Calibri" w:hAnsi="Arial" w:cs="Arial"/>
          <w:b/>
          <w:sz w:val="22"/>
          <w:szCs w:val="22"/>
          <w:lang w:val="es-ES"/>
        </w:rPr>
        <w:t>Comisionado Presidente Lic. Francisco Javier Álvarez Figueroa:</w:t>
      </w:r>
    </w:p>
    <w:p w:rsidR="00567428" w:rsidRPr="00382790" w:rsidRDefault="007F0B6E" w:rsidP="00293A06">
      <w:pPr>
        <w:spacing w:before="100" w:beforeAutospacing="1" w:after="100" w:afterAutospacing="1" w:line="360" w:lineRule="auto"/>
        <w:jc w:val="both"/>
        <w:rPr>
          <w:rFonts w:ascii="Arial" w:eastAsia="Calibri" w:hAnsi="Arial" w:cs="Arial"/>
          <w:sz w:val="22"/>
          <w:szCs w:val="22"/>
          <w:lang w:val="es-ES"/>
        </w:rPr>
      </w:pPr>
      <w:r w:rsidRPr="009A5941">
        <w:rPr>
          <w:rFonts w:ascii="Arial" w:eastAsia="Calibri" w:hAnsi="Arial" w:cs="Arial"/>
          <w:sz w:val="22"/>
          <w:szCs w:val="22"/>
          <w:lang w:val="es-ES"/>
        </w:rPr>
        <w:t>Se pregunta a los integrantes de este Consejo General si se aprueba el proyecto de resolución del recurso de revisión del que se acaba de dar cuenta.</w:t>
      </w:r>
    </w:p>
    <w:p w:rsidR="00291B5D" w:rsidRDefault="00291B5D" w:rsidP="00291B5D">
      <w:pPr>
        <w:spacing w:before="100" w:beforeAutospacing="1" w:after="100" w:afterAutospacing="1" w:line="360" w:lineRule="auto"/>
        <w:jc w:val="both"/>
        <w:rPr>
          <w:rFonts w:ascii="Arial" w:hAnsi="Arial" w:cs="Arial"/>
          <w:i/>
          <w:sz w:val="22"/>
          <w:szCs w:val="22"/>
        </w:rPr>
      </w:pPr>
      <w:r>
        <w:rPr>
          <w:rFonts w:ascii="Arial" w:eastAsia="Calibri" w:hAnsi="Arial" w:cs="Arial"/>
          <w:b/>
          <w:sz w:val="22"/>
          <w:szCs w:val="22"/>
          <w:lang w:val="es-ES"/>
        </w:rPr>
        <w:t>Comisionado Presidente Lic. Francisco Javier Álvarez Figueroa:</w:t>
      </w:r>
    </w:p>
    <w:p w:rsidR="00291B5D" w:rsidRDefault="00291B5D" w:rsidP="00291B5D">
      <w:pPr>
        <w:spacing w:line="360" w:lineRule="auto"/>
        <w:jc w:val="both"/>
        <w:rPr>
          <w:rFonts w:ascii="Arial" w:hAnsi="Arial" w:cs="Arial"/>
          <w:sz w:val="22"/>
          <w:szCs w:val="22"/>
          <w:lang w:val="es-ES"/>
        </w:rPr>
      </w:pPr>
      <w:r w:rsidRPr="001465A6">
        <w:rPr>
          <w:rFonts w:ascii="Arial" w:hAnsi="Arial" w:cs="Arial"/>
          <w:sz w:val="22"/>
          <w:szCs w:val="22"/>
          <w:lang w:val="es-ES"/>
        </w:rPr>
        <w:t xml:space="preserve">Comisionado Lic. Juan Gómez Pérez: </w:t>
      </w:r>
      <w:r w:rsidRPr="001465A6">
        <w:rPr>
          <w:rFonts w:ascii="Arial" w:hAnsi="Arial" w:cs="Arial"/>
          <w:sz w:val="22"/>
          <w:szCs w:val="22"/>
          <w:u w:val="single"/>
          <w:lang w:val="es-ES"/>
        </w:rPr>
        <w:t>A favor</w:t>
      </w:r>
      <w:r w:rsidRPr="001465A6">
        <w:rPr>
          <w:rFonts w:ascii="Arial" w:hAnsi="Arial" w:cs="Arial"/>
          <w:sz w:val="22"/>
          <w:szCs w:val="22"/>
          <w:lang w:val="es-ES"/>
        </w:rPr>
        <w:t>.------------------------------------------------------------------</w:t>
      </w:r>
      <w:r w:rsidRPr="001465A6">
        <w:rPr>
          <w:rFonts w:ascii="Arial" w:eastAsia="Calibri" w:hAnsi="Arial" w:cs="Arial"/>
          <w:sz w:val="22"/>
          <w:szCs w:val="22"/>
          <w:lang w:val="es-ES"/>
        </w:rPr>
        <w:t xml:space="preserve"> Comisionado Lic. Abraham Isaac Soriano Reyes: </w:t>
      </w:r>
      <w:r w:rsidRPr="001465A6">
        <w:rPr>
          <w:rFonts w:ascii="Arial" w:eastAsia="Calibri" w:hAnsi="Arial" w:cs="Arial"/>
          <w:sz w:val="22"/>
          <w:szCs w:val="22"/>
          <w:u w:val="single"/>
          <w:lang w:val="es-ES"/>
        </w:rPr>
        <w:t>A favor</w:t>
      </w:r>
      <w:r w:rsidRPr="001465A6">
        <w:rPr>
          <w:rFonts w:ascii="Arial" w:eastAsia="Calibri" w:hAnsi="Arial" w:cs="Arial"/>
          <w:sz w:val="22"/>
          <w:szCs w:val="22"/>
          <w:lang w:val="es-ES"/>
        </w:rPr>
        <w:t>.---------------------------------------------------</w:t>
      </w:r>
      <w:r w:rsidRPr="008778CC">
        <w:rPr>
          <w:rFonts w:ascii="Arial" w:hAnsi="Arial" w:cs="Arial"/>
          <w:lang w:val="es-ES"/>
        </w:rPr>
        <w:t xml:space="preserve"> </w:t>
      </w:r>
      <w:r w:rsidRPr="001465A6">
        <w:rPr>
          <w:rFonts w:ascii="Arial" w:hAnsi="Arial" w:cs="Arial"/>
          <w:sz w:val="22"/>
          <w:szCs w:val="22"/>
          <w:lang w:val="es-ES"/>
        </w:rPr>
        <w:lastRenderedPageBreak/>
        <w:t xml:space="preserve">Comisionado Lic. Francisco Javier Álvarez Figueroa: </w:t>
      </w:r>
      <w:r w:rsidRPr="001465A6">
        <w:rPr>
          <w:rFonts w:ascii="Arial" w:hAnsi="Arial" w:cs="Arial"/>
          <w:sz w:val="22"/>
          <w:szCs w:val="22"/>
          <w:u w:val="single"/>
          <w:lang w:val="es-ES"/>
        </w:rPr>
        <w:t>A favor</w:t>
      </w:r>
      <w:r w:rsidRPr="001465A6">
        <w:rPr>
          <w:rFonts w:ascii="Arial" w:hAnsi="Arial" w:cs="Arial"/>
          <w:sz w:val="22"/>
          <w:szCs w:val="22"/>
          <w:lang w:val="es-ES"/>
        </w:rPr>
        <w:t>.--------------------</w:t>
      </w:r>
      <w:r>
        <w:rPr>
          <w:rFonts w:ascii="Arial" w:hAnsi="Arial" w:cs="Arial"/>
          <w:sz w:val="22"/>
          <w:szCs w:val="22"/>
          <w:lang w:val="es-ES"/>
        </w:rPr>
        <w:t>-----------</w:t>
      </w:r>
      <w:r w:rsidRPr="001465A6">
        <w:rPr>
          <w:rFonts w:ascii="Arial" w:hAnsi="Arial" w:cs="Arial"/>
          <w:sz w:val="22"/>
          <w:szCs w:val="22"/>
          <w:lang w:val="es-ES"/>
        </w:rPr>
        <w:t>--------------------------- Se aprueba por unanimidad de votos.----------------------------------------------------------</w:t>
      </w:r>
      <w:r>
        <w:rPr>
          <w:rFonts w:ascii="Arial" w:hAnsi="Arial" w:cs="Arial"/>
          <w:sz w:val="22"/>
          <w:szCs w:val="22"/>
          <w:lang w:val="es-ES"/>
        </w:rPr>
        <w:t>-----------</w:t>
      </w:r>
      <w:r w:rsidRPr="001465A6">
        <w:rPr>
          <w:rFonts w:ascii="Arial" w:hAnsi="Arial" w:cs="Arial"/>
          <w:sz w:val="22"/>
          <w:szCs w:val="22"/>
          <w:lang w:val="es-ES"/>
        </w:rPr>
        <w:t>--------------------</w:t>
      </w:r>
    </w:p>
    <w:p w:rsidR="00291B5D" w:rsidRDefault="00291B5D" w:rsidP="00B5629B">
      <w:pPr>
        <w:spacing w:line="360" w:lineRule="auto"/>
        <w:contextualSpacing/>
        <w:jc w:val="both"/>
        <w:rPr>
          <w:rFonts w:ascii="Arial" w:eastAsia="Calibri" w:hAnsi="Arial" w:cs="Arial"/>
          <w:sz w:val="22"/>
          <w:szCs w:val="22"/>
        </w:rPr>
      </w:pPr>
    </w:p>
    <w:p w:rsidR="00B5629B" w:rsidRPr="00361EA2" w:rsidRDefault="00361EA2" w:rsidP="00B5629B">
      <w:pPr>
        <w:spacing w:line="360" w:lineRule="auto"/>
        <w:contextualSpacing/>
        <w:jc w:val="both"/>
        <w:rPr>
          <w:rFonts w:ascii="Arial" w:eastAsia="Calibri" w:hAnsi="Arial" w:cs="Arial"/>
          <w:b/>
          <w:sz w:val="22"/>
          <w:szCs w:val="22"/>
          <w:lang w:val="es-ES"/>
        </w:rPr>
      </w:pPr>
      <w:r w:rsidRPr="00361EA2">
        <w:rPr>
          <w:rFonts w:ascii="Arial" w:eastAsia="Calibri" w:hAnsi="Arial" w:cs="Arial"/>
          <w:b/>
          <w:sz w:val="22"/>
          <w:szCs w:val="22"/>
          <w:lang w:val="es-ES"/>
        </w:rPr>
        <w:t>Comisionado Presidente Lic. Francisco Javier Álvarez Figueroa:</w:t>
      </w:r>
    </w:p>
    <w:p w:rsidR="00291B5D" w:rsidRPr="002D6D1D" w:rsidRDefault="00205F54" w:rsidP="002D6D1D">
      <w:pPr>
        <w:spacing w:line="360" w:lineRule="auto"/>
        <w:jc w:val="both"/>
        <w:rPr>
          <w:rFonts w:ascii="Arial" w:hAnsi="Arial" w:cs="Arial"/>
          <w:sz w:val="22"/>
          <w:szCs w:val="22"/>
        </w:rPr>
      </w:pPr>
      <w:r w:rsidRPr="002D6D1D">
        <w:rPr>
          <w:rFonts w:ascii="Arial" w:eastAsia="Calibri" w:hAnsi="Arial" w:cs="Arial"/>
          <w:sz w:val="22"/>
          <w:szCs w:val="22"/>
          <w:lang w:val="es-ES"/>
        </w:rPr>
        <w:t>Se p</w:t>
      </w:r>
      <w:r w:rsidR="00291B5D" w:rsidRPr="002D6D1D">
        <w:rPr>
          <w:rFonts w:ascii="Arial" w:eastAsia="Calibri" w:hAnsi="Arial" w:cs="Arial"/>
          <w:sz w:val="22"/>
          <w:szCs w:val="22"/>
          <w:lang w:val="es-ES"/>
        </w:rPr>
        <w:t>rocede</w:t>
      </w:r>
      <w:r w:rsidR="00E059B0" w:rsidRPr="002D6D1D">
        <w:rPr>
          <w:rFonts w:ascii="Arial" w:eastAsia="Calibri" w:hAnsi="Arial" w:cs="Arial"/>
          <w:sz w:val="22"/>
          <w:szCs w:val="22"/>
          <w:lang w:val="es-ES"/>
        </w:rPr>
        <w:t xml:space="preserve"> </w:t>
      </w:r>
      <w:r w:rsidR="00B5629B" w:rsidRPr="002D6D1D">
        <w:rPr>
          <w:rFonts w:ascii="Arial" w:eastAsia="Calibri" w:hAnsi="Arial" w:cs="Arial"/>
          <w:sz w:val="22"/>
          <w:szCs w:val="22"/>
          <w:lang w:val="es-ES"/>
        </w:rPr>
        <w:t xml:space="preserve">al desahogo del </w:t>
      </w:r>
      <w:r w:rsidR="00B5629B" w:rsidRPr="002D6D1D">
        <w:rPr>
          <w:rFonts w:ascii="Arial" w:eastAsia="Calibri" w:hAnsi="Arial" w:cs="Arial"/>
          <w:b/>
          <w:sz w:val="22"/>
          <w:szCs w:val="22"/>
          <w:u w:val="single"/>
          <w:lang w:val="es-ES"/>
        </w:rPr>
        <w:t>punto número 7 (siete)</w:t>
      </w:r>
      <w:r w:rsidR="00B5629B" w:rsidRPr="002D6D1D">
        <w:rPr>
          <w:rFonts w:ascii="Arial" w:eastAsia="Calibri" w:hAnsi="Arial" w:cs="Arial"/>
          <w:b/>
          <w:sz w:val="22"/>
          <w:szCs w:val="22"/>
          <w:lang w:val="es-ES"/>
        </w:rPr>
        <w:t xml:space="preserve"> </w:t>
      </w:r>
      <w:r w:rsidRPr="002D6D1D">
        <w:rPr>
          <w:rFonts w:ascii="Arial" w:eastAsia="Calibri" w:hAnsi="Arial" w:cs="Arial"/>
          <w:sz w:val="22"/>
          <w:szCs w:val="22"/>
          <w:lang w:val="es-ES"/>
        </w:rPr>
        <w:t>relativo a</w:t>
      </w:r>
      <w:r w:rsidR="00291B5D" w:rsidRPr="002D6D1D">
        <w:rPr>
          <w:rFonts w:ascii="Arial" w:eastAsia="Calibri" w:hAnsi="Arial" w:cs="Arial"/>
          <w:sz w:val="22"/>
          <w:szCs w:val="22"/>
          <w:lang w:val="es-ES"/>
        </w:rPr>
        <w:t xml:space="preserve"> la </w:t>
      </w:r>
      <w:r w:rsidR="002D6D1D">
        <w:rPr>
          <w:rFonts w:ascii="Arial" w:hAnsi="Arial" w:cs="Arial"/>
          <w:sz w:val="22"/>
          <w:szCs w:val="22"/>
        </w:rPr>
        <w:t>aprobación del p</w:t>
      </w:r>
      <w:r w:rsidR="00382790" w:rsidRPr="002D6D1D">
        <w:rPr>
          <w:rFonts w:ascii="Arial" w:hAnsi="Arial" w:cs="Arial"/>
          <w:sz w:val="22"/>
          <w:szCs w:val="22"/>
        </w:rPr>
        <w:t xml:space="preserve">royecto </w:t>
      </w:r>
      <w:r w:rsidR="002D6D1D">
        <w:rPr>
          <w:rFonts w:ascii="Arial" w:hAnsi="Arial" w:cs="Arial"/>
          <w:sz w:val="22"/>
          <w:szCs w:val="22"/>
        </w:rPr>
        <w:t>r</w:t>
      </w:r>
      <w:r w:rsidR="00291B5D" w:rsidRPr="002D6D1D">
        <w:rPr>
          <w:rFonts w:ascii="Arial" w:hAnsi="Arial" w:cs="Arial"/>
          <w:sz w:val="22"/>
          <w:szCs w:val="22"/>
        </w:rPr>
        <w:t>esolución de</w:t>
      </w:r>
      <w:r w:rsidR="002D6D1D">
        <w:rPr>
          <w:rFonts w:ascii="Arial" w:hAnsi="Arial" w:cs="Arial"/>
          <w:sz w:val="22"/>
          <w:szCs w:val="22"/>
        </w:rPr>
        <w:t>l recurso de r</w:t>
      </w:r>
      <w:r w:rsidR="00382790" w:rsidRPr="002D6D1D">
        <w:rPr>
          <w:rFonts w:ascii="Arial" w:hAnsi="Arial" w:cs="Arial"/>
          <w:sz w:val="22"/>
          <w:szCs w:val="22"/>
        </w:rPr>
        <w:t>evisión número 201</w:t>
      </w:r>
      <w:r w:rsidR="00291B5D" w:rsidRPr="002D6D1D">
        <w:rPr>
          <w:rFonts w:ascii="Arial" w:hAnsi="Arial" w:cs="Arial"/>
          <w:sz w:val="22"/>
          <w:szCs w:val="22"/>
        </w:rPr>
        <w:t xml:space="preserve">/2015, </w:t>
      </w:r>
      <w:r w:rsidR="002D6D1D">
        <w:rPr>
          <w:rFonts w:ascii="Arial" w:hAnsi="Arial" w:cs="Arial"/>
          <w:sz w:val="22"/>
          <w:szCs w:val="22"/>
        </w:rPr>
        <w:t>respecto del sujeto o</w:t>
      </w:r>
      <w:r w:rsidR="00382790" w:rsidRPr="002D6D1D">
        <w:rPr>
          <w:rFonts w:ascii="Arial" w:hAnsi="Arial" w:cs="Arial"/>
          <w:sz w:val="22"/>
          <w:szCs w:val="22"/>
        </w:rPr>
        <w:t xml:space="preserve">bligado </w:t>
      </w:r>
      <w:r w:rsidR="001B7F73" w:rsidRPr="002D6D1D">
        <w:rPr>
          <w:rFonts w:ascii="Arial" w:hAnsi="Arial" w:cs="Arial"/>
          <w:sz w:val="22"/>
          <w:szCs w:val="22"/>
        </w:rPr>
        <w:t xml:space="preserve"> Secretaria </w:t>
      </w:r>
      <w:r w:rsidR="00382790" w:rsidRPr="002D6D1D">
        <w:rPr>
          <w:rFonts w:ascii="Arial" w:hAnsi="Arial" w:cs="Arial"/>
          <w:sz w:val="22"/>
          <w:szCs w:val="22"/>
        </w:rPr>
        <w:t xml:space="preserve"> Desarrollo Social y Humano</w:t>
      </w:r>
      <w:r w:rsidR="002D6D1D">
        <w:rPr>
          <w:rFonts w:ascii="Arial" w:hAnsi="Arial" w:cs="Arial"/>
          <w:sz w:val="22"/>
          <w:szCs w:val="22"/>
        </w:rPr>
        <w:t xml:space="preserve"> de</w:t>
      </w:r>
      <w:r w:rsidR="00291B5D" w:rsidRPr="002D6D1D">
        <w:rPr>
          <w:rFonts w:ascii="Arial" w:hAnsi="Arial" w:cs="Arial"/>
          <w:sz w:val="22"/>
          <w:szCs w:val="22"/>
        </w:rPr>
        <w:t xml:space="preserve"> Oaxaca, que presenta la ponencia  del Comisionado </w:t>
      </w:r>
      <w:r w:rsidR="001B7F73" w:rsidRPr="002D6D1D">
        <w:rPr>
          <w:rFonts w:ascii="Arial" w:hAnsi="Arial" w:cs="Arial"/>
          <w:sz w:val="22"/>
          <w:szCs w:val="22"/>
        </w:rPr>
        <w:t xml:space="preserve"> Lic. Juan</w:t>
      </w:r>
      <w:r w:rsidR="00291B5D" w:rsidRPr="002D6D1D">
        <w:rPr>
          <w:rFonts w:ascii="Arial" w:hAnsi="Arial" w:cs="Arial"/>
          <w:sz w:val="22"/>
          <w:szCs w:val="22"/>
        </w:rPr>
        <w:t xml:space="preserve"> Gómez Pérez.</w:t>
      </w:r>
      <w:r w:rsidR="00382790" w:rsidRPr="002D6D1D">
        <w:rPr>
          <w:rFonts w:ascii="Arial" w:hAnsi="Arial" w:cs="Arial"/>
          <w:sz w:val="22"/>
          <w:szCs w:val="22"/>
        </w:rPr>
        <w:t xml:space="preserve"> </w:t>
      </w:r>
    </w:p>
    <w:p w:rsidR="00291B5D" w:rsidRDefault="00291B5D" w:rsidP="00382790">
      <w:pPr>
        <w:spacing w:line="360" w:lineRule="auto"/>
        <w:rPr>
          <w:rFonts w:ascii="Arial" w:eastAsia="Calibri" w:hAnsi="Arial" w:cs="Arial"/>
          <w:sz w:val="22"/>
          <w:szCs w:val="22"/>
          <w:lang w:val="es-MX"/>
        </w:rPr>
      </w:pPr>
    </w:p>
    <w:p w:rsidR="00291B5D" w:rsidRPr="009A5941" w:rsidRDefault="00291B5D" w:rsidP="00291B5D">
      <w:pPr>
        <w:spacing w:line="360" w:lineRule="auto"/>
        <w:contextualSpacing/>
        <w:jc w:val="both"/>
        <w:rPr>
          <w:rFonts w:ascii="Arial" w:eastAsia="Calibri" w:hAnsi="Arial" w:cs="Arial"/>
          <w:b/>
          <w:sz w:val="22"/>
          <w:szCs w:val="22"/>
          <w:lang w:val="es-ES"/>
        </w:rPr>
      </w:pPr>
      <w:r w:rsidRPr="009A5941">
        <w:rPr>
          <w:rFonts w:ascii="Arial" w:eastAsia="Calibri" w:hAnsi="Arial" w:cs="Arial"/>
          <w:b/>
          <w:sz w:val="22"/>
          <w:szCs w:val="22"/>
          <w:lang w:val="es-ES"/>
        </w:rPr>
        <w:t>Secretario Genera</w:t>
      </w:r>
      <w:r>
        <w:rPr>
          <w:rFonts w:ascii="Arial" w:eastAsia="Calibri" w:hAnsi="Arial" w:cs="Arial"/>
          <w:b/>
          <w:sz w:val="22"/>
          <w:szCs w:val="22"/>
          <w:lang w:val="es-ES"/>
        </w:rPr>
        <w:t>l de Acuerdos Lic. José Antonio López Ramírez:</w:t>
      </w:r>
    </w:p>
    <w:p w:rsidR="00E349E6" w:rsidRPr="00E349E6" w:rsidRDefault="00291B5D" w:rsidP="00041ED5">
      <w:pPr>
        <w:spacing w:before="100" w:beforeAutospacing="1" w:after="100" w:afterAutospacing="1" w:line="360" w:lineRule="auto"/>
        <w:jc w:val="both"/>
        <w:rPr>
          <w:rFonts w:ascii="Arial" w:hAnsi="Arial" w:cs="Arial"/>
          <w:bCs/>
          <w:sz w:val="22"/>
          <w:szCs w:val="22"/>
        </w:rPr>
      </w:pPr>
      <w:r>
        <w:rPr>
          <w:rFonts w:ascii="Arial" w:eastAsia="Calibri" w:hAnsi="Arial" w:cs="Arial"/>
          <w:sz w:val="22"/>
          <w:szCs w:val="22"/>
          <w:lang w:val="es-ES"/>
        </w:rPr>
        <w:t xml:space="preserve">Con mucho gusto, </w:t>
      </w:r>
      <w:r w:rsidR="002D6D1D">
        <w:rPr>
          <w:rFonts w:ascii="Arial" w:eastAsia="Calibri" w:hAnsi="Arial" w:cs="Arial"/>
          <w:sz w:val="22"/>
          <w:szCs w:val="22"/>
          <w:lang w:val="es-ES"/>
        </w:rPr>
        <w:t xml:space="preserve">Comisionado </w:t>
      </w:r>
      <w:r>
        <w:rPr>
          <w:rFonts w:ascii="Arial" w:eastAsia="Calibri" w:hAnsi="Arial" w:cs="Arial"/>
          <w:sz w:val="22"/>
          <w:szCs w:val="22"/>
          <w:lang w:val="es-ES"/>
        </w:rPr>
        <w:t>Presidente</w:t>
      </w:r>
      <w:r w:rsidR="002D6D1D">
        <w:rPr>
          <w:rFonts w:ascii="Arial" w:eastAsia="Calibri" w:hAnsi="Arial" w:cs="Arial"/>
          <w:sz w:val="22"/>
          <w:szCs w:val="22"/>
          <w:lang w:val="es-ES"/>
        </w:rPr>
        <w:t>, con su venia</w:t>
      </w:r>
      <w:r>
        <w:rPr>
          <w:rFonts w:ascii="Arial" w:eastAsia="Calibri" w:hAnsi="Arial" w:cs="Arial"/>
          <w:sz w:val="22"/>
          <w:szCs w:val="22"/>
          <w:lang w:val="es-ES"/>
        </w:rPr>
        <w:t xml:space="preserve">.  Doy cuenta </w:t>
      </w:r>
      <w:r w:rsidR="002D6D1D">
        <w:rPr>
          <w:rFonts w:ascii="Arial" w:eastAsia="Calibri" w:hAnsi="Arial" w:cs="Arial"/>
          <w:sz w:val="22"/>
          <w:szCs w:val="22"/>
          <w:lang w:val="es-ES"/>
        </w:rPr>
        <w:t xml:space="preserve">al Consejo General </w:t>
      </w:r>
      <w:r>
        <w:rPr>
          <w:rFonts w:ascii="Arial" w:eastAsia="Calibri" w:hAnsi="Arial" w:cs="Arial"/>
          <w:sz w:val="22"/>
          <w:szCs w:val="22"/>
          <w:lang w:val="es-ES"/>
        </w:rPr>
        <w:t>del</w:t>
      </w:r>
      <w:r w:rsidR="002D6D1D">
        <w:rPr>
          <w:rFonts w:ascii="Arial" w:eastAsia="Calibri" w:hAnsi="Arial" w:cs="Arial"/>
          <w:sz w:val="22"/>
          <w:szCs w:val="22"/>
          <w:lang w:val="es-ES"/>
        </w:rPr>
        <w:t xml:space="preserve">  recurso de r</w:t>
      </w:r>
      <w:r w:rsidR="001B7F73">
        <w:rPr>
          <w:rFonts w:ascii="Arial" w:eastAsia="Calibri" w:hAnsi="Arial" w:cs="Arial"/>
          <w:sz w:val="22"/>
          <w:szCs w:val="22"/>
          <w:lang w:val="es-ES"/>
        </w:rPr>
        <w:t>evisión número 201</w:t>
      </w:r>
      <w:r w:rsidR="002D6D1D">
        <w:rPr>
          <w:rFonts w:ascii="Arial" w:eastAsia="Calibri" w:hAnsi="Arial" w:cs="Arial"/>
          <w:sz w:val="22"/>
          <w:szCs w:val="22"/>
          <w:lang w:val="es-ES"/>
        </w:rPr>
        <w:t>/2015, el sujeto o</w:t>
      </w:r>
      <w:r>
        <w:rPr>
          <w:rFonts w:ascii="Arial" w:eastAsia="Calibri" w:hAnsi="Arial" w:cs="Arial"/>
          <w:sz w:val="22"/>
          <w:szCs w:val="22"/>
          <w:lang w:val="es-ES"/>
        </w:rPr>
        <w:t>bligado es</w:t>
      </w:r>
      <w:r w:rsidRPr="009A5941">
        <w:rPr>
          <w:rFonts w:ascii="Arial" w:eastAsia="Calibri" w:hAnsi="Arial" w:cs="Arial"/>
          <w:sz w:val="22"/>
          <w:szCs w:val="22"/>
          <w:lang w:val="es-ES"/>
        </w:rPr>
        <w:t xml:space="preserve"> </w:t>
      </w:r>
      <w:r w:rsidR="002D6D1D">
        <w:rPr>
          <w:rFonts w:ascii="Arial" w:eastAsia="Calibri" w:hAnsi="Arial" w:cs="Arial"/>
          <w:sz w:val="22"/>
          <w:szCs w:val="22"/>
          <w:lang w:val="es-ES"/>
        </w:rPr>
        <w:t>el  Secretarí</w:t>
      </w:r>
      <w:r w:rsidR="001B7F73">
        <w:rPr>
          <w:rFonts w:ascii="Arial" w:eastAsia="Calibri" w:hAnsi="Arial" w:cs="Arial"/>
          <w:sz w:val="22"/>
          <w:szCs w:val="22"/>
          <w:lang w:val="es-ES"/>
        </w:rPr>
        <w:t>a de Desarrollo Social y Humano</w:t>
      </w:r>
      <w:r>
        <w:rPr>
          <w:rFonts w:ascii="Arial" w:eastAsia="Calibri" w:hAnsi="Arial" w:cs="Arial"/>
          <w:sz w:val="22"/>
          <w:szCs w:val="22"/>
          <w:lang w:val="es-ES"/>
        </w:rPr>
        <w:t>;</w:t>
      </w:r>
      <w:r w:rsidRPr="009A5941">
        <w:rPr>
          <w:rFonts w:ascii="Arial" w:eastAsia="Calibri" w:hAnsi="Arial" w:cs="Arial"/>
          <w:sz w:val="22"/>
          <w:szCs w:val="22"/>
          <w:lang w:val="es-ES"/>
        </w:rPr>
        <w:t xml:space="preserve"> </w:t>
      </w:r>
      <w:r w:rsidR="001B7F73">
        <w:rPr>
          <w:rFonts w:ascii="Arial" w:eastAsia="Calibri" w:hAnsi="Arial" w:cs="Arial"/>
          <w:sz w:val="22"/>
          <w:szCs w:val="22"/>
          <w:lang w:val="es-ES"/>
        </w:rPr>
        <w:t xml:space="preserve"> </w:t>
      </w:r>
      <w:r>
        <w:rPr>
          <w:rFonts w:ascii="Arial" w:eastAsia="Calibri" w:hAnsi="Arial" w:cs="Arial"/>
          <w:sz w:val="22"/>
          <w:szCs w:val="22"/>
          <w:lang w:val="es-ES"/>
        </w:rPr>
        <w:t xml:space="preserve"> </w:t>
      </w:r>
      <w:r w:rsidRPr="009A5941">
        <w:rPr>
          <w:rFonts w:ascii="Arial" w:eastAsia="Calibri" w:hAnsi="Arial" w:cs="Arial"/>
          <w:sz w:val="22"/>
          <w:szCs w:val="22"/>
          <w:lang w:val="es-ES"/>
        </w:rPr>
        <w:t>la ponencia del Comisionado</w:t>
      </w:r>
      <w:r>
        <w:rPr>
          <w:rFonts w:ascii="Arial" w:eastAsia="Calibri" w:hAnsi="Arial" w:cs="Arial"/>
          <w:sz w:val="22"/>
          <w:szCs w:val="22"/>
          <w:lang w:val="es-ES"/>
        </w:rPr>
        <w:t xml:space="preserve"> Licenciado Juan Gómez Pérez, </w:t>
      </w:r>
      <w:r w:rsidR="002D6D1D">
        <w:rPr>
          <w:rFonts w:ascii="Arial" w:eastAsia="Calibri" w:hAnsi="Arial" w:cs="Arial"/>
          <w:sz w:val="22"/>
          <w:szCs w:val="22"/>
          <w:lang w:val="es-ES"/>
        </w:rPr>
        <w:t>s</w:t>
      </w:r>
      <w:r w:rsidR="001B7F73">
        <w:rPr>
          <w:rFonts w:ascii="Arial" w:eastAsia="Calibri" w:hAnsi="Arial" w:cs="Arial"/>
          <w:sz w:val="22"/>
          <w:szCs w:val="22"/>
          <w:lang w:val="es-ES"/>
        </w:rPr>
        <w:t xml:space="preserve">ustancialmente </w:t>
      </w:r>
      <w:r>
        <w:rPr>
          <w:rFonts w:ascii="Arial" w:eastAsia="Calibri" w:hAnsi="Arial" w:cs="Arial"/>
          <w:sz w:val="22"/>
          <w:szCs w:val="22"/>
          <w:lang w:val="es-ES"/>
        </w:rPr>
        <w:t xml:space="preserve">plantea </w:t>
      </w:r>
      <w:r w:rsidR="001B7F73">
        <w:rPr>
          <w:rFonts w:ascii="Arial" w:eastAsia="Calibri" w:hAnsi="Arial" w:cs="Arial"/>
          <w:sz w:val="22"/>
          <w:szCs w:val="22"/>
          <w:lang w:val="es-ES"/>
        </w:rPr>
        <w:t xml:space="preserve"> lo siguiente: </w:t>
      </w:r>
      <w:r>
        <w:rPr>
          <w:rFonts w:ascii="Arial" w:eastAsia="Calibri" w:hAnsi="Arial" w:cs="Arial"/>
          <w:sz w:val="22"/>
          <w:szCs w:val="22"/>
          <w:lang w:val="es-ES"/>
        </w:rPr>
        <w:t xml:space="preserve">declarar </w:t>
      </w:r>
      <w:r w:rsidR="002D6D1D">
        <w:rPr>
          <w:rFonts w:ascii="Arial" w:eastAsia="Calibri" w:hAnsi="Arial" w:cs="Arial"/>
          <w:sz w:val="22"/>
          <w:szCs w:val="22"/>
          <w:lang w:val="es-ES"/>
        </w:rPr>
        <w:t xml:space="preserve">parcialmente </w:t>
      </w:r>
      <w:r w:rsidR="00041ED5" w:rsidRPr="00041ED5">
        <w:rPr>
          <w:rFonts w:ascii="Arial" w:hAnsi="Arial" w:cs="Arial"/>
          <w:bCs/>
          <w:sz w:val="22"/>
          <w:szCs w:val="22"/>
        </w:rPr>
        <w:t>fundado el motivo de inconformidad</w:t>
      </w:r>
      <w:r w:rsidR="001B7F73">
        <w:rPr>
          <w:rFonts w:ascii="Arial" w:hAnsi="Arial" w:cs="Arial"/>
          <w:bCs/>
          <w:sz w:val="22"/>
          <w:szCs w:val="22"/>
        </w:rPr>
        <w:t xml:space="preserve"> </w:t>
      </w:r>
      <w:r w:rsidR="002D6D1D">
        <w:rPr>
          <w:rFonts w:ascii="Arial" w:hAnsi="Arial" w:cs="Arial"/>
          <w:bCs/>
          <w:sz w:val="22"/>
          <w:szCs w:val="22"/>
        </w:rPr>
        <w:t>expresado p</w:t>
      </w:r>
      <w:r w:rsidR="001B7F73">
        <w:rPr>
          <w:rFonts w:ascii="Arial" w:hAnsi="Arial" w:cs="Arial"/>
          <w:bCs/>
          <w:sz w:val="22"/>
          <w:szCs w:val="22"/>
        </w:rPr>
        <w:t>or el recurrente</w:t>
      </w:r>
      <w:r w:rsidR="002D6D1D">
        <w:rPr>
          <w:rFonts w:ascii="Arial" w:hAnsi="Arial" w:cs="Arial"/>
          <w:bCs/>
          <w:sz w:val="22"/>
          <w:szCs w:val="22"/>
        </w:rPr>
        <w:t>, en virtud de que el sujeto o</w:t>
      </w:r>
      <w:r w:rsidR="001B7F73">
        <w:rPr>
          <w:rFonts w:ascii="Arial" w:hAnsi="Arial" w:cs="Arial"/>
          <w:bCs/>
          <w:sz w:val="22"/>
          <w:szCs w:val="22"/>
        </w:rPr>
        <w:t xml:space="preserve">bligado, </w:t>
      </w:r>
      <w:r w:rsidR="00DB5A38">
        <w:rPr>
          <w:rFonts w:ascii="Arial" w:hAnsi="Arial" w:cs="Arial"/>
          <w:bCs/>
          <w:sz w:val="22"/>
          <w:szCs w:val="22"/>
        </w:rPr>
        <w:t>debió</w:t>
      </w:r>
      <w:r w:rsidR="00A669CE">
        <w:rPr>
          <w:rFonts w:ascii="Arial" w:hAnsi="Arial" w:cs="Arial"/>
          <w:bCs/>
          <w:sz w:val="22"/>
          <w:szCs w:val="22"/>
        </w:rPr>
        <w:t xml:space="preserve"> de interpretar la s</w:t>
      </w:r>
      <w:r w:rsidR="001B7F73">
        <w:rPr>
          <w:rFonts w:ascii="Arial" w:hAnsi="Arial" w:cs="Arial"/>
          <w:bCs/>
          <w:sz w:val="22"/>
          <w:szCs w:val="22"/>
        </w:rPr>
        <w:t xml:space="preserve">olicitud de </w:t>
      </w:r>
      <w:r w:rsidR="00A669CE">
        <w:rPr>
          <w:rFonts w:ascii="Arial" w:hAnsi="Arial" w:cs="Arial"/>
          <w:bCs/>
          <w:sz w:val="22"/>
          <w:szCs w:val="22"/>
        </w:rPr>
        <w:t>i</w:t>
      </w:r>
      <w:r w:rsidR="00DB5A38">
        <w:rPr>
          <w:rFonts w:ascii="Arial" w:hAnsi="Arial" w:cs="Arial"/>
          <w:bCs/>
          <w:sz w:val="22"/>
          <w:szCs w:val="22"/>
        </w:rPr>
        <w:t>nformación</w:t>
      </w:r>
      <w:r w:rsidR="00041ED5" w:rsidRPr="00041ED5">
        <w:rPr>
          <w:rFonts w:ascii="Arial" w:hAnsi="Arial" w:cs="Arial"/>
          <w:bCs/>
          <w:sz w:val="22"/>
          <w:szCs w:val="22"/>
        </w:rPr>
        <w:t xml:space="preserve"> </w:t>
      </w:r>
      <w:r w:rsidR="00A669CE">
        <w:rPr>
          <w:rFonts w:ascii="Arial" w:hAnsi="Arial" w:cs="Arial"/>
          <w:bCs/>
          <w:sz w:val="22"/>
          <w:szCs w:val="22"/>
        </w:rPr>
        <w:t>observando los principios de progresividad máxima p</w:t>
      </w:r>
      <w:r w:rsidR="001B7F73">
        <w:rPr>
          <w:rFonts w:ascii="Arial" w:hAnsi="Arial" w:cs="Arial"/>
          <w:bCs/>
          <w:sz w:val="22"/>
          <w:szCs w:val="22"/>
        </w:rPr>
        <w:t xml:space="preserve">ublicidad de </w:t>
      </w:r>
      <w:r w:rsidR="00A669CE">
        <w:rPr>
          <w:rFonts w:ascii="Arial" w:hAnsi="Arial" w:cs="Arial"/>
          <w:bCs/>
          <w:sz w:val="22"/>
          <w:szCs w:val="22"/>
        </w:rPr>
        <w:t>i</w:t>
      </w:r>
      <w:r w:rsidR="00DB5A38">
        <w:rPr>
          <w:rFonts w:ascii="Arial" w:hAnsi="Arial" w:cs="Arial"/>
          <w:bCs/>
          <w:sz w:val="22"/>
          <w:szCs w:val="22"/>
        </w:rPr>
        <w:t>nterés</w:t>
      </w:r>
      <w:r w:rsidR="001B7F73">
        <w:rPr>
          <w:rFonts w:ascii="Arial" w:hAnsi="Arial" w:cs="Arial"/>
          <w:bCs/>
          <w:sz w:val="22"/>
          <w:szCs w:val="22"/>
        </w:rPr>
        <w:t xml:space="preserve"> general que </w:t>
      </w:r>
      <w:r w:rsidR="00DB5A38">
        <w:rPr>
          <w:rFonts w:ascii="Arial" w:hAnsi="Arial" w:cs="Arial"/>
          <w:bCs/>
          <w:sz w:val="22"/>
          <w:szCs w:val="22"/>
        </w:rPr>
        <w:t>rige</w:t>
      </w:r>
      <w:r w:rsidR="00A669CE">
        <w:rPr>
          <w:rFonts w:ascii="Arial" w:hAnsi="Arial" w:cs="Arial"/>
          <w:bCs/>
          <w:sz w:val="22"/>
          <w:szCs w:val="22"/>
        </w:rPr>
        <w:t xml:space="preserve"> el d</w:t>
      </w:r>
      <w:r w:rsidR="001B7F73">
        <w:rPr>
          <w:rFonts w:ascii="Arial" w:hAnsi="Arial" w:cs="Arial"/>
          <w:bCs/>
          <w:sz w:val="22"/>
          <w:szCs w:val="22"/>
        </w:rPr>
        <w:t xml:space="preserve">erecho </w:t>
      </w:r>
      <w:r w:rsidR="00A669CE">
        <w:rPr>
          <w:rFonts w:ascii="Arial" w:hAnsi="Arial" w:cs="Arial"/>
          <w:bCs/>
          <w:sz w:val="22"/>
          <w:szCs w:val="22"/>
        </w:rPr>
        <w:t>f</w:t>
      </w:r>
      <w:r w:rsidR="001B7F73">
        <w:rPr>
          <w:rFonts w:ascii="Arial" w:hAnsi="Arial" w:cs="Arial"/>
          <w:bCs/>
          <w:sz w:val="22"/>
          <w:szCs w:val="22"/>
        </w:rPr>
        <w:t xml:space="preserve">undamental </w:t>
      </w:r>
      <w:r w:rsidR="00A669CE">
        <w:rPr>
          <w:rFonts w:ascii="Arial" w:hAnsi="Arial" w:cs="Arial"/>
          <w:bCs/>
          <w:sz w:val="22"/>
          <w:szCs w:val="22"/>
        </w:rPr>
        <w:t>a</w:t>
      </w:r>
      <w:r w:rsidR="00AC686B">
        <w:rPr>
          <w:rFonts w:ascii="Arial" w:hAnsi="Arial" w:cs="Arial"/>
          <w:bCs/>
          <w:sz w:val="22"/>
          <w:szCs w:val="22"/>
        </w:rPr>
        <w:t>cceso</w:t>
      </w:r>
      <w:r w:rsidR="001B7F73">
        <w:rPr>
          <w:rFonts w:ascii="Arial" w:hAnsi="Arial" w:cs="Arial"/>
          <w:bCs/>
          <w:sz w:val="22"/>
          <w:szCs w:val="22"/>
        </w:rPr>
        <w:t xml:space="preserve"> a la </w:t>
      </w:r>
      <w:r w:rsidR="00A669CE">
        <w:rPr>
          <w:rFonts w:ascii="Arial" w:hAnsi="Arial" w:cs="Arial"/>
          <w:bCs/>
          <w:sz w:val="22"/>
          <w:szCs w:val="22"/>
        </w:rPr>
        <w:t>i</w:t>
      </w:r>
      <w:r w:rsidR="00AC686B">
        <w:rPr>
          <w:rFonts w:ascii="Arial" w:hAnsi="Arial" w:cs="Arial"/>
          <w:bCs/>
          <w:sz w:val="22"/>
          <w:szCs w:val="22"/>
        </w:rPr>
        <w:t>nformación</w:t>
      </w:r>
      <w:r w:rsidR="00A669CE">
        <w:rPr>
          <w:rFonts w:ascii="Arial" w:hAnsi="Arial" w:cs="Arial"/>
          <w:bCs/>
          <w:sz w:val="22"/>
          <w:szCs w:val="22"/>
        </w:rPr>
        <w:t xml:space="preserve"> pública</w:t>
      </w:r>
      <w:r w:rsidR="001B7F73">
        <w:rPr>
          <w:rFonts w:ascii="Arial" w:hAnsi="Arial" w:cs="Arial"/>
          <w:bCs/>
          <w:sz w:val="22"/>
          <w:szCs w:val="22"/>
        </w:rPr>
        <w:t xml:space="preserve"> </w:t>
      </w:r>
      <w:r w:rsidR="00A669CE">
        <w:rPr>
          <w:rFonts w:ascii="Arial" w:hAnsi="Arial" w:cs="Arial"/>
          <w:bCs/>
          <w:sz w:val="22"/>
          <w:szCs w:val="22"/>
        </w:rPr>
        <w:t>y no p</w:t>
      </w:r>
      <w:r w:rsidR="001B7F73">
        <w:rPr>
          <w:rFonts w:ascii="Arial" w:hAnsi="Arial" w:cs="Arial"/>
          <w:bCs/>
          <w:sz w:val="22"/>
          <w:szCs w:val="22"/>
        </w:rPr>
        <w:t xml:space="preserve">ronunciarse negando la </w:t>
      </w:r>
      <w:r w:rsidR="00A669CE">
        <w:rPr>
          <w:rFonts w:ascii="Arial" w:hAnsi="Arial" w:cs="Arial"/>
          <w:bCs/>
          <w:sz w:val="22"/>
          <w:szCs w:val="22"/>
        </w:rPr>
        <w:t>i</w:t>
      </w:r>
      <w:r w:rsidR="00AC686B">
        <w:rPr>
          <w:rFonts w:ascii="Arial" w:hAnsi="Arial" w:cs="Arial"/>
          <w:bCs/>
          <w:sz w:val="22"/>
          <w:szCs w:val="22"/>
        </w:rPr>
        <w:t>nformación</w:t>
      </w:r>
      <w:r w:rsidR="001B7F73">
        <w:rPr>
          <w:rFonts w:ascii="Arial" w:hAnsi="Arial" w:cs="Arial"/>
          <w:bCs/>
          <w:sz w:val="22"/>
          <w:szCs w:val="22"/>
        </w:rPr>
        <w:t xml:space="preserve"> </w:t>
      </w:r>
      <w:r w:rsidR="00AC686B">
        <w:rPr>
          <w:rFonts w:ascii="Arial" w:hAnsi="Arial" w:cs="Arial"/>
          <w:bCs/>
          <w:sz w:val="22"/>
          <w:szCs w:val="22"/>
        </w:rPr>
        <w:t>argumentando</w:t>
      </w:r>
      <w:r w:rsidR="00A669CE">
        <w:rPr>
          <w:rFonts w:ascii="Arial" w:hAnsi="Arial" w:cs="Arial"/>
          <w:bCs/>
          <w:sz w:val="22"/>
          <w:szCs w:val="22"/>
        </w:rPr>
        <w:t xml:space="preserve"> que en el marco de sus funciones y a</w:t>
      </w:r>
      <w:r w:rsidR="001B7F73">
        <w:rPr>
          <w:rFonts w:ascii="Arial" w:hAnsi="Arial" w:cs="Arial"/>
          <w:bCs/>
          <w:sz w:val="22"/>
          <w:szCs w:val="22"/>
        </w:rPr>
        <w:t xml:space="preserve">tribuciones no cuenta con la </w:t>
      </w:r>
      <w:r w:rsidR="00A669CE">
        <w:rPr>
          <w:rFonts w:ascii="Arial" w:hAnsi="Arial" w:cs="Arial"/>
          <w:bCs/>
          <w:sz w:val="22"/>
          <w:szCs w:val="22"/>
        </w:rPr>
        <w:t>i</w:t>
      </w:r>
      <w:r w:rsidR="00AC686B">
        <w:rPr>
          <w:rFonts w:ascii="Arial" w:hAnsi="Arial" w:cs="Arial"/>
          <w:bCs/>
          <w:sz w:val="22"/>
          <w:szCs w:val="22"/>
        </w:rPr>
        <w:t>nformación</w:t>
      </w:r>
      <w:r w:rsidR="00A669CE">
        <w:rPr>
          <w:rFonts w:ascii="Arial" w:hAnsi="Arial" w:cs="Arial"/>
          <w:bCs/>
          <w:sz w:val="22"/>
          <w:szCs w:val="22"/>
        </w:rPr>
        <w:t xml:space="preserve"> r</w:t>
      </w:r>
      <w:r w:rsidR="001B7F73">
        <w:rPr>
          <w:rFonts w:ascii="Arial" w:hAnsi="Arial" w:cs="Arial"/>
          <w:bCs/>
          <w:sz w:val="22"/>
          <w:szCs w:val="22"/>
        </w:rPr>
        <w:t xml:space="preserve">elativa a </w:t>
      </w:r>
      <w:r w:rsidR="00AC686B">
        <w:rPr>
          <w:rFonts w:ascii="Arial" w:hAnsi="Arial" w:cs="Arial"/>
          <w:bCs/>
          <w:sz w:val="22"/>
          <w:szCs w:val="22"/>
        </w:rPr>
        <w:t>proveedores</w:t>
      </w:r>
      <w:r w:rsidR="001B7F73">
        <w:rPr>
          <w:rFonts w:ascii="Arial" w:hAnsi="Arial" w:cs="Arial"/>
          <w:bCs/>
          <w:sz w:val="22"/>
          <w:szCs w:val="22"/>
        </w:rPr>
        <w:t xml:space="preserve"> de servicios y </w:t>
      </w:r>
      <w:r w:rsidR="002D6D1D">
        <w:rPr>
          <w:rFonts w:ascii="Arial" w:hAnsi="Arial" w:cs="Arial"/>
          <w:bCs/>
          <w:sz w:val="22"/>
          <w:szCs w:val="22"/>
        </w:rPr>
        <w:t xml:space="preserve">que </w:t>
      </w:r>
      <w:r w:rsidR="001B7F73">
        <w:rPr>
          <w:rFonts w:ascii="Arial" w:hAnsi="Arial" w:cs="Arial"/>
          <w:bCs/>
          <w:sz w:val="22"/>
          <w:szCs w:val="22"/>
        </w:rPr>
        <w:t>requiere que</w:t>
      </w:r>
      <w:r w:rsidR="002D6D1D">
        <w:rPr>
          <w:rFonts w:ascii="Arial" w:hAnsi="Arial" w:cs="Arial"/>
          <w:bCs/>
          <w:sz w:val="22"/>
          <w:szCs w:val="22"/>
        </w:rPr>
        <w:t xml:space="preserve"> se le especifique</w:t>
      </w:r>
      <w:r w:rsidR="001B7F73">
        <w:rPr>
          <w:rFonts w:ascii="Arial" w:hAnsi="Arial" w:cs="Arial"/>
          <w:bCs/>
          <w:sz w:val="22"/>
          <w:szCs w:val="22"/>
        </w:rPr>
        <w:t xml:space="preserve"> a que tipos de servicios se </w:t>
      </w:r>
      <w:r w:rsidR="00A669CE">
        <w:rPr>
          <w:rFonts w:ascii="Arial" w:hAnsi="Arial" w:cs="Arial"/>
          <w:bCs/>
          <w:sz w:val="22"/>
          <w:szCs w:val="22"/>
        </w:rPr>
        <w:t xml:space="preserve">hace referencia </w:t>
      </w:r>
      <w:r w:rsidR="001B7F73">
        <w:rPr>
          <w:rFonts w:ascii="Arial" w:hAnsi="Arial" w:cs="Arial"/>
          <w:bCs/>
          <w:sz w:val="22"/>
          <w:szCs w:val="22"/>
        </w:rPr>
        <w:t xml:space="preserve">para poder proporcionar los nombres de los proveedores </w:t>
      </w:r>
      <w:r w:rsidR="00A669CE">
        <w:rPr>
          <w:rFonts w:ascii="Arial" w:hAnsi="Arial" w:cs="Arial"/>
          <w:bCs/>
          <w:sz w:val="22"/>
          <w:szCs w:val="22"/>
        </w:rPr>
        <w:t>del P</w:t>
      </w:r>
      <w:r w:rsidR="00FD1796">
        <w:rPr>
          <w:rFonts w:ascii="Arial" w:hAnsi="Arial" w:cs="Arial"/>
          <w:bCs/>
          <w:sz w:val="22"/>
          <w:szCs w:val="22"/>
        </w:rPr>
        <w:t xml:space="preserve">rograma </w:t>
      </w:r>
      <w:r w:rsidR="00AC686B">
        <w:rPr>
          <w:rFonts w:ascii="Arial" w:hAnsi="Arial" w:cs="Arial"/>
          <w:bCs/>
          <w:sz w:val="22"/>
          <w:szCs w:val="22"/>
        </w:rPr>
        <w:t>Bienestar</w:t>
      </w:r>
      <w:r w:rsidR="00A669CE">
        <w:rPr>
          <w:rFonts w:ascii="Arial" w:hAnsi="Arial" w:cs="Arial"/>
          <w:bCs/>
          <w:sz w:val="22"/>
          <w:szCs w:val="22"/>
        </w:rPr>
        <w:t xml:space="preserve"> 2015, p</w:t>
      </w:r>
      <w:r w:rsidR="002D6D1D">
        <w:rPr>
          <w:rFonts w:ascii="Arial" w:hAnsi="Arial" w:cs="Arial"/>
          <w:bCs/>
          <w:sz w:val="22"/>
          <w:szCs w:val="22"/>
        </w:rPr>
        <w:t>or lo que con</w:t>
      </w:r>
      <w:r w:rsidR="00FD1796">
        <w:rPr>
          <w:rFonts w:ascii="Arial" w:hAnsi="Arial" w:cs="Arial"/>
          <w:bCs/>
          <w:sz w:val="22"/>
          <w:szCs w:val="22"/>
        </w:rPr>
        <w:t xml:space="preserve"> fundamento en lo previsto en los </w:t>
      </w:r>
      <w:r w:rsidR="00A669CE">
        <w:rPr>
          <w:rFonts w:ascii="Arial" w:hAnsi="Arial" w:cs="Arial"/>
          <w:bCs/>
          <w:sz w:val="22"/>
          <w:szCs w:val="22"/>
        </w:rPr>
        <w:t>a</w:t>
      </w:r>
      <w:r w:rsidR="00AC686B">
        <w:rPr>
          <w:rFonts w:ascii="Arial" w:hAnsi="Arial" w:cs="Arial"/>
          <w:bCs/>
          <w:sz w:val="22"/>
          <w:szCs w:val="22"/>
        </w:rPr>
        <w:t>rtículos</w:t>
      </w:r>
      <w:r w:rsidR="00A669CE">
        <w:rPr>
          <w:rFonts w:ascii="Arial" w:hAnsi="Arial" w:cs="Arial"/>
          <w:bCs/>
          <w:sz w:val="22"/>
          <w:szCs w:val="22"/>
        </w:rPr>
        <w:t xml:space="preserve"> 73 en su fracción III, p</w:t>
      </w:r>
      <w:r w:rsidR="00FD1796">
        <w:rPr>
          <w:rFonts w:ascii="Arial" w:hAnsi="Arial" w:cs="Arial"/>
          <w:bCs/>
          <w:sz w:val="22"/>
          <w:szCs w:val="22"/>
        </w:rPr>
        <w:t xml:space="preserve">rimer párrafo de la </w:t>
      </w:r>
      <w:r w:rsidR="00A669CE">
        <w:rPr>
          <w:rFonts w:ascii="Arial" w:hAnsi="Arial" w:cs="Arial"/>
          <w:bCs/>
          <w:sz w:val="22"/>
          <w:szCs w:val="22"/>
        </w:rPr>
        <w:t>Ley de Transparencia y Acceso a la I</w:t>
      </w:r>
      <w:r w:rsidR="00FD1796">
        <w:rPr>
          <w:rFonts w:ascii="Arial" w:hAnsi="Arial" w:cs="Arial"/>
          <w:bCs/>
          <w:sz w:val="22"/>
          <w:szCs w:val="22"/>
        </w:rPr>
        <w:t xml:space="preserve">nformación </w:t>
      </w:r>
      <w:r w:rsidR="00AC686B">
        <w:rPr>
          <w:rFonts w:ascii="Arial" w:hAnsi="Arial" w:cs="Arial"/>
          <w:bCs/>
          <w:sz w:val="22"/>
          <w:szCs w:val="22"/>
        </w:rPr>
        <w:t>Pública</w:t>
      </w:r>
      <w:r w:rsidR="00A669CE">
        <w:rPr>
          <w:rFonts w:ascii="Arial" w:hAnsi="Arial" w:cs="Arial"/>
          <w:bCs/>
          <w:sz w:val="22"/>
          <w:szCs w:val="22"/>
        </w:rPr>
        <w:t xml:space="preserve"> para el Estado de Oaxaca, en</w:t>
      </w:r>
      <w:r w:rsidR="00FD1796">
        <w:rPr>
          <w:rFonts w:ascii="Arial" w:hAnsi="Arial" w:cs="Arial"/>
          <w:bCs/>
          <w:sz w:val="22"/>
          <w:szCs w:val="22"/>
        </w:rPr>
        <w:t xml:space="preserve"> relación con e</w:t>
      </w:r>
      <w:r w:rsidR="00A669CE">
        <w:rPr>
          <w:rFonts w:ascii="Arial" w:hAnsi="Arial" w:cs="Arial"/>
          <w:bCs/>
          <w:sz w:val="22"/>
          <w:szCs w:val="22"/>
        </w:rPr>
        <w:t>l numeral 57 y su fracción III p</w:t>
      </w:r>
      <w:r w:rsidR="00FD1796">
        <w:rPr>
          <w:rFonts w:ascii="Arial" w:hAnsi="Arial" w:cs="Arial"/>
          <w:bCs/>
          <w:sz w:val="22"/>
          <w:szCs w:val="22"/>
        </w:rPr>
        <w:t>ri</w:t>
      </w:r>
      <w:r w:rsidR="00A669CE">
        <w:rPr>
          <w:rFonts w:ascii="Arial" w:hAnsi="Arial" w:cs="Arial"/>
          <w:bCs/>
          <w:sz w:val="22"/>
          <w:szCs w:val="22"/>
        </w:rPr>
        <w:t>mer párrafo del reglamento del r</w:t>
      </w:r>
      <w:r w:rsidR="00FD1796">
        <w:rPr>
          <w:rFonts w:ascii="Arial" w:hAnsi="Arial" w:cs="Arial"/>
          <w:bCs/>
          <w:sz w:val="22"/>
          <w:szCs w:val="22"/>
        </w:rPr>
        <w:t xml:space="preserve">ecurso de </w:t>
      </w:r>
      <w:r w:rsidR="00A669CE">
        <w:rPr>
          <w:rFonts w:ascii="Arial" w:hAnsi="Arial" w:cs="Arial"/>
          <w:bCs/>
          <w:sz w:val="22"/>
          <w:szCs w:val="22"/>
        </w:rPr>
        <w:t>r</w:t>
      </w:r>
      <w:r w:rsidR="00AC686B">
        <w:rPr>
          <w:rFonts w:ascii="Arial" w:hAnsi="Arial" w:cs="Arial"/>
          <w:bCs/>
          <w:sz w:val="22"/>
          <w:szCs w:val="22"/>
        </w:rPr>
        <w:t>evisión</w:t>
      </w:r>
      <w:r w:rsidR="00FD1796">
        <w:rPr>
          <w:rFonts w:ascii="Arial" w:hAnsi="Arial" w:cs="Arial"/>
          <w:bCs/>
          <w:sz w:val="22"/>
          <w:szCs w:val="22"/>
        </w:rPr>
        <w:t xml:space="preserve"> que </w:t>
      </w:r>
      <w:r w:rsidR="00A669CE">
        <w:rPr>
          <w:rFonts w:ascii="Arial" w:hAnsi="Arial" w:cs="Arial"/>
          <w:bCs/>
          <w:sz w:val="22"/>
          <w:szCs w:val="22"/>
        </w:rPr>
        <w:t>r</w:t>
      </w:r>
      <w:r w:rsidR="00AC686B">
        <w:rPr>
          <w:rFonts w:ascii="Arial" w:hAnsi="Arial" w:cs="Arial"/>
          <w:bCs/>
          <w:sz w:val="22"/>
          <w:szCs w:val="22"/>
        </w:rPr>
        <w:t>ige</w:t>
      </w:r>
      <w:r w:rsidR="00A669CE">
        <w:rPr>
          <w:rFonts w:ascii="Arial" w:hAnsi="Arial" w:cs="Arial"/>
          <w:bCs/>
          <w:sz w:val="22"/>
          <w:szCs w:val="22"/>
        </w:rPr>
        <w:t xml:space="preserve"> a este Instituto, e</w:t>
      </w:r>
      <w:r w:rsidR="00FD1796">
        <w:rPr>
          <w:rFonts w:ascii="Arial" w:hAnsi="Arial" w:cs="Arial"/>
          <w:bCs/>
          <w:sz w:val="22"/>
          <w:szCs w:val="22"/>
        </w:rPr>
        <w:t xml:space="preserve">ste Consejo </w:t>
      </w:r>
      <w:r w:rsidR="00A669CE">
        <w:rPr>
          <w:rFonts w:ascii="Arial" w:hAnsi="Arial" w:cs="Arial"/>
          <w:bCs/>
          <w:sz w:val="22"/>
          <w:szCs w:val="22"/>
        </w:rPr>
        <w:t>General considera parcialmente f</w:t>
      </w:r>
      <w:r w:rsidR="00FD1796">
        <w:rPr>
          <w:rFonts w:ascii="Arial" w:hAnsi="Arial" w:cs="Arial"/>
          <w:bCs/>
          <w:sz w:val="22"/>
          <w:szCs w:val="22"/>
        </w:rPr>
        <w:t>u</w:t>
      </w:r>
      <w:r w:rsidR="00A669CE">
        <w:rPr>
          <w:rFonts w:ascii="Arial" w:hAnsi="Arial" w:cs="Arial"/>
          <w:bCs/>
          <w:sz w:val="22"/>
          <w:szCs w:val="22"/>
        </w:rPr>
        <w:t>ndado el motivo de i</w:t>
      </w:r>
      <w:r w:rsidR="00FD1796">
        <w:rPr>
          <w:rFonts w:ascii="Arial" w:hAnsi="Arial" w:cs="Arial"/>
          <w:bCs/>
          <w:sz w:val="22"/>
          <w:szCs w:val="22"/>
        </w:rPr>
        <w:t>nconformidad expresado por el recurrente, en</w:t>
      </w:r>
      <w:r w:rsidR="00AC686B">
        <w:rPr>
          <w:rFonts w:ascii="Arial" w:hAnsi="Arial" w:cs="Arial"/>
          <w:bCs/>
          <w:sz w:val="22"/>
          <w:szCs w:val="22"/>
        </w:rPr>
        <w:t xml:space="preserve"> consecuencia</w:t>
      </w:r>
      <w:r w:rsidR="00FD1796">
        <w:rPr>
          <w:rFonts w:ascii="Arial" w:hAnsi="Arial" w:cs="Arial"/>
          <w:bCs/>
          <w:sz w:val="22"/>
          <w:szCs w:val="22"/>
        </w:rPr>
        <w:t xml:space="preserve"> se modifica la </w:t>
      </w:r>
      <w:r w:rsidR="00A669CE">
        <w:rPr>
          <w:rFonts w:ascii="Arial" w:hAnsi="Arial" w:cs="Arial"/>
          <w:bCs/>
          <w:sz w:val="22"/>
          <w:szCs w:val="22"/>
        </w:rPr>
        <w:t xml:space="preserve"> respuesta del sujeto obligado y</w:t>
      </w:r>
      <w:r w:rsidR="009E213B">
        <w:rPr>
          <w:rFonts w:ascii="Arial" w:hAnsi="Arial" w:cs="Arial"/>
          <w:bCs/>
          <w:sz w:val="22"/>
          <w:szCs w:val="22"/>
        </w:rPr>
        <w:t xml:space="preserve"> </w:t>
      </w:r>
      <w:r w:rsidR="00A669CE">
        <w:rPr>
          <w:rFonts w:ascii="Arial" w:hAnsi="Arial" w:cs="Arial"/>
          <w:bCs/>
          <w:sz w:val="22"/>
          <w:szCs w:val="22"/>
        </w:rPr>
        <w:t>s</w:t>
      </w:r>
      <w:r w:rsidR="009E213B">
        <w:rPr>
          <w:rFonts w:ascii="Arial" w:hAnsi="Arial" w:cs="Arial"/>
          <w:bCs/>
          <w:sz w:val="22"/>
          <w:szCs w:val="22"/>
        </w:rPr>
        <w:t xml:space="preserve">e </w:t>
      </w:r>
      <w:r w:rsidR="00A669CE">
        <w:rPr>
          <w:rFonts w:ascii="Arial" w:hAnsi="Arial" w:cs="Arial"/>
          <w:bCs/>
          <w:sz w:val="22"/>
          <w:szCs w:val="22"/>
        </w:rPr>
        <w:t xml:space="preserve">le </w:t>
      </w:r>
      <w:r w:rsidR="009E213B">
        <w:rPr>
          <w:rFonts w:ascii="Arial" w:hAnsi="Arial" w:cs="Arial"/>
          <w:bCs/>
          <w:sz w:val="22"/>
          <w:szCs w:val="22"/>
        </w:rPr>
        <w:t>ordena a que emita una nueva a que proporcione al recurrente la información faltante y requerida, consisten</w:t>
      </w:r>
      <w:r w:rsidR="00A669CE">
        <w:rPr>
          <w:rFonts w:ascii="Arial" w:hAnsi="Arial" w:cs="Arial"/>
          <w:bCs/>
          <w:sz w:val="22"/>
          <w:szCs w:val="22"/>
        </w:rPr>
        <w:t>te en los nombres de l</w:t>
      </w:r>
      <w:r w:rsidR="009E213B">
        <w:rPr>
          <w:rFonts w:ascii="Arial" w:hAnsi="Arial" w:cs="Arial"/>
          <w:bCs/>
          <w:sz w:val="22"/>
          <w:szCs w:val="22"/>
        </w:rPr>
        <w:t>o</w:t>
      </w:r>
      <w:r w:rsidR="00A669CE">
        <w:rPr>
          <w:rFonts w:ascii="Arial" w:hAnsi="Arial" w:cs="Arial"/>
          <w:bCs/>
          <w:sz w:val="22"/>
          <w:szCs w:val="22"/>
        </w:rPr>
        <w:t>s proveedores del s</w:t>
      </w:r>
      <w:r w:rsidR="009E213B">
        <w:rPr>
          <w:rFonts w:ascii="Arial" w:hAnsi="Arial" w:cs="Arial"/>
          <w:bCs/>
          <w:sz w:val="22"/>
          <w:szCs w:val="22"/>
        </w:rPr>
        <w:t>ervicios de algunos</w:t>
      </w:r>
      <w:r w:rsidR="009C7F2C">
        <w:rPr>
          <w:rFonts w:ascii="Arial" w:hAnsi="Arial" w:cs="Arial"/>
          <w:bCs/>
          <w:sz w:val="22"/>
          <w:szCs w:val="22"/>
        </w:rPr>
        <w:t xml:space="preserve"> de los programas Bienestar  </w:t>
      </w:r>
      <w:bookmarkStart w:id="0" w:name="_GoBack"/>
      <w:bookmarkEnd w:id="0"/>
      <w:r w:rsidR="00A669CE">
        <w:rPr>
          <w:rFonts w:ascii="Arial" w:hAnsi="Arial" w:cs="Arial"/>
          <w:bCs/>
          <w:sz w:val="22"/>
          <w:szCs w:val="22"/>
        </w:rPr>
        <w:t>en el ejercicio Fiscal 2015, l</w:t>
      </w:r>
      <w:r w:rsidR="009E213B">
        <w:rPr>
          <w:rFonts w:ascii="Arial" w:hAnsi="Arial" w:cs="Arial"/>
          <w:bCs/>
          <w:sz w:val="22"/>
          <w:szCs w:val="22"/>
        </w:rPr>
        <w:t xml:space="preserve">o que deberá de acreditar de manera </w:t>
      </w:r>
      <w:r w:rsidR="00AC686B">
        <w:rPr>
          <w:rFonts w:ascii="Arial" w:hAnsi="Arial" w:cs="Arial"/>
          <w:bCs/>
          <w:sz w:val="22"/>
          <w:szCs w:val="22"/>
        </w:rPr>
        <w:t>fehaciente</w:t>
      </w:r>
      <w:r w:rsidR="00A669CE">
        <w:rPr>
          <w:rFonts w:ascii="Arial" w:hAnsi="Arial" w:cs="Arial"/>
          <w:bCs/>
          <w:sz w:val="22"/>
          <w:szCs w:val="22"/>
        </w:rPr>
        <w:t xml:space="preserve"> ante este Instituto, a</w:t>
      </w:r>
      <w:r w:rsidR="009E213B">
        <w:rPr>
          <w:rFonts w:ascii="Arial" w:hAnsi="Arial" w:cs="Arial"/>
          <w:bCs/>
          <w:sz w:val="22"/>
          <w:szCs w:val="22"/>
        </w:rPr>
        <w:t xml:space="preserve">l que deberá de remitir copia de la </w:t>
      </w:r>
      <w:r w:rsidR="00A669CE">
        <w:rPr>
          <w:rFonts w:ascii="Arial" w:hAnsi="Arial" w:cs="Arial"/>
          <w:bCs/>
          <w:sz w:val="22"/>
          <w:szCs w:val="22"/>
        </w:rPr>
        <w:t>i</w:t>
      </w:r>
      <w:r w:rsidR="00AC686B">
        <w:rPr>
          <w:rFonts w:ascii="Arial" w:hAnsi="Arial" w:cs="Arial"/>
          <w:bCs/>
          <w:sz w:val="22"/>
          <w:szCs w:val="22"/>
        </w:rPr>
        <w:t>nformación</w:t>
      </w:r>
      <w:r w:rsidR="009E213B">
        <w:rPr>
          <w:rFonts w:ascii="Arial" w:hAnsi="Arial" w:cs="Arial"/>
          <w:bCs/>
          <w:sz w:val="22"/>
          <w:szCs w:val="22"/>
        </w:rPr>
        <w:t xml:space="preserve"> que proporcione el recurrente a efecto de que se corrobore tales </w:t>
      </w:r>
      <w:r w:rsidR="00AC686B">
        <w:rPr>
          <w:rFonts w:ascii="Arial" w:hAnsi="Arial" w:cs="Arial"/>
          <w:bCs/>
          <w:sz w:val="22"/>
          <w:szCs w:val="22"/>
        </w:rPr>
        <w:t>circunstancias</w:t>
      </w:r>
      <w:r w:rsidR="00A669CE">
        <w:rPr>
          <w:rFonts w:ascii="Arial" w:hAnsi="Arial" w:cs="Arial"/>
          <w:bCs/>
          <w:sz w:val="22"/>
          <w:szCs w:val="22"/>
        </w:rPr>
        <w:t xml:space="preserve">. </w:t>
      </w:r>
      <w:r w:rsidR="009E213B">
        <w:rPr>
          <w:rFonts w:ascii="Arial" w:hAnsi="Arial" w:cs="Arial"/>
          <w:bCs/>
          <w:sz w:val="22"/>
          <w:szCs w:val="22"/>
        </w:rPr>
        <w:t xml:space="preserve">Es </w:t>
      </w:r>
      <w:r w:rsidR="00E349E6">
        <w:rPr>
          <w:rFonts w:ascii="Arial" w:hAnsi="Arial" w:cs="Arial"/>
          <w:bCs/>
          <w:sz w:val="22"/>
          <w:szCs w:val="22"/>
        </w:rPr>
        <w:t xml:space="preserve">cuanto señores </w:t>
      </w:r>
      <w:r w:rsidR="00A669CE">
        <w:rPr>
          <w:rFonts w:ascii="Arial" w:hAnsi="Arial" w:cs="Arial"/>
          <w:bCs/>
          <w:sz w:val="22"/>
          <w:szCs w:val="22"/>
        </w:rPr>
        <w:t>comisionados.</w:t>
      </w:r>
    </w:p>
    <w:p w:rsidR="00041ED5" w:rsidRDefault="00041ED5" w:rsidP="00041ED5">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041ED5" w:rsidRPr="009A5941" w:rsidRDefault="00041ED5" w:rsidP="00041ED5">
      <w:pPr>
        <w:spacing w:line="360" w:lineRule="auto"/>
        <w:contextualSpacing/>
        <w:jc w:val="both"/>
        <w:rPr>
          <w:rFonts w:ascii="Arial" w:eastAsia="Calibri" w:hAnsi="Arial" w:cs="Arial"/>
          <w:b/>
          <w:sz w:val="22"/>
          <w:szCs w:val="22"/>
          <w:lang w:val="es-ES"/>
        </w:rPr>
      </w:pPr>
    </w:p>
    <w:p w:rsidR="00041ED5" w:rsidRDefault="00041ED5" w:rsidP="00041ED5">
      <w:pPr>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t>Se pregunta a los integrantes de este Consejo General si se aprueba el proyecto de resolución del recurso de revisión del que se acaba de dar cuenta.</w:t>
      </w:r>
    </w:p>
    <w:p w:rsidR="00E349E6" w:rsidRDefault="00E349E6" w:rsidP="00041ED5">
      <w:pPr>
        <w:spacing w:line="360" w:lineRule="auto"/>
        <w:contextualSpacing/>
        <w:jc w:val="both"/>
        <w:rPr>
          <w:rFonts w:ascii="Arial" w:eastAsia="Calibri" w:hAnsi="Arial" w:cs="Arial"/>
          <w:sz w:val="22"/>
          <w:szCs w:val="22"/>
          <w:lang w:val="es-ES"/>
        </w:rPr>
      </w:pPr>
    </w:p>
    <w:p w:rsidR="00E349E6" w:rsidRDefault="00E349E6" w:rsidP="00041ED5">
      <w:pPr>
        <w:spacing w:line="360" w:lineRule="auto"/>
        <w:contextualSpacing/>
        <w:jc w:val="both"/>
        <w:rPr>
          <w:rFonts w:ascii="Arial" w:eastAsia="Calibri" w:hAnsi="Arial" w:cs="Arial"/>
          <w:b/>
          <w:sz w:val="22"/>
          <w:szCs w:val="22"/>
          <w:lang w:val="es-ES"/>
        </w:rPr>
      </w:pPr>
      <w:r w:rsidRPr="00E349E6">
        <w:rPr>
          <w:rFonts w:ascii="Arial" w:eastAsia="Calibri" w:hAnsi="Arial" w:cs="Arial"/>
          <w:b/>
          <w:sz w:val="22"/>
          <w:szCs w:val="22"/>
          <w:lang w:val="es-ES"/>
        </w:rPr>
        <w:t>Comisionado Lic. Juan Gómez Pérez</w:t>
      </w:r>
      <w:r>
        <w:rPr>
          <w:rFonts w:ascii="Arial" w:eastAsia="Calibri" w:hAnsi="Arial" w:cs="Arial"/>
          <w:b/>
          <w:sz w:val="22"/>
          <w:szCs w:val="22"/>
          <w:lang w:val="es-ES"/>
        </w:rPr>
        <w:t>.</w:t>
      </w:r>
    </w:p>
    <w:p w:rsidR="00E349E6" w:rsidRDefault="00E349E6" w:rsidP="00041ED5">
      <w:pPr>
        <w:spacing w:line="360" w:lineRule="auto"/>
        <w:contextualSpacing/>
        <w:jc w:val="both"/>
        <w:rPr>
          <w:rFonts w:ascii="Arial" w:eastAsia="Calibri" w:hAnsi="Arial" w:cs="Arial"/>
          <w:sz w:val="22"/>
          <w:szCs w:val="22"/>
          <w:lang w:val="es-ES"/>
        </w:rPr>
      </w:pPr>
      <w:r>
        <w:rPr>
          <w:rFonts w:ascii="Arial" w:eastAsia="Calibri" w:hAnsi="Arial" w:cs="Arial"/>
          <w:sz w:val="22"/>
          <w:szCs w:val="22"/>
          <w:lang w:val="es-ES"/>
        </w:rPr>
        <w:t>Brevemente</w:t>
      </w:r>
      <w:r w:rsidR="00A669CE">
        <w:rPr>
          <w:rFonts w:ascii="Arial" w:eastAsia="Calibri" w:hAnsi="Arial" w:cs="Arial"/>
          <w:sz w:val="22"/>
          <w:szCs w:val="22"/>
          <w:lang w:val="es-ES"/>
        </w:rPr>
        <w:t>, solamente quisiera comentar</w:t>
      </w:r>
      <w:r>
        <w:rPr>
          <w:rFonts w:ascii="Arial" w:eastAsia="Calibri" w:hAnsi="Arial" w:cs="Arial"/>
          <w:sz w:val="22"/>
          <w:szCs w:val="22"/>
          <w:lang w:val="es-ES"/>
        </w:rPr>
        <w:t xml:space="preserve"> que en lo que respecta</w:t>
      </w:r>
      <w:r w:rsidR="00A669CE">
        <w:rPr>
          <w:rFonts w:ascii="Arial" w:eastAsia="Calibri" w:hAnsi="Arial" w:cs="Arial"/>
          <w:sz w:val="22"/>
          <w:szCs w:val="22"/>
          <w:lang w:val="es-ES"/>
        </w:rPr>
        <w:t xml:space="preserve"> a este r</w:t>
      </w:r>
      <w:r>
        <w:rPr>
          <w:rFonts w:ascii="Arial" w:eastAsia="Calibri" w:hAnsi="Arial" w:cs="Arial"/>
          <w:sz w:val="22"/>
          <w:szCs w:val="22"/>
          <w:lang w:val="es-ES"/>
        </w:rPr>
        <w:t xml:space="preserve">ecurso de </w:t>
      </w:r>
      <w:r w:rsidR="00A669CE">
        <w:rPr>
          <w:rFonts w:ascii="Arial" w:eastAsia="Calibri" w:hAnsi="Arial" w:cs="Arial"/>
          <w:sz w:val="22"/>
          <w:szCs w:val="22"/>
          <w:lang w:val="es-ES"/>
        </w:rPr>
        <w:t>r</w:t>
      </w:r>
      <w:r w:rsidR="00AC686B">
        <w:rPr>
          <w:rFonts w:ascii="Arial" w:eastAsia="Calibri" w:hAnsi="Arial" w:cs="Arial"/>
          <w:sz w:val="22"/>
          <w:szCs w:val="22"/>
          <w:lang w:val="es-ES"/>
        </w:rPr>
        <w:t>evisión</w:t>
      </w:r>
      <w:r w:rsidR="00A669CE">
        <w:rPr>
          <w:rFonts w:ascii="Arial" w:eastAsia="Calibri" w:hAnsi="Arial" w:cs="Arial"/>
          <w:sz w:val="22"/>
          <w:szCs w:val="22"/>
          <w:lang w:val="es-ES"/>
        </w:rPr>
        <w:t>,</w:t>
      </w:r>
      <w:r>
        <w:rPr>
          <w:rFonts w:ascii="Arial" w:eastAsia="Calibri" w:hAnsi="Arial" w:cs="Arial"/>
          <w:sz w:val="22"/>
          <w:szCs w:val="22"/>
          <w:lang w:val="es-ES"/>
        </w:rPr>
        <w:t xml:space="preserve"> </w:t>
      </w:r>
      <w:r w:rsidR="00A669CE">
        <w:rPr>
          <w:rFonts w:ascii="Arial" w:eastAsia="Calibri" w:hAnsi="Arial" w:cs="Arial"/>
          <w:sz w:val="22"/>
          <w:szCs w:val="22"/>
          <w:lang w:val="es-ES"/>
        </w:rPr>
        <w:t>c</w:t>
      </w:r>
      <w:r>
        <w:rPr>
          <w:rFonts w:ascii="Arial" w:eastAsia="Calibri" w:hAnsi="Arial" w:cs="Arial"/>
          <w:sz w:val="22"/>
          <w:szCs w:val="22"/>
          <w:lang w:val="es-ES"/>
        </w:rPr>
        <w:t xml:space="preserve">reo que tenemos que </w:t>
      </w:r>
      <w:r w:rsidR="00AC686B">
        <w:rPr>
          <w:rFonts w:ascii="Arial" w:eastAsia="Calibri" w:hAnsi="Arial" w:cs="Arial"/>
          <w:sz w:val="22"/>
          <w:szCs w:val="22"/>
          <w:lang w:val="es-ES"/>
        </w:rPr>
        <w:t>seguir</w:t>
      </w:r>
      <w:r>
        <w:rPr>
          <w:rFonts w:ascii="Arial" w:eastAsia="Calibri" w:hAnsi="Arial" w:cs="Arial"/>
          <w:sz w:val="22"/>
          <w:szCs w:val="22"/>
          <w:lang w:val="es-ES"/>
        </w:rPr>
        <w:t xml:space="preserve"> avanzando en la Transpare</w:t>
      </w:r>
      <w:r w:rsidR="00A411FD">
        <w:rPr>
          <w:rFonts w:ascii="Arial" w:eastAsia="Calibri" w:hAnsi="Arial" w:cs="Arial"/>
          <w:sz w:val="22"/>
          <w:szCs w:val="22"/>
          <w:lang w:val="es-ES"/>
        </w:rPr>
        <w:t>ncia en los programas sociales p</w:t>
      </w:r>
      <w:r>
        <w:rPr>
          <w:rFonts w:ascii="Arial" w:eastAsia="Calibri" w:hAnsi="Arial" w:cs="Arial"/>
          <w:sz w:val="22"/>
          <w:szCs w:val="22"/>
          <w:lang w:val="es-ES"/>
        </w:rPr>
        <w:t xml:space="preserve">articularmente </w:t>
      </w:r>
      <w:r w:rsidR="00A669CE">
        <w:rPr>
          <w:rFonts w:ascii="Arial" w:eastAsia="Calibri" w:hAnsi="Arial" w:cs="Arial"/>
          <w:sz w:val="22"/>
          <w:szCs w:val="22"/>
          <w:lang w:val="es-ES"/>
        </w:rPr>
        <w:t xml:space="preserve">porque desde la integración de </w:t>
      </w:r>
      <w:r>
        <w:rPr>
          <w:rFonts w:ascii="Arial" w:eastAsia="Calibri" w:hAnsi="Arial" w:cs="Arial"/>
          <w:sz w:val="22"/>
          <w:szCs w:val="22"/>
          <w:lang w:val="es-ES"/>
        </w:rPr>
        <w:t>este Consejo ha</w:t>
      </w:r>
      <w:r w:rsidR="00A411FD">
        <w:rPr>
          <w:rFonts w:ascii="Arial" w:eastAsia="Calibri" w:hAnsi="Arial" w:cs="Arial"/>
          <w:sz w:val="22"/>
          <w:szCs w:val="22"/>
          <w:lang w:val="es-ES"/>
        </w:rPr>
        <w:t xml:space="preserve"> ha</w:t>
      </w:r>
      <w:r>
        <w:rPr>
          <w:rFonts w:ascii="Arial" w:eastAsia="Calibri" w:hAnsi="Arial" w:cs="Arial"/>
          <w:sz w:val="22"/>
          <w:szCs w:val="22"/>
          <w:lang w:val="es-ES"/>
        </w:rPr>
        <w:t>b</w:t>
      </w:r>
      <w:r w:rsidR="00A411FD">
        <w:rPr>
          <w:rFonts w:ascii="Arial" w:eastAsia="Calibri" w:hAnsi="Arial" w:cs="Arial"/>
          <w:sz w:val="22"/>
          <w:szCs w:val="22"/>
          <w:lang w:val="es-ES"/>
        </w:rPr>
        <w:t>ido una intención, también inclu</w:t>
      </w:r>
      <w:r>
        <w:rPr>
          <w:rFonts w:ascii="Arial" w:eastAsia="Calibri" w:hAnsi="Arial" w:cs="Arial"/>
          <w:sz w:val="22"/>
          <w:szCs w:val="22"/>
          <w:lang w:val="es-ES"/>
        </w:rPr>
        <w:t>so de generar ejercic</w:t>
      </w:r>
      <w:r w:rsidR="00A411FD">
        <w:rPr>
          <w:rFonts w:ascii="Arial" w:eastAsia="Calibri" w:hAnsi="Arial" w:cs="Arial"/>
          <w:sz w:val="22"/>
          <w:szCs w:val="22"/>
          <w:lang w:val="es-ES"/>
        </w:rPr>
        <w:t xml:space="preserve">ios de Gobierno Abierto, hasta </w:t>
      </w:r>
      <w:r>
        <w:rPr>
          <w:rFonts w:ascii="Arial" w:eastAsia="Calibri" w:hAnsi="Arial" w:cs="Arial"/>
          <w:sz w:val="22"/>
          <w:szCs w:val="22"/>
          <w:lang w:val="es-ES"/>
        </w:rPr>
        <w:t xml:space="preserve"> donde entiendo se </w:t>
      </w:r>
      <w:r w:rsidR="00AC686B">
        <w:rPr>
          <w:rFonts w:ascii="Arial" w:eastAsia="Calibri" w:hAnsi="Arial" w:cs="Arial"/>
          <w:sz w:val="22"/>
          <w:szCs w:val="22"/>
          <w:lang w:val="es-ES"/>
        </w:rPr>
        <w:t>está</w:t>
      </w:r>
      <w:r>
        <w:rPr>
          <w:rFonts w:ascii="Arial" w:eastAsia="Calibri" w:hAnsi="Arial" w:cs="Arial"/>
          <w:sz w:val="22"/>
          <w:szCs w:val="22"/>
          <w:lang w:val="es-ES"/>
        </w:rPr>
        <w:t xml:space="preserve"> trabando en un programa</w:t>
      </w:r>
      <w:r w:rsidR="00A411FD">
        <w:rPr>
          <w:rFonts w:ascii="Arial" w:eastAsia="Calibri" w:hAnsi="Arial" w:cs="Arial"/>
          <w:sz w:val="22"/>
          <w:szCs w:val="22"/>
          <w:lang w:val="es-ES"/>
        </w:rPr>
        <w:t xml:space="preserve"> </w:t>
      </w:r>
      <w:proofErr w:type="spellStart"/>
      <w:r w:rsidR="00A411FD" w:rsidRPr="00A411FD">
        <w:rPr>
          <w:rFonts w:ascii="Arial" w:eastAsia="Calibri" w:hAnsi="Arial" w:cs="Arial"/>
          <w:i/>
          <w:sz w:val="22"/>
          <w:szCs w:val="22"/>
          <w:lang w:val="es-ES"/>
        </w:rPr>
        <w:t>Follow</w:t>
      </w:r>
      <w:proofErr w:type="spellEnd"/>
      <w:r w:rsidR="00A411FD" w:rsidRPr="00A411FD">
        <w:rPr>
          <w:rFonts w:ascii="Arial" w:eastAsia="Calibri" w:hAnsi="Arial" w:cs="Arial"/>
          <w:i/>
          <w:sz w:val="22"/>
          <w:szCs w:val="22"/>
          <w:lang w:val="es-ES"/>
        </w:rPr>
        <w:t xml:space="preserve"> </w:t>
      </w:r>
      <w:proofErr w:type="spellStart"/>
      <w:r w:rsidR="00A411FD" w:rsidRPr="00A411FD">
        <w:rPr>
          <w:rFonts w:ascii="Arial" w:eastAsia="Calibri" w:hAnsi="Arial" w:cs="Arial"/>
          <w:i/>
          <w:sz w:val="22"/>
          <w:szCs w:val="22"/>
          <w:lang w:val="es-ES"/>
        </w:rPr>
        <w:t>the</w:t>
      </w:r>
      <w:proofErr w:type="spellEnd"/>
      <w:r w:rsidR="00A411FD" w:rsidRPr="00A411FD">
        <w:rPr>
          <w:rFonts w:ascii="Arial" w:eastAsia="Calibri" w:hAnsi="Arial" w:cs="Arial"/>
          <w:i/>
          <w:sz w:val="22"/>
          <w:szCs w:val="22"/>
          <w:lang w:val="es-ES"/>
        </w:rPr>
        <w:t xml:space="preserve"> Money</w:t>
      </w:r>
      <w:r w:rsidR="00A411FD">
        <w:rPr>
          <w:rFonts w:ascii="Arial" w:eastAsia="Calibri" w:hAnsi="Arial" w:cs="Arial"/>
          <w:sz w:val="22"/>
          <w:szCs w:val="22"/>
          <w:lang w:val="es-ES"/>
        </w:rPr>
        <w:t>, q</w:t>
      </w:r>
      <w:r>
        <w:rPr>
          <w:rFonts w:ascii="Arial" w:eastAsia="Calibri" w:hAnsi="Arial" w:cs="Arial"/>
          <w:sz w:val="22"/>
          <w:szCs w:val="22"/>
          <w:lang w:val="es-ES"/>
        </w:rPr>
        <w:t>ue de alguna forma va a tratar de Tr</w:t>
      </w:r>
      <w:r w:rsidR="00A411FD">
        <w:rPr>
          <w:rFonts w:ascii="Arial" w:eastAsia="Calibri" w:hAnsi="Arial" w:cs="Arial"/>
          <w:sz w:val="22"/>
          <w:szCs w:val="22"/>
          <w:lang w:val="es-ES"/>
        </w:rPr>
        <w:t>ansparentar</w:t>
      </w:r>
      <w:r w:rsidR="004F40B4">
        <w:rPr>
          <w:rFonts w:ascii="Arial" w:eastAsia="Calibri" w:hAnsi="Arial" w:cs="Arial"/>
          <w:sz w:val="22"/>
          <w:szCs w:val="22"/>
          <w:lang w:val="es-ES"/>
        </w:rPr>
        <w:t xml:space="preserve"> a un </w:t>
      </w:r>
      <w:r w:rsidR="00AC686B">
        <w:rPr>
          <w:rFonts w:ascii="Arial" w:eastAsia="Calibri" w:hAnsi="Arial" w:cs="Arial"/>
          <w:sz w:val="22"/>
          <w:szCs w:val="22"/>
          <w:lang w:val="es-ES"/>
        </w:rPr>
        <w:t>más</w:t>
      </w:r>
      <w:r w:rsidR="00A411FD">
        <w:rPr>
          <w:rFonts w:ascii="Arial" w:eastAsia="Calibri" w:hAnsi="Arial" w:cs="Arial"/>
          <w:sz w:val="22"/>
          <w:szCs w:val="22"/>
          <w:lang w:val="es-ES"/>
        </w:rPr>
        <w:t xml:space="preserve">  los programas sociales. E</w:t>
      </w:r>
      <w:r w:rsidR="004F40B4">
        <w:rPr>
          <w:rFonts w:ascii="Arial" w:eastAsia="Calibri" w:hAnsi="Arial" w:cs="Arial"/>
          <w:sz w:val="22"/>
          <w:szCs w:val="22"/>
          <w:lang w:val="es-ES"/>
        </w:rPr>
        <w:t xml:space="preserve">sta es una </w:t>
      </w:r>
      <w:r w:rsidR="00A411FD">
        <w:rPr>
          <w:rFonts w:ascii="Arial" w:eastAsia="Calibri" w:hAnsi="Arial" w:cs="Arial"/>
          <w:sz w:val="22"/>
          <w:szCs w:val="22"/>
          <w:lang w:val="es-ES"/>
        </w:rPr>
        <w:t>r</w:t>
      </w:r>
      <w:r w:rsidR="00AC686B">
        <w:rPr>
          <w:rFonts w:ascii="Arial" w:eastAsia="Calibri" w:hAnsi="Arial" w:cs="Arial"/>
          <w:sz w:val="22"/>
          <w:szCs w:val="22"/>
          <w:lang w:val="es-ES"/>
        </w:rPr>
        <w:t>esolución</w:t>
      </w:r>
      <w:r w:rsidR="00A411FD">
        <w:rPr>
          <w:rFonts w:ascii="Arial" w:eastAsia="Calibri" w:hAnsi="Arial" w:cs="Arial"/>
          <w:sz w:val="22"/>
          <w:szCs w:val="22"/>
          <w:lang w:val="es-ES"/>
        </w:rPr>
        <w:t xml:space="preserve"> </w:t>
      </w:r>
      <w:r w:rsidR="00A411FD">
        <w:rPr>
          <w:rFonts w:ascii="Arial" w:eastAsia="Calibri" w:hAnsi="Arial" w:cs="Arial"/>
          <w:sz w:val="22"/>
          <w:szCs w:val="22"/>
          <w:lang w:val="es-ES"/>
        </w:rPr>
        <w:lastRenderedPageBreak/>
        <w:t>significativa e</w:t>
      </w:r>
      <w:r w:rsidR="004F40B4">
        <w:rPr>
          <w:rFonts w:ascii="Arial" w:eastAsia="Calibri" w:hAnsi="Arial" w:cs="Arial"/>
          <w:sz w:val="22"/>
          <w:szCs w:val="22"/>
          <w:lang w:val="es-ES"/>
        </w:rPr>
        <w:t xml:space="preserve">n este sentido puesto que se </w:t>
      </w:r>
      <w:r w:rsidR="00AC686B">
        <w:rPr>
          <w:rFonts w:ascii="Arial" w:eastAsia="Calibri" w:hAnsi="Arial" w:cs="Arial"/>
          <w:sz w:val="22"/>
          <w:szCs w:val="22"/>
          <w:lang w:val="es-ES"/>
        </w:rPr>
        <w:t>está</w:t>
      </w:r>
      <w:r w:rsidR="00A411FD">
        <w:rPr>
          <w:rFonts w:ascii="Arial" w:eastAsia="Calibri" w:hAnsi="Arial" w:cs="Arial"/>
          <w:sz w:val="22"/>
          <w:szCs w:val="22"/>
          <w:lang w:val="es-ES"/>
        </w:rPr>
        <w:t xml:space="preserve"> ordenando conocer la lista de los proveedores</w:t>
      </w:r>
      <w:r w:rsidR="004F40B4">
        <w:rPr>
          <w:rFonts w:ascii="Arial" w:eastAsia="Calibri" w:hAnsi="Arial" w:cs="Arial"/>
          <w:sz w:val="22"/>
          <w:szCs w:val="22"/>
          <w:lang w:val="es-ES"/>
        </w:rPr>
        <w:t xml:space="preserve"> de los Programas Bienestar</w:t>
      </w:r>
      <w:r w:rsidR="00AC686B">
        <w:rPr>
          <w:rFonts w:ascii="Arial" w:eastAsia="Calibri" w:hAnsi="Arial" w:cs="Arial"/>
          <w:sz w:val="22"/>
          <w:szCs w:val="22"/>
          <w:lang w:val="es-ES"/>
        </w:rPr>
        <w:t xml:space="preserve">, que de alguna manera tuvo a su cargo la Secretaria </w:t>
      </w:r>
      <w:r w:rsidR="00A411FD">
        <w:rPr>
          <w:rFonts w:ascii="Arial" w:eastAsia="Calibri" w:hAnsi="Arial" w:cs="Arial"/>
          <w:sz w:val="22"/>
          <w:szCs w:val="22"/>
          <w:lang w:val="es-ES"/>
        </w:rPr>
        <w:t xml:space="preserve">de </w:t>
      </w:r>
      <w:r w:rsidR="00AC686B">
        <w:rPr>
          <w:rFonts w:ascii="Arial" w:eastAsia="Calibri" w:hAnsi="Arial" w:cs="Arial"/>
          <w:sz w:val="22"/>
          <w:szCs w:val="22"/>
          <w:lang w:val="es-ES"/>
        </w:rPr>
        <w:t xml:space="preserve">Desarrollo </w:t>
      </w:r>
      <w:r w:rsidR="00A411FD">
        <w:rPr>
          <w:rFonts w:ascii="Arial" w:eastAsia="Calibri" w:hAnsi="Arial" w:cs="Arial"/>
          <w:sz w:val="22"/>
          <w:szCs w:val="22"/>
          <w:lang w:val="es-ES"/>
        </w:rPr>
        <w:t xml:space="preserve">Social y </w:t>
      </w:r>
      <w:r w:rsidR="00AC686B">
        <w:rPr>
          <w:rFonts w:ascii="Arial" w:eastAsia="Calibri" w:hAnsi="Arial" w:cs="Arial"/>
          <w:sz w:val="22"/>
          <w:szCs w:val="22"/>
          <w:lang w:val="es-ES"/>
        </w:rPr>
        <w:t>Humano.</w:t>
      </w:r>
    </w:p>
    <w:p w:rsidR="00AC686B" w:rsidRDefault="00AC686B" w:rsidP="00041ED5">
      <w:pPr>
        <w:spacing w:line="360" w:lineRule="auto"/>
        <w:contextualSpacing/>
        <w:jc w:val="both"/>
        <w:rPr>
          <w:rFonts w:ascii="Arial" w:eastAsia="Calibri" w:hAnsi="Arial" w:cs="Arial"/>
          <w:sz w:val="22"/>
          <w:szCs w:val="22"/>
          <w:lang w:val="es-ES"/>
        </w:rPr>
      </w:pPr>
    </w:p>
    <w:p w:rsidR="00AC686B" w:rsidRPr="00AC686B" w:rsidRDefault="00AC686B" w:rsidP="00041ED5">
      <w:pPr>
        <w:spacing w:line="360" w:lineRule="auto"/>
        <w:contextualSpacing/>
        <w:jc w:val="both"/>
        <w:rPr>
          <w:rFonts w:ascii="Arial" w:eastAsia="Calibri" w:hAnsi="Arial" w:cs="Arial"/>
          <w:b/>
          <w:sz w:val="22"/>
          <w:szCs w:val="22"/>
          <w:lang w:val="es-ES"/>
        </w:rPr>
      </w:pPr>
      <w:r w:rsidRPr="00AC686B">
        <w:rPr>
          <w:rFonts w:ascii="Arial" w:eastAsia="Calibri" w:hAnsi="Arial" w:cs="Arial"/>
          <w:b/>
          <w:sz w:val="22"/>
          <w:szCs w:val="22"/>
          <w:lang w:val="es-ES"/>
        </w:rPr>
        <w:t>Comisionado Presidente Lic. Francisco Javier Álvarez Figueroa.</w:t>
      </w:r>
    </w:p>
    <w:p w:rsidR="00AC686B" w:rsidRPr="00E349E6" w:rsidRDefault="00A411FD" w:rsidP="00041ED5">
      <w:pPr>
        <w:spacing w:line="360" w:lineRule="auto"/>
        <w:contextualSpacing/>
        <w:jc w:val="both"/>
        <w:rPr>
          <w:rFonts w:ascii="Arial" w:eastAsia="Calibri" w:hAnsi="Arial" w:cs="Arial"/>
          <w:sz w:val="22"/>
          <w:szCs w:val="22"/>
          <w:lang w:val="es-ES"/>
        </w:rPr>
      </w:pPr>
      <w:r>
        <w:rPr>
          <w:rFonts w:ascii="Arial" w:eastAsia="Calibri" w:hAnsi="Arial" w:cs="Arial"/>
          <w:sz w:val="22"/>
          <w:szCs w:val="22"/>
          <w:lang w:val="es-ES"/>
        </w:rPr>
        <w:t>Gracias Comisionado o</w:t>
      </w:r>
      <w:r w:rsidR="00AC686B">
        <w:rPr>
          <w:rFonts w:ascii="Arial" w:eastAsia="Calibri" w:hAnsi="Arial" w:cs="Arial"/>
          <w:sz w:val="22"/>
          <w:szCs w:val="22"/>
          <w:lang w:val="es-ES"/>
        </w:rPr>
        <w:t>portuno tu comentario</w:t>
      </w:r>
      <w:r>
        <w:rPr>
          <w:rFonts w:ascii="Arial" w:eastAsia="Calibri" w:hAnsi="Arial" w:cs="Arial"/>
          <w:sz w:val="22"/>
          <w:szCs w:val="22"/>
          <w:lang w:val="es-ES"/>
        </w:rPr>
        <w:t>. Se solicita</w:t>
      </w:r>
      <w:r w:rsidR="00AC686B">
        <w:rPr>
          <w:rFonts w:ascii="Arial" w:eastAsia="Calibri" w:hAnsi="Arial" w:cs="Arial"/>
          <w:sz w:val="22"/>
          <w:szCs w:val="22"/>
          <w:lang w:val="es-ES"/>
        </w:rPr>
        <w:t xml:space="preserve"> </w:t>
      </w:r>
      <w:r>
        <w:rPr>
          <w:rFonts w:ascii="Arial" w:eastAsia="Calibri" w:hAnsi="Arial" w:cs="Arial"/>
          <w:sz w:val="22"/>
          <w:szCs w:val="22"/>
          <w:lang w:val="es-ES"/>
        </w:rPr>
        <w:t>voten por la a</w:t>
      </w:r>
      <w:r w:rsidR="00AC686B">
        <w:rPr>
          <w:rFonts w:ascii="Arial" w:eastAsia="Calibri" w:hAnsi="Arial" w:cs="Arial"/>
          <w:sz w:val="22"/>
          <w:szCs w:val="22"/>
          <w:lang w:val="es-ES"/>
        </w:rPr>
        <w:t>probación del proyecto de resolución.</w:t>
      </w:r>
    </w:p>
    <w:p w:rsidR="00041ED5" w:rsidRDefault="00041ED5" w:rsidP="00041ED5">
      <w:pPr>
        <w:spacing w:line="360" w:lineRule="auto"/>
        <w:contextualSpacing/>
        <w:jc w:val="both"/>
        <w:rPr>
          <w:rFonts w:ascii="Arial" w:eastAsia="Calibri" w:hAnsi="Arial" w:cs="Arial"/>
          <w:sz w:val="22"/>
          <w:szCs w:val="22"/>
          <w:lang w:val="es-ES"/>
        </w:rPr>
      </w:pPr>
    </w:p>
    <w:p w:rsidR="00041ED5" w:rsidRDefault="00041ED5" w:rsidP="00041ED5">
      <w:pPr>
        <w:spacing w:line="360" w:lineRule="auto"/>
        <w:jc w:val="both"/>
        <w:rPr>
          <w:rFonts w:ascii="Arial" w:hAnsi="Arial" w:cs="Arial"/>
          <w:sz w:val="22"/>
          <w:szCs w:val="22"/>
          <w:lang w:val="es-ES"/>
        </w:rPr>
      </w:pPr>
      <w:r w:rsidRPr="001465A6">
        <w:rPr>
          <w:rFonts w:ascii="Arial" w:hAnsi="Arial" w:cs="Arial"/>
          <w:sz w:val="22"/>
          <w:szCs w:val="22"/>
          <w:lang w:val="es-ES"/>
        </w:rPr>
        <w:t xml:space="preserve">Comisionado Lic. Juan Gómez Pérez: </w:t>
      </w:r>
      <w:r w:rsidRPr="001465A6">
        <w:rPr>
          <w:rFonts w:ascii="Arial" w:hAnsi="Arial" w:cs="Arial"/>
          <w:sz w:val="22"/>
          <w:szCs w:val="22"/>
          <w:u w:val="single"/>
          <w:lang w:val="es-ES"/>
        </w:rPr>
        <w:t>A favor</w:t>
      </w:r>
      <w:r w:rsidRPr="001465A6">
        <w:rPr>
          <w:rFonts w:ascii="Arial" w:hAnsi="Arial" w:cs="Arial"/>
          <w:sz w:val="22"/>
          <w:szCs w:val="22"/>
          <w:lang w:val="es-ES"/>
        </w:rPr>
        <w:t>.------------------------------------------------------------------</w:t>
      </w:r>
      <w:r w:rsidRPr="001465A6">
        <w:rPr>
          <w:rFonts w:ascii="Arial" w:eastAsia="Calibri" w:hAnsi="Arial" w:cs="Arial"/>
          <w:sz w:val="22"/>
          <w:szCs w:val="22"/>
          <w:lang w:val="es-ES"/>
        </w:rPr>
        <w:t xml:space="preserve"> Comisionado Lic. Abraham Isaac Soriano Reyes: </w:t>
      </w:r>
      <w:r w:rsidRPr="001465A6">
        <w:rPr>
          <w:rFonts w:ascii="Arial" w:eastAsia="Calibri" w:hAnsi="Arial" w:cs="Arial"/>
          <w:sz w:val="22"/>
          <w:szCs w:val="22"/>
          <w:u w:val="single"/>
          <w:lang w:val="es-ES"/>
        </w:rPr>
        <w:t>A favor</w:t>
      </w:r>
      <w:r w:rsidRPr="001465A6">
        <w:rPr>
          <w:rFonts w:ascii="Arial" w:eastAsia="Calibri" w:hAnsi="Arial" w:cs="Arial"/>
          <w:sz w:val="22"/>
          <w:szCs w:val="22"/>
          <w:lang w:val="es-ES"/>
        </w:rPr>
        <w:t>.---------------------------------------------------</w:t>
      </w:r>
      <w:r w:rsidRPr="008778CC">
        <w:rPr>
          <w:rFonts w:ascii="Arial" w:hAnsi="Arial" w:cs="Arial"/>
          <w:lang w:val="es-ES"/>
        </w:rPr>
        <w:t xml:space="preserve"> </w:t>
      </w:r>
      <w:r w:rsidRPr="001465A6">
        <w:rPr>
          <w:rFonts w:ascii="Arial" w:hAnsi="Arial" w:cs="Arial"/>
          <w:sz w:val="22"/>
          <w:szCs w:val="22"/>
          <w:lang w:val="es-ES"/>
        </w:rPr>
        <w:t xml:space="preserve">Comisionado Lic. Francisco Javier Álvarez Figueroa: </w:t>
      </w:r>
      <w:r w:rsidRPr="001465A6">
        <w:rPr>
          <w:rFonts w:ascii="Arial" w:hAnsi="Arial" w:cs="Arial"/>
          <w:sz w:val="22"/>
          <w:szCs w:val="22"/>
          <w:u w:val="single"/>
          <w:lang w:val="es-ES"/>
        </w:rPr>
        <w:t>A favor</w:t>
      </w:r>
      <w:r w:rsidRPr="001465A6">
        <w:rPr>
          <w:rFonts w:ascii="Arial" w:hAnsi="Arial" w:cs="Arial"/>
          <w:sz w:val="22"/>
          <w:szCs w:val="22"/>
          <w:lang w:val="es-ES"/>
        </w:rPr>
        <w:t>.--------------------</w:t>
      </w:r>
      <w:r>
        <w:rPr>
          <w:rFonts w:ascii="Arial" w:hAnsi="Arial" w:cs="Arial"/>
          <w:sz w:val="22"/>
          <w:szCs w:val="22"/>
          <w:lang w:val="es-ES"/>
        </w:rPr>
        <w:t>-----------</w:t>
      </w:r>
      <w:r w:rsidRPr="001465A6">
        <w:rPr>
          <w:rFonts w:ascii="Arial" w:hAnsi="Arial" w:cs="Arial"/>
          <w:sz w:val="22"/>
          <w:szCs w:val="22"/>
          <w:lang w:val="es-ES"/>
        </w:rPr>
        <w:t>--------------------------- Se aprueba por unanimidad de votos.----------------------------------------------------------</w:t>
      </w:r>
      <w:r>
        <w:rPr>
          <w:rFonts w:ascii="Arial" w:hAnsi="Arial" w:cs="Arial"/>
          <w:sz w:val="22"/>
          <w:szCs w:val="22"/>
          <w:lang w:val="es-ES"/>
        </w:rPr>
        <w:t>-----------</w:t>
      </w:r>
      <w:r w:rsidRPr="001465A6">
        <w:rPr>
          <w:rFonts w:ascii="Arial" w:hAnsi="Arial" w:cs="Arial"/>
          <w:sz w:val="22"/>
          <w:szCs w:val="22"/>
          <w:lang w:val="es-ES"/>
        </w:rPr>
        <w:t>--------------------</w:t>
      </w:r>
    </w:p>
    <w:p w:rsidR="00291B5D" w:rsidRPr="00041ED5" w:rsidRDefault="00291B5D" w:rsidP="00291B5D">
      <w:pPr>
        <w:spacing w:line="360" w:lineRule="auto"/>
        <w:jc w:val="both"/>
        <w:rPr>
          <w:rFonts w:ascii="Arial" w:eastAsia="Calibri" w:hAnsi="Arial" w:cs="Arial"/>
          <w:sz w:val="22"/>
          <w:szCs w:val="22"/>
        </w:rPr>
      </w:pPr>
    </w:p>
    <w:p w:rsidR="00041ED5" w:rsidRPr="00361EA2" w:rsidRDefault="00041ED5" w:rsidP="00041ED5">
      <w:pPr>
        <w:spacing w:line="360" w:lineRule="auto"/>
        <w:contextualSpacing/>
        <w:jc w:val="both"/>
        <w:rPr>
          <w:rFonts w:ascii="Arial" w:eastAsia="Calibri" w:hAnsi="Arial" w:cs="Arial"/>
          <w:b/>
          <w:sz w:val="22"/>
          <w:szCs w:val="22"/>
          <w:lang w:val="es-ES"/>
        </w:rPr>
      </w:pPr>
      <w:r w:rsidRPr="00361EA2">
        <w:rPr>
          <w:rFonts w:ascii="Arial" w:eastAsia="Calibri" w:hAnsi="Arial" w:cs="Arial"/>
          <w:b/>
          <w:sz w:val="22"/>
          <w:szCs w:val="22"/>
          <w:lang w:val="es-ES"/>
        </w:rPr>
        <w:t>Comisionado Presidente Lic. Francisco Javier Álvarez Figueroa:</w:t>
      </w:r>
    </w:p>
    <w:p w:rsidR="00E73081" w:rsidRPr="00F02D0A" w:rsidRDefault="00041ED5" w:rsidP="002104B1">
      <w:pPr>
        <w:spacing w:line="360" w:lineRule="auto"/>
        <w:jc w:val="both"/>
        <w:rPr>
          <w:rFonts w:ascii="Arial" w:eastAsia="Calibri" w:hAnsi="Arial" w:cs="Arial"/>
          <w:sz w:val="22"/>
          <w:szCs w:val="22"/>
          <w:lang w:val="es-ES"/>
        </w:rPr>
      </w:pPr>
      <w:r w:rsidRPr="00291B5D">
        <w:rPr>
          <w:rFonts w:ascii="Arial" w:eastAsia="Calibri" w:hAnsi="Arial" w:cs="Arial"/>
          <w:sz w:val="22"/>
          <w:szCs w:val="22"/>
          <w:lang w:val="es-ES"/>
        </w:rPr>
        <w:t>Se p</w:t>
      </w:r>
      <w:r>
        <w:rPr>
          <w:rFonts w:ascii="Arial" w:eastAsia="Calibri" w:hAnsi="Arial" w:cs="Arial"/>
          <w:sz w:val="22"/>
          <w:szCs w:val="22"/>
          <w:lang w:val="es-ES"/>
        </w:rPr>
        <w:t>rocede</w:t>
      </w:r>
      <w:r w:rsidRPr="00291B5D">
        <w:rPr>
          <w:rFonts w:ascii="Arial" w:eastAsia="Calibri" w:hAnsi="Arial" w:cs="Arial"/>
          <w:sz w:val="22"/>
          <w:szCs w:val="22"/>
          <w:lang w:val="es-ES"/>
        </w:rPr>
        <w:t xml:space="preserve"> al desahogo del </w:t>
      </w:r>
      <w:r>
        <w:rPr>
          <w:rFonts w:ascii="Arial" w:eastAsia="Calibri" w:hAnsi="Arial" w:cs="Arial"/>
          <w:b/>
          <w:sz w:val="22"/>
          <w:szCs w:val="22"/>
          <w:u w:val="single"/>
          <w:lang w:val="es-ES"/>
        </w:rPr>
        <w:t>punto número 8 (ocho</w:t>
      </w:r>
      <w:r w:rsidRPr="00291B5D">
        <w:rPr>
          <w:rFonts w:ascii="Arial" w:eastAsia="Calibri" w:hAnsi="Arial" w:cs="Arial"/>
          <w:b/>
          <w:sz w:val="22"/>
          <w:szCs w:val="22"/>
          <w:u w:val="single"/>
          <w:lang w:val="es-ES"/>
        </w:rPr>
        <w:t>)</w:t>
      </w:r>
      <w:r w:rsidR="00861FCA">
        <w:rPr>
          <w:rFonts w:ascii="Arial" w:eastAsia="Calibri" w:hAnsi="Arial" w:cs="Arial"/>
          <w:b/>
          <w:sz w:val="22"/>
          <w:szCs w:val="22"/>
          <w:u w:val="single"/>
          <w:lang w:val="es-ES"/>
        </w:rPr>
        <w:t xml:space="preserve"> </w:t>
      </w:r>
      <w:r w:rsidR="00861FCA" w:rsidRPr="00861FCA">
        <w:rPr>
          <w:rFonts w:ascii="Arial" w:eastAsia="Calibri" w:hAnsi="Arial" w:cs="Arial"/>
          <w:sz w:val="22"/>
          <w:szCs w:val="22"/>
          <w:lang w:val="es-ES"/>
        </w:rPr>
        <w:t>del Orden del Día</w:t>
      </w:r>
      <w:r w:rsidRPr="00861FCA">
        <w:rPr>
          <w:rFonts w:ascii="Arial" w:eastAsia="Calibri" w:hAnsi="Arial" w:cs="Arial"/>
          <w:sz w:val="22"/>
          <w:szCs w:val="22"/>
          <w:lang w:val="es-ES"/>
        </w:rPr>
        <w:t xml:space="preserve"> </w:t>
      </w:r>
      <w:r w:rsidRPr="00291B5D">
        <w:rPr>
          <w:rFonts w:ascii="Arial" w:eastAsia="Calibri" w:hAnsi="Arial" w:cs="Arial"/>
          <w:sz w:val="22"/>
          <w:szCs w:val="22"/>
          <w:lang w:val="es-ES"/>
        </w:rPr>
        <w:t>relativo a</w:t>
      </w:r>
      <w:r>
        <w:rPr>
          <w:rFonts w:ascii="Arial" w:eastAsia="Calibri" w:hAnsi="Arial" w:cs="Arial"/>
          <w:sz w:val="22"/>
          <w:szCs w:val="22"/>
          <w:lang w:val="es-ES"/>
        </w:rPr>
        <w:t xml:space="preserve"> </w:t>
      </w:r>
      <w:r w:rsidR="00205F54">
        <w:rPr>
          <w:rFonts w:ascii="Arial" w:eastAsia="Calibri" w:hAnsi="Arial" w:cs="Arial"/>
          <w:sz w:val="22"/>
          <w:szCs w:val="22"/>
          <w:lang w:val="es-ES"/>
        </w:rPr>
        <w:t xml:space="preserve"> </w:t>
      </w:r>
      <w:r w:rsidR="00E73081" w:rsidRPr="009A5941">
        <w:rPr>
          <w:rFonts w:ascii="Arial" w:eastAsia="Calibri" w:hAnsi="Arial" w:cs="Arial"/>
          <w:sz w:val="22"/>
          <w:szCs w:val="22"/>
          <w:lang w:val="es-ES"/>
        </w:rPr>
        <w:t>Asuntos Generales.</w:t>
      </w:r>
    </w:p>
    <w:p w:rsidR="00E73081" w:rsidRPr="00A411FD" w:rsidRDefault="00A411FD" w:rsidP="002104B1">
      <w:pPr>
        <w:spacing w:line="360" w:lineRule="auto"/>
        <w:contextualSpacing/>
        <w:jc w:val="both"/>
        <w:rPr>
          <w:rFonts w:ascii="Arial" w:eastAsia="Calibri" w:hAnsi="Arial" w:cs="Arial"/>
          <w:sz w:val="22"/>
          <w:szCs w:val="22"/>
          <w:lang w:val="es-ES"/>
        </w:rPr>
      </w:pPr>
      <w:r>
        <w:rPr>
          <w:rFonts w:ascii="Arial" w:eastAsia="Calibri" w:hAnsi="Arial" w:cs="Arial"/>
          <w:sz w:val="22"/>
          <w:szCs w:val="22"/>
          <w:lang w:val="es-ES"/>
        </w:rPr>
        <w:t>Alguien tiene algún</w:t>
      </w:r>
      <w:r w:rsidR="00E73081" w:rsidRPr="009A5941">
        <w:rPr>
          <w:rFonts w:ascii="Arial" w:eastAsia="Calibri" w:hAnsi="Arial" w:cs="Arial"/>
          <w:sz w:val="22"/>
          <w:szCs w:val="22"/>
          <w:lang w:val="es-ES"/>
        </w:rPr>
        <w:t xml:space="preserve"> asunto que tratar en este punto del Orden del Día.</w:t>
      </w:r>
      <w:r>
        <w:rPr>
          <w:rFonts w:ascii="Arial" w:eastAsia="Calibri" w:hAnsi="Arial" w:cs="Arial"/>
          <w:sz w:val="22"/>
          <w:szCs w:val="22"/>
          <w:lang w:val="es-ES"/>
        </w:rPr>
        <w:t xml:space="preserve"> </w:t>
      </w:r>
      <w:r w:rsidR="00E73081" w:rsidRPr="0079102A">
        <w:rPr>
          <w:rFonts w:ascii="Arial" w:hAnsi="Arial" w:cs="Arial"/>
          <w:sz w:val="22"/>
          <w:szCs w:val="22"/>
          <w:lang w:val="es-ES"/>
        </w:rPr>
        <w:t>No  hab</w:t>
      </w:r>
      <w:r w:rsidR="00205F54">
        <w:rPr>
          <w:rFonts w:ascii="Arial" w:hAnsi="Arial" w:cs="Arial"/>
          <w:sz w:val="22"/>
          <w:szCs w:val="22"/>
          <w:lang w:val="es-ES"/>
        </w:rPr>
        <w:t>iendo asuntos que tratar en este punto</w:t>
      </w:r>
      <w:r w:rsidR="00E73081" w:rsidRPr="0079102A">
        <w:rPr>
          <w:rFonts w:ascii="Arial" w:hAnsi="Arial" w:cs="Arial"/>
          <w:sz w:val="22"/>
          <w:szCs w:val="22"/>
          <w:lang w:val="es-ES"/>
        </w:rPr>
        <w:t xml:space="preserve">, se procede al desahogo del </w:t>
      </w:r>
      <w:r w:rsidR="00E73081" w:rsidRPr="0079102A">
        <w:rPr>
          <w:rFonts w:ascii="Arial" w:hAnsi="Arial" w:cs="Arial"/>
          <w:b/>
          <w:sz w:val="22"/>
          <w:szCs w:val="22"/>
          <w:u w:val="single"/>
          <w:lang w:val="es-ES"/>
        </w:rPr>
        <w:t xml:space="preserve">punto número </w:t>
      </w:r>
      <w:r>
        <w:rPr>
          <w:rFonts w:ascii="Arial" w:hAnsi="Arial" w:cs="Arial"/>
          <w:b/>
          <w:sz w:val="22"/>
          <w:szCs w:val="22"/>
          <w:u w:val="single"/>
          <w:lang w:val="es-ES"/>
        </w:rPr>
        <w:t>9</w:t>
      </w:r>
      <w:r w:rsidR="00E73081" w:rsidRPr="0079102A">
        <w:rPr>
          <w:rFonts w:ascii="Arial" w:hAnsi="Arial" w:cs="Arial"/>
          <w:b/>
          <w:sz w:val="22"/>
          <w:szCs w:val="22"/>
          <w:u w:val="single"/>
          <w:lang w:val="es-ES"/>
        </w:rPr>
        <w:t xml:space="preserve"> (</w:t>
      </w:r>
      <w:r>
        <w:rPr>
          <w:rFonts w:ascii="Arial" w:hAnsi="Arial" w:cs="Arial"/>
          <w:b/>
          <w:sz w:val="22"/>
          <w:szCs w:val="22"/>
          <w:u w:val="single"/>
          <w:lang w:val="es-ES"/>
        </w:rPr>
        <w:t>nueve</w:t>
      </w:r>
      <w:r w:rsidR="00E73081" w:rsidRPr="0079102A">
        <w:rPr>
          <w:rFonts w:ascii="Arial" w:hAnsi="Arial" w:cs="Arial"/>
          <w:b/>
          <w:sz w:val="22"/>
          <w:szCs w:val="22"/>
          <w:u w:val="single"/>
          <w:lang w:val="es-ES"/>
        </w:rPr>
        <w:t>)</w:t>
      </w:r>
      <w:r w:rsidR="00E73081" w:rsidRPr="0079102A">
        <w:rPr>
          <w:rFonts w:ascii="Arial" w:hAnsi="Arial" w:cs="Arial"/>
          <w:b/>
          <w:sz w:val="22"/>
          <w:szCs w:val="22"/>
          <w:lang w:val="es-ES"/>
        </w:rPr>
        <w:t xml:space="preserve"> </w:t>
      </w:r>
      <w:r w:rsidR="00522CE5" w:rsidRPr="0079102A">
        <w:rPr>
          <w:rFonts w:ascii="Arial" w:hAnsi="Arial" w:cs="Arial"/>
          <w:b/>
          <w:sz w:val="22"/>
          <w:szCs w:val="22"/>
          <w:lang w:val="es-ES"/>
        </w:rPr>
        <w:t xml:space="preserve"> </w:t>
      </w:r>
      <w:r w:rsidR="00E73081" w:rsidRPr="0079102A">
        <w:rPr>
          <w:rFonts w:ascii="Arial" w:hAnsi="Arial" w:cs="Arial"/>
          <w:sz w:val="22"/>
          <w:szCs w:val="22"/>
          <w:lang w:val="es-ES"/>
        </w:rPr>
        <w:t xml:space="preserve">del Orden del Día, consistente en la </w:t>
      </w:r>
      <w:r w:rsidR="00E73081" w:rsidRPr="0079102A">
        <w:rPr>
          <w:rFonts w:ascii="Arial" w:hAnsi="Arial" w:cs="Arial"/>
          <w:b/>
          <w:sz w:val="22"/>
          <w:szCs w:val="22"/>
          <w:lang w:val="es-ES"/>
        </w:rPr>
        <w:t>Clausura de la Sesión;</w:t>
      </w:r>
      <w:r w:rsidR="00E73081" w:rsidRPr="0079102A">
        <w:rPr>
          <w:rFonts w:ascii="Arial" w:hAnsi="Arial" w:cs="Arial"/>
          <w:sz w:val="22"/>
          <w:szCs w:val="22"/>
          <w:lang w:val="es-ES"/>
        </w:rPr>
        <w:t xml:space="preserve"> para lo cual pido a los presentes ponerse de pie.</w:t>
      </w:r>
    </w:p>
    <w:p w:rsidR="0051516C" w:rsidRDefault="00E73081" w:rsidP="002104B1">
      <w:pPr>
        <w:tabs>
          <w:tab w:val="left" w:pos="8931"/>
          <w:tab w:val="left" w:pos="10206"/>
          <w:tab w:val="left" w:pos="10348"/>
        </w:tabs>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t xml:space="preserve">En virtud de que han sido desahogados todos y cada uno de los puntos del orden del día de esta </w:t>
      </w:r>
      <w:r w:rsidR="00252BFE">
        <w:rPr>
          <w:rFonts w:ascii="Arial" w:eastAsia="Calibri" w:hAnsi="Arial" w:cs="Arial"/>
          <w:sz w:val="22"/>
          <w:szCs w:val="22"/>
          <w:lang w:val="es-ES"/>
        </w:rPr>
        <w:t xml:space="preserve">    </w:t>
      </w:r>
      <w:r w:rsidRPr="009A5941">
        <w:rPr>
          <w:rFonts w:ascii="Arial" w:eastAsia="Calibri" w:hAnsi="Arial" w:cs="Arial"/>
          <w:sz w:val="22"/>
          <w:szCs w:val="22"/>
          <w:lang w:val="es-ES"/>
        </w:rPr>
        <w:t>sesión; siendo la</w:t>
      </w:r>
      <w:r w:rsidR="006F74C6">
        <w:rPr>
          <w:rFonts w:ascii="Arial" w:eastAsia="Calibri" w:hAnsi="Arial" w:cs="Arial"/>
          <w:sz w:val="22"/>
          <w:szCs w:val="22"/>
          <w:lang w:val="es-ES"/>
        </w:rPr>
        <w:t xml:space="preserve">s </w:t>
      </w:r>
      <w:r w:rsidR="00A411FD">
        <w:rPr>
          <w:rFonts w:ascii="Arial" w:eastAsia="Calibri" w:hAnsi="Arial" w:cs="Arial"/>
          <w:sz w:val="22"/>
          <w:szCs w:val="22"/>
          <w:lang w:val="es-ES"/>
        </w:rPr>
        <w:t>t</w:t>
      </w:r>
      <w:r w:rsidR="00AC686B">
        <w:rPr>
          <w:rFonts w:ascii="Arial" w:eastAsia="Calibri" w:hAnsi="Arial" w:cs="Arial"/>
          <w:sz w:val="22"/>
          <w:szCs w:val="22"/>
          <w:lang w:val="es-ES"/>
        </w:rPr>
        <w:t>rece</w:t>
      </w:r>
      <w:r w:rsidR="00A411FD">
        <w:rPr>
          <w:rFonts w:ascii="Arial" w:eastAsia="Calibri" w:hAnsi="Arial" w:cs="Arial"/>
          <w:sz w:val="22"/>
          <w:szCs w:val="22"/>
          <w:lang w:val="es-ES"/>
        </w:rPr>
        <w:t xml:space="preserve"> cuarenta</w:t>
      </w:r>
      <w:r w:rsidR="004F4283">
        <w:rPr>
          <w:rFonts w:ascii="Arial" w:eastAsia="Calibri" w:hAnsi="Arial" w:cs="Arial"/>
          <w:sz w:val="22"/>
          <w:szCs w:val="22"/>
          <w:lang w:val="es-ES"/>
        </w:rPr>
        <w:t xml:space="preserve"> </w:t>
      </w:r>
      <w:r w:rsidR="00F00DA7">
        <w:rPr>
          <w:rFonts w:ascii="Arial" w:eastAsia="Calibri" w:hAnsi="Arial" w:cs="Arial"/>
          <w:sz w:val="22"/>
          <w:szCs w:val="22"/>
          <w:lang w:val="es-ES"/>
        </w:rPr>
        <w:t xml:space="preserve">horas, del </w:t>
      </w:r>
      <w:r w:rsidR="00A411FD">
        <w:rPr>
          <w:rFonts w:ascii="Arial" w:eastAsia="Calibri" w:hAnsi="Arial" w:cs="Arial"/>
          <w:sz w:val="22"/>
          <w:szCs w:val="22"/>
          <w:lang w:val="es-ES"/>
        </w:rPr>
        <w:t>día 10 de m</w:t>
      </w:r>
      <w:r w:rsidR="00AC686B">
        <w:rPr>
          <w:rFonts w:ascii="Arial" w:eastAsia="Calibri" w:hAnsi="Arial" w:cs="Arial"/>
          <w:sz w:val="22"/>
          <w:szCs w:val="22"/>
          <w:lang w:val="es-ES"/>
        </w:rPr>
        <w:t>arzo de</w:t>
      </w:r>
      <w:r w:rsidR="00EB42F3">
        <w:rPr>
          <w:rFonts w:ascii="Arial" w:eastAsia="Calibri" w:hAnsi="Arial" w:cs="Arial"/>
          <w:sz w:val="22"/>
          <w:szCs w:val="22"/>
          <w:lang w:val="es-ES"/>
        </w:rPr>
        <w:t xml:space="preserve"> dos mil dieciséis</w:t>
      </w:r>
      <w:r w:rsidRPr="009A5941">
        <w:rPr>
          <w:rFonts w:ascii="Arial" w:eastAsia="Calibri" w:hAnsi="Arial" w:cs="Arial"/>
          <w:sz w:val="22"/>
          <w:szCs w:val="22"/>
          <w:lang w:val="es-ES"/>
        </w:rPr>
        <w:t xml:space="preserve">, declaró clausurada la </w:t>
      </w:r>
      <w:r w:rsidR="006F74C6">
        <w:rPr>
          <w:rFonts w:ascii="Arial" w:eastAsia="Calibri" w:hAnsi="Arial" w:cs="Arial"/>
          <w:b/>
          <w:sz w:val="22"/>
          <w:szCs w:val="22"/>
          <w:lang w:val="es-ES"/>
        </w:rPr>
        <w:t xml:space="preserve"> </w:t>
      </w:r>
      <w:r w:rsidR="00AC686B">
        <w:rPr>
          <w:rFonts w:ascii="Arial" w:eastAsia="Calibri" w:hAnsi="Arial" w:cs="Arial"/>
          <w:b/>
          <w:sz w:val="22"/>
          <w:szCs w:val="22"/>
          <w:lang w:val="es-ES"/>
        </w:rPr>
        <w:t xml:space="preserve">Novena </w:t>
      </w:r>
      <w:r w:rsidRPr="009A5941">
        <w:rPr>
          <w:rFonts w:ascii="Arial" w:eastAsia="Calibri" w:hAnsi="Arial" w:cs="Arial"/>
          <w:b/>
          <w:sz w:val="22"/>
          <w:szCs w:val="22"/>
          <w:lang w:val="es-ES"/>
        </w:rPr>
        <w:t>Sesión Ordinari</w:t>
      </w:r>
      <w:r w:rsidR="00EB42F3">
        <w:rPr>
          <w:rFonts w:ascii="Arial" w:eastAsia="Calibri" w:hAnsi="Arial" w:cs="Arial"/>
          <w:b/>
          <w:sz w:val="22"/>
          <w:szCs w:val="22"/>
          <w:lang w:val="es-ES"/>
        </w:rPr>
        <w:t>a</w:t>
      </w:r>
      <w:r w:rsidR="00AC686B">
        <w:rPr>
          <w:rFonts w:ascii="Arial" w:eastAsia="Calibri" w:hAnsi="Arial" w:cs="Arial"/>
          <w:b/>
          <w:sz w:val="22"/>
          <w:szCs w:val="22"/>
          <w:lang w:val="es-ES"/>
        </w:rPr>
        <w:t xml:space="preserve"> del año dos mil dieciséis </w:t>
      </w:r>
      <w:r w:rsidR="00D40895">
        <w:rPr>
          <w:rFonts w:ascii="Arial" w:eastAsia="Calibri" w:hAnsi="Arial" w:cs="Arial"/>
          <w:sz w:val="22"/>
          <w:szCs w:val="22"/>
          <w:lang w:val="es-ES"/>
        </w:rPr>
        <w:t xml:space="preserve">del Instituto de  Acceso a la </w:t>
      </w:r>
      <w:r w:rsidRPr="009A5941">
        <w:rPr>
          <w:rFonts w:ascii="Arial" w:eastAsia="Calibri" w:hAnsi="Arial" w:cs="Arial"/>
          <w:sz w:val="22"/>
          <w:szCs w:val="22"/>
          <w:lang w:val="es-ES"/>
        </w:rPr>
        <w:t xml:space="preserve">Información Pública y Protección de Datos </w:t>
      </w:r>
      <w:r w:rsidR="00F00DA7">
        <w:rPr>
          <w:rFonts w:ascii="Arial" w:eastAsia="Calibri" w:hAnsi="Arial" w:cs="Arial"/>
          <w:sz w:val="22"/>
          <w:szCs w:val="22"/>
          <w:lang w:val="es-ES"/>
        </w:rPr>
        <w:t>Personales del Estado de Oaxaca.</w:t>
      </w:r>
    </w:p>
    <w:p w:rsidR="00E73081" w:rsidRPr="009A5941" w:rsidRDefault="00E73081" w:rsidP="002104B1">
      <w:pPr>
        <w:tabs>
          <w:tab w:val="left" w:pos="8931"/>
          <w:tab w:val="left" w:pos="10206"/>
          <w:tab w:val="left" w:pos="10348"/>
        </w:tabs>
        <w:spacing w:line="360" w:lineRule="auto"/>
        <w:contextualSpacing/>
        <w:jc w:val="both"/>
        <w:rPr>
          <w:rFonts w:ascii="Arial" w:eastAsia="Calibri" w:hAnsi="Arial" w:cs="Arial"/>
          <w:sz w:val="22"/>
          <w:szCs w:val="22"/>
          <w:lang w:val="es-ES"/>
        </w:rPr>
      </w:pPr>
      <w:r w:rsidRPr="009A5941">
        <w:rPr>
          <w:rFonts w:ascii="Arial" w:eastAsia="Calibri" w:hAnsi="Arial" w:cs="Arial"/>
          <w:b/>
          <w:sz w:val="22"/>
          <w:szCs w:val="22"/>
          <w:lang w:val="es-ES"/>
        </w:rPr>
        <w:t>Presidente:</w:t>
      </w:r>
      <w:r w:rsidR="003542E1">
        <w:rPr>
          <w:rFonts w:ascii="Arial" w:eastAsia="Calibri" w:hAnsi="Arial" w:cs="Arial"/>
          <w:sz w:val="22"/>
          <w:szCs w:val="22"/>
          <w:lang w:val="es-ES"/>
        </w:rPr>
        <w:t xml:space="preserve">                                                                                                                                                     </w:t>
      </w:r>
      <w:r w:rsidR="00252BFE">
        <w:rPr>
          <w:rFonts w:ascii="Arial" w:eastAsia="Calibri" w:hAnsi="Arial" w:cs="Arial"/>
          <w:sz w:val="22"/>
          <w:szCs w:val="22"/>
          <w:lang w:val="es-ES"/>
        </w:rPr>
        <w:t xml:space="preserve">    </w:t>
      </w:r>
      <w:r w:rsidRPr="009A5941">
        <w:rPr>
          <w:rFonts w:ascii="Arial" w:eastAsia="Calibri" w:hAnsi="Arial" w:cs="Arial"/>
          <w:sz w:val="22"/>
          <w:szCs w:val="22"/>
          <w:lang w:val="es-ES"/>
        </w:rPr>
        <w:t>Se lev</w:t>
      </w:r>
      <w:r w:rsidR="00A47992">
        <w:rPr>
          <w:rFonts w:ascii="Arial" w:eastAsia="Calibri" w:hAnsi="Arial" w:cs="Arial"/>
          <w:sz w:val="22"/>
          <w:szCs w:val="22"/>
          <w:lang w:val="es-ES"/>
        </w:rPr>
        <w:t>anta la sesión, G</w:t>
      </w:r>
      <w:r w:rsidR="00F02D0A">
        <w:rPr>
          <w:rFonts w:ascii="Arial" w:eastAsia="Calibri" w:hAnsi="Arial" w:cs="Arial"/>
          <w:sz w:val="22"/>
          <w:szCs w:val="22"/>
          <w:lang w:val="es-ES"/>
        </w:rPr>
        <w:t>racias a todos.</w:t>
      </w:r>
    </w:p>
    <w:p w:rsidR="00785068" w:rsidRPr="00785068" w:rsidRDefault="00785068" w:rsidP="002104B1">
      <w:pPr>
        <w:spacing w:line="360" w:lineRule="auto"/>
        <w:jc w:val="both"/>
      </w:pPr>
    </w:p>
    <w:sectPr w:rsidR="00785068" w:rsidRPr="00785068" w:rsidSect="00DE727A">
      <w:headerReference w:type="default" r:id="rId9"/>
      <w:footerReference w:type="default" r:id="rId10"/>
      <w:pgSz w:w="12240" w:h="20160" w:code="5"/>
      <w:pgMar w:top="2325" w:right="851" w:bottom="198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77" w:rsidRDefault="00FA3877" w:rsidP="0082290C">
      <w:r>
        <w:separator/>
      </w:r>
    </w:p>
  </w:endnote>
  <w:endnote w:type="continuationSeparator" w:id="0">
    <w:p w:rsidR="00FA3877" w:rsidRDefault="00FA3877"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75" w:rsidRDefault="00192C75" w:rsidP="006E2EBC">
    <w:pPr>
      <w:pStyle w:val="Piedepgina"/>
      <w:tabs>
        <w:tab w:val="clear" w:pos="4419"/>
        <w:tab w:val="clear" w:pos="8838"/>
        <w:tab w:val="right" w:pos="10255"/>
      </w:tabs>
      <w:rPr>
        <w:noProof/>
        <w:lang w:eastAsia="es-MX"/>
      </w:rPr>
    </w:pPr>
    <w:r>
      <w:rPr>
        <w:noProof/>
        <w:lang w:eastAsia="es-MX"/>
      </w:rPr>
      <w:tab/>
    </w:r>
  </w:p>
  <w:p w:rsidR="00192C75" w:rsidRDefault="00192C75">
    <w:pPr>
      <w:pStyle w:val="Piedepgina"/>
    </w:pPr>
  </w:p>
  <w:p w:rsidR="00192C75" w:rsidRDefault="00192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77" w:rsidRDefault="00FA3877" w:rsidP="0082290C">
      <w:r>
        <w:separator/>
      </w:r>
    </w:p>
  </w:footnote>
  <w:footnote w:type="continuationSeparator" w:id="0">
    <w:p w:rsidR="00FA3877" w:rsidRDefault="00FA3877"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75" w:rsidRDefault="00192C75">
    <w:pPr>
      <w:pStyle w:val="Encabezado"/>
      <w:rPr>
        <w:noProof/>
        <w:lang w:eastAsia="es-MX"/>
      </w:rPr>
    </w:pPr>
  </w:p>
  <w:p w:rsidR="00192C75" w:rsidRDefault="00192C75">
    <w:pPr>
      <w:pStyle w:val="Encabezado"/>
      <w:rPr>
        <w:noProof/>
        <w:lang w:eastAsia="es-MX"/>
      </w:rPr>
    </w:pPr>
  </w:p>
  <w:p w:rsidR="00192C75" w:rsidRDefault="00192C75">
    <w:pPr>
      <w:pStyle w:val="Encabezado"/>
    </w:pPr>
    <w:r>
      <w:rPr>
        <w:noProof/>
        <w:lang w:eastAsia="es-MX"/>
      </w:rPr>
      <w:drawing>
        <wp:anchor distT="0" distB="0" distL="114300" distR="114300" simplePos="0" relativeHeight="251674624" behindDoc="1" locked="0" layoutInCell="1" allowOverlap="1" wp14:anchorId="7D0E1C31" wp14:editId="215C7A7D">
          <wp:simplePos x="0" y="0"/>
          <wp:positionH relativeFrom="column">
            <wp:posOffset>-8255</wp:posOffset>
          </wp:positionH>
          <wp:positionV relativeFrom="paragraph">
            <wp:posOffset>160655</wp:posOffset>
          </wp:positionV>
          <wp:extent cx="2520701" cy="7498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749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2440"/>
    <w:rsid w:val="000323F4"/>
    <w:rsid w:val="0003618B"/>
    <w:rsid w:val="00041ED5"/>
    <w:rsid w:val="00047C97"/>
    <w:rsid w:val="000772C0"/>
    <w:rsid w:val="0008209B"/>
    <w:rsid w:val="000B2C7E"/>
    <w:rsid w:val="000B578A"/>
    <w:rsid w:val="000D79E0"/>
    <w:rsid w:val="000F34E5"/>
    <w:rsid w:val="000F503F"/>
    <w:rsid w:val="001034A2"/>
    <w:rsid w:val="00105493"/>
    <w:rsid w:val="00112A26"/>
    <w:rsid w:val="001314A9"/>
    <w:rsid w:val="001465A6"/>
    <w:rsid w:val="00153F30"/>
    <w:rsid w:val="001608AA"/>
    <w:rsid w:val="00183532"/>
    <w:rsid w:val="00184CD1"/>
    <w:rsid w:val="00192C75"/>
    <w:rsid w:val="001B7F73"/>
    <w:rsid w:val="001C1346"/>
    <w:rsid w:val="001D54EF"/>
    <w:rsid w:val="001D64B3"/>
    <w:rsid w:val="001F13CE"/>
    <w:rsid w:val="001F75D8"/>
    <w:rsid w:val="002001FB"/>
    <w:rsid w:val="00205F54"/>
    <w:rsid w:val="00207B00"/>
    <w:rsid w:val="002104B1"/>
    <w:rsid w:val="00212132"/>
    <w:rsid w:val="0022015A"/>
    <w:rsid w:val="00221A84"/>
    <w:rsid w:val="00232C51"/>
    <w:rsid w:val="00232FC0"/>
    <w:rsid w:val="00252BFE"/>
    <w:rsid w:val="002620A6"/>
    <w:rsid w:val="002642B0"/>
    <w:rsid w:val="00267A94"/>
    <w:rsid w:val="002732A4"/>
    <w:rsid w:val="00276F67"/>
    <w:rsid w:val="00280113"/>
    <w:rsid w:val="0028016A"/>
    <w:rsid w:val="00284981"/>
    <w:rsid w:val="00286951"/>
    <w:rsid w:val="00290B37"/>
    <w:rsid w:val="00291B5D"/>
    <w:rsid w:val="00293A06"/>
    <w:rsid w:val="0029457B"/>
    <w:rsid w:val="00295C13"/>
    <w:rsid w:val="002A38F7"/>
    <w:rsid w:val="002C2F7F"/>
    <w:rsid w:val="002C6DE7"/>
    <w:rsid w:val="002D567E"/>
    <w:rsid w:val="002D58F5"/>
    <w:rsid w:val="002D6D1D"/>
    <w:rsid w:val="002E066C"/>
    <w:rsid w:val="002E7EAD"/>
    <w:rsid w:val="002F1F9D"/>
    <w:rsid w:val="00320031"/>
    <w:rsid w:val="00340755"/>
    <w:rsid w:val="00342717"/>
    <w:rsid w:val="003542E1"/>
    <w:rsid w:val="00361EA2"/>
    <w:rsid w:val="00370C72"/>
    <w:rsid w:val="003763F1"/>
    <w:rsid w:val="0038034E"/>
    <w:rsid w:val="00382790"/>
    <w:rsid w:val="003932A5"/>
    <w:rsid w:val="003A03E1"/>
    <w:rsid w:val="003A09E8"/>
    <w:rsid w:val="003D1651"/>
    <w:rsid w:val="003D5222"/>
    <w:rsid w:val="003D5AAA"/>
    <w:rsid w:val="003D66F6"/>
    <w:rsid w:val="003E06F5"/>
    <w:rsid w:val="003E36FE"/>
    <w:rsid w:val="003E740F"/>
    <w:rsid w:val="003F5303"/>
    <w:rsid w:val="0041716F"/>
    <w:rsid w:val="00423BC0"/>
    <w:rsid w:val="00427736"/>
    <w:rsid w:val="00433040"/>
    <w:rsid w:val="00433609"/>
    <w:rsid w:val="0043763E"/>
    <w:rsid w:val="00444477"/>
    <w:rsid w:val="004557F0"/>
    <w:rsid w:val="00477221"/>
    <w:rsid w:val="004B1364"/>
    <w:rsid w:val="004B516A"/>
    <w:rsid w:val="004C1088"/>
    <w:rsid w:val="004C270A"/>
    <w:rsid w:val="004D61F6"/>
    <w:rsid w:val="004E4373"/>
    <w:rsid w:val="004E6420"/>
    <w:rsid w:val="004F2AB6"/>
    <w:rsid w:val="004F40B4"/>
    <w:rsid w:val="004F4283"/>
    <w:rsid w:val="004F5E59"/>
    <w:rsid w:val="00502B14"/>
    <w:rsid w:val="0050331D"/>
    <w:rsid w:val="005064E0"/>
    <w:rsid w:val="0051516C"/>
    <w:rsid w:val="00520B87"/>
    <w:rsid w:val="00522CE5"/>
    <w:rsid w:val="00525B5A"/>
    <w:rsid w:val="00526A46"/>
    <w:rsid w:val="00535D74"/>
    <w:rsid w:val="005369C9"/>
    <w:rsid w:val="00561CA3"/>
    <w:rsid w:val="00567428"/>
    <w:rsid w:val="00567555"/>
    <w:rsid w:val="005764FC"/>
    <w:rsid w:val="005771FC"/>
    <w:rsid w:val="00582229"/>
    <w:rsid w:val="005A2030"/>
    <w:rsid w:val="005B10F3"/>
    <w:rsid w:val="005C04B1"/>
    <w:rsid w:val="005C0E32"/>
    <w:rsid w:val="005C42C0"/>
    <w:rsid w:val="005D0BD9"/>
    <w:rsid w:val="005E40EE"/>
    <w:rsid w:val="005E630A"/>
    <w:rsid w:val="006123DD"/>
    <w:rsid w:val="00612DAC"/>
    <w:rsid w:val="00621060"/>
    <w:rsid w:val="0063656C"/>
    <w:rsid w:val="0065010B"/>
    <w:rsid w:val="00651CF4"/>
    <w:rsid w:val="00654646"/>
    <w:rsid w:val="0065632B"/>
    <w:rsid w:val="0065708E"/>
    <w:rsid w:val="00664233"/>
    <w:rsid w:val="006657DD"/>
    <w:rsid w:val="006664A3"/>
    <w:rsid w:val="00683FEF"/>
    <w:rsid w:val="00684921"/>
    <w:rsid w:val="0069609A"/>
    <w:rsid w:val="006A46E8"/>
    <w:rsid w:val="006A7D07"/>
    <w:rsid w:val="006B6555"/>
    <w:rsid w:val="006B686C"/>
    <w:rsid w:val="006B7E90"/>
    <w:rsid w:val="006C3C68"/>
    <w:rsid w:val="006C78C5"/>
    <w:rsid w:val="006D00CD"/>
    <w:rsid w:val="006E2EBC"/>
    <w:rsid w:val="006E7726"/>
    <w:rsid w:val="006F0691"/>
    <w:rsid w:val="006F1F6C"/>
    <w:rsid w:val="006F438C"/>
    <w:rsid w:val="006F74C6"/>
    <w:rsid w:val="00700BFE"/>
    <w:rsid w:val="007045BB"/>
    <w:rsid w:val="0072039B"/>
    <w:rsid w:val="007226DC"/>
    <w:rsid w:val="00734872"/>
    <w:rsid w:val="007461B4"/>
    <w:rsid w:val="0075405D"/>
    <w:rsid w:val="00764034"/>
    <w:rsid w:val="00765C92"/>
    <w:rsid w:val="0077123C"/>
    <w:rsid w:val="007748E7"/>
    <w:rsid w:val="0077740A"/>
    <w:rsid w:val="00785068"/>
    <w:rsid w:val="00785B5D"/>
    <w:rsid w:val="0079102A"/>
    <w:rsid w:val="007A6A75"/>
    <w:rsid w:val="007B1BD4"/>
    <w:rsid w:val="007B204A"/>
    <w:rsid w:val="007B2A10"/>
    <w:rsid w:val="007B510B"/>
    <w:rsid w:val="007B720B"/>
    <w:rsid w:val="007C45F3"/>
    <w:rsid w:val="007D2B2C"/>
    <w:rsid w:val="007E306B"/>
    <w:rsid w:val="007E3E50"/>
    <w:rsid w:val="007E62D6"/>
    <w:rsid w:val="007F0B6E"/>
    <w:rsid w:val="007F0C9E"/>
    <w:rsid w:val="007F498B"/>
    <w:rsid w:val="0081541E"/>
    <w:rsid w:val="00820FBD"/>
    <w:rsid w:val="0082290C"/>
    <w:rsid w:val="00827279"/>
    <w:rsid w:val="0084205F"/>
    <w:rsid w:val="00856FCA"/>
    <w:rsid w:val="008572FE"/>
    <w:rsid w:val="00861FCA"/>
    <w:rsid w:val="0086288D"/>
    <w:rsid w:val="00862EA0"/>
    <w:rsid w:val="00885C8F"/>
    <w:rsid w:val="00895A62"/>
    <w:rsid w:val="008962D1"/>
    <w:rsid w:val="008A4562"/>
    <w:rsid w:val="008B641B"/>
    <w:rsid w:val="008B79BD"/>
    <w:rsid w:val="008B7EEF"/>
    <w:rsid w:val="008C6C51"/>
    <w:rsid w:val="008D70BA"/>
    <w:rsid w:val="008F7466"/>
    <w:rsid w:val="008F7B14"/>
    <w:rsid w:val="00915283"/>
    <w:rsid w:val="0093147E"/>
    <w:rsid w:val="00933126"/>
    <w:rsid w:val="009341F1"/>
    <w:rsid w:val="009524E7"/>
    <w:rsid w:val="00990941"/>
    <w:rsid w:val="009942B1"/>
    <w:rsid w:val="009A5941"/>
    <w:rsid w:val="009B0528"/>
    <w:rsid w:val="009B1464"/>
    <w:rsid w:val="009C0133"/>
    <w:rsid w:val="009C18C3"/>
    <w:rsid w:val="009C7F2C"/>
    <w:rsid w:val="009E06C0"/>
    <w:rsid w:val="009E09D5"/>
    <w:rsid w:val="009E213B"/>
    <w:rsid w:val="009E335F"/>
    <w:rsid w:val="009E668E"/>
    <w:rsid w:val="00A00CFD"/>
    <w:rsid w:val="00A044D5"/>
    <w:rsid w:val="00A0492E"/>
    <w:rsid w:val="00A05DA5"/>
    <w:rsid w:val="00A411FD"/>
    <w:rsid w:val="00A47992"/>
    <w:rsid w:val="00A53D32"/>
    <w:rsid w:val="00A669CE"/>
    <w:rsid w:val="00AA52BC"/>
    <w:rsid w:val="00AB4258"/>
    <w:rsid w:val="00AB76C0"/>
    <w:rsid w:val="00AC686B"/>
    <w:rsid w:val="00AF5049"/>
    <w:rsid w:val="00B06021"/>
    <w:rsid w:val="00B21FF2"/>
    <w:rsid w:val="00B230FA"/>
    <w:rsid w:val="00B268B7"/>
    <w:rsid w:val="00B430D0"/>
    <w:rsid w:val="00B46D4D"/>
    <w:rsid w:val="00B507E5"/>
    <w:rsid w:val="00B50A88"/>
    <w:rsid w:val="00B52CD9"/>
    <w:rsid w:val="00B54988"/>
    <w:rsid w:val="00B5629B"/>
    <w:rsid w:val="00B62B09"/>
    <w:rsid w:val="00B62F36"/>
    <w:rsid w:val="00B6386B"/>
    <w:rsid w:val="00B8111E"/>
    <w:rsid w:val="00B82E1E"/>
    <w:rsid w:val="00B9608F"/>
    <w:rsid w:val="00BA32F9"/>
    <w:rsid w:val="00BB3401"/>
    <w:rsid w:val="00BC037A"/>
    <w:rsid w:val="00BD0D3A"/>
    <w:rsid w:val="00BD72F5"/>
    <w:rsid w:val="00BE1E99"/>
    <w:rsid w:val="00BE5AB2"/>
    <w:rsid w:val="00BE7AB5"/>
    <w:rsid w:val="00BF5C08"/>
    <w:rsid w:val="00BF5C35"/>
    <w:rsid w:val="00C00624"/>
    <w:rsid w:val="00C111EE"/>
    <w:rsid w:val="00C20874"/>
    <w:rsid w:val="00C2580F"/>
    <w:rsid w:val="00C31B41"/>
    <w:rsid w:val="00C447F8"/>
    <w:rsid w:val="00C63627"/>
    <w:rsid w:val="00C67409"/>
    <w:rsid w:val="00C702F7"/>
    <w:rsid w:val="00C726F4"/>
    <w:rsid w:val="00C72AA5"/>
    <w:rsid w:val="00C74380"/>
    <w:rsid w:val="00C83D67"/>
    <w:rsid w:val="00C925A4"/>
    <w:rsid w:val="00C930D6"/>
    <w:rsid w:val="00C9488B"/>
    <w:rsid w:val="00CC5CC0"/>
    <w:rsid w:val="00CD4EC6"/>
    <w:rsid w:val="00CD5559"/>
    <w:rsid w:val="00CD7A85"/>
    <w:rsid w:val="00D05872"/>
    <w:rsid w:val="00D17258"/>
    <w:rsid w:val="00D17CB8"/>
    <w:rsid w:val="00D33A01"/>
    <w:rsid w:val="00D37D20"/>
    <w:rsid w:val="00D40895"/>
    <w:rsid w:val="00D410D8"/>
    <w:rsid w:val="00D46AAC"/>
    <w:rsid w:val="00D474FF"/>
    <w:rsid w:val="00D47B06"/>
    <w:rsid w:val="00D5362F"/>
    <w:rsid w:val="00D62B5E"/>
    <w:rsid w:val="00D64802"/>
    <w:rsid w:val="00D81235"/>
    <w:rsid w:val="00DA08F5"/>
    <w:rsid w:val="00DA19CD"/>
    <w:rsid w:val="00DB5A38"/>
    <w:rsid w:val="00DC1D2D"/>
    <w:rsid w:val="00DD3759"/>
    <w:rsid w:val="00DD609F"/>
    <w:rsid w:val="00DD7594"/>
    <w:rsid w:val="00DE5955"/>
    <w:rsid w:val="00DE727A"/>
    <w:rsid w:val="00DE72F7"/>
    <w:rsid w:val="00DF010E"/>
    <w:rsid w:val="00DF0801"/>
    <w:rsid w:val="00DF138E"/>
    <w:rsid w:val="00DF37CF"/>
    <w:rsid w:val="00E059B0"/>
    <w:rsid w:val="00E060DF"/>
    <w:rsid w:val="00E1574E"/>
    <w:rsid w:val="00E349E6"/>
    <w:rsid w:val="00E36C9C"/>
    <w:rsid w:val="00E3719E"/>
    <w:rsid w:val="00E46D3C"/>
    <w:rsid w:val="00E5472A"/>
    <w:rsid w:val="00E67593"/>
    <w:rsid w:val="00E67A85"/>
    <w:rsid w:val="00E71ED8"/>
    <w:rsid w:val="00E73081"/>
    <w:rsid w:val="00E75A0B"/>
    <w:rsid w:val="00E95F32"/>
    <w:rsid w:val="00E97647"/>
    <w:rsid w:val="00EA4B99"/>
    <w:rsid w:val="00EB3960"/>
    <w:rsid w:val="00EB42F3"/>
    <w:rsid w:val="00EC7DF7"/>
    <w:rsid w:val="00EE3CD9"/>
    <w:rsid w:val="00EE4C10"/>
    <w:rsid w:val="00EF05FA"/>
    <w:rsid w:val="00EF23AD"/>
    <w:rsid w:val="00EF56A9"/>
    <w:rsid w:val="00F00DA7"/>
    <w:rsid w:val="00F01322"/>
    <w:rsid w:val="00F02D0A"/>
    <w:rsid w:val="00F133F0"/>
    <w:rsid w:val="00F145D4"/>
    <w:rsid w:val="00F268A2"/>
    <w:rsid w:val="00F34D47"/>
    <w:rsid w:val="00F414A0"/>
    <w:rsid w:val="00F467AF"/>
    <w:rsid w:val="00F52E3F"/>
    <w:rsid w:val="00F62208"/>
    <w:rsid w:val="00F62C9C"/>
    <w:rsid w:val="00F72D54"/>
    <w:rsid w:val="00F73567"/>
    <w:rsid w:val="00F80129"/>
    <w:rsid w:val="00F8261A"/>
    <w:rsid w:val="00F95A82"/>
    <w:rsid w:val="00FA3877"/>
    <w:rsid w:val="00FA3B60"/>
    <w:rsid w:val="00FB0A63"/>
    <w:rsid w:val="00FC6108"/>
    <w:rsid w:val="00FD0440"/>
    <w:rsid w:val="00FD1796"/>
    <w:rsid w:val="00FD2F74"/>
    <w:rsid w:val="00FE123D"/>
    <w:rsid w:val="00FE3BA4"/>
    <w:rsid w:val="00FE7A9B"/>
    <w:rsid w:val="00FF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3E11-445D-42BF-A63D-42320F95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3625</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4</cp:revision>
  <cp:lastPrinted>2016-03-15T16:55:00Z</cp:lastPrinted>
  <dcterms:created xsi:type="dcterms:W3CDTF">2016-03-15T18:29:00Z</dcterms:created>
  <dcterms:modified xsi:type="dcterms:W3CDTF">2016-06-09T18:30:00Z</dcterms:modified>
</cp:coreProperties>
</file>