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77" w:rsidRDefault="002F3177" w:rsidP="002F3177">
      <w:pPr>
        <w:spacing w:after="0"/>
        <w:jc w:val="center"/>
        <w:rPr>
          <w:rFonts w:ascii="Arial" w:hAnsi="Arial" w:cs="Arial"/>
          <w:b/>
        </w:rPr>
      </w:pPr>
      <w:r w:rsidRPr="00167052">
        <w:rPr>
          <w:rFonts w:ascii="Arial" w:hAnsi="Arial" w:cs="Arial"/>
          <w:b/>
        </w:rPr>
        <w:t>VER</w:t>
      </w:r>
      <w:r w:rsidR="0041075F">
        <w:rPr>
          <w:rFonts w:ascii="Arial" w:hAnsi="Arial" w:cs="Arial"/>
          <w:b/>
        </w:rPr>
        <w:t>SIÓN ESTENOGRÁFICA DE LA DÉCIMA</w:t>
      </w:r>
      <w:r w:rsidRPr="00167052">
        <w:rPr>
          <w:rFonts w:ascii="Arial" w:hAnsi="Arial" w:cs="Arial"/>
          <w:b/>
        </w:rPr>
        <w:t xml:space="preserve"> SESIÓN </w:t>
      </w:r>
      <w:r>
        <w:rPr>
          <w:rFonts w:ascii="Arial" w:hAnsi="Arial" w:cs="Arial"/>
          <w:b/>
        </w:rPr>
        <w:t>ORDINARIA 2018</w:t>
      </w:r>
    </w:p>
    <w:p w:rsidR="002F3177" w:rsidRPr="002F3177" w:rsidRDefault="002F3177" w:rsidP="002F3177">
      <w:pPr>
        <w:spacing w:after="0"/>
        <w:jc w:val="center"/>
        <w:rPr>
          <w:rFonts w:ascii="Arial" w:hAnsi="Arial" w:cs="Arial"/>
          <w:b/>
        </w:rPr>
      </w:pPr>
      <w:r w:rsidRPr="00277E78">
        <w:rPr>
          <w:rFonts w:ascii="Arial" w:hAnsi="Arial" w:cs="Arial"/>
        </w:rPr>
        <w:t>DEL CONSEJO GENERAL DEL INSTITUTO DE ACCESO A LA INFORMACIÓN PÚBLICA Y PROTECCIÓN DE DATOS PERSONALES DEL ESTADO DE OAXACA</w:t>
      </w:r>
    </w:p>
    <w:p w:rsidR="002F3177" w:rsidRPr="00277E78" w:rsidRDefault="0041075F" w:rsidP="00221E11">
      <w:pPr>
        <w:spacing w:after="0"/>
        <w:jc w:val="center"/>
        <w:rPr>
          <w:rFonts w:ascii="Arial" w:hAnsi="Arial" w:cs="Arial"/>
        </w:rPr>
      </w:pPr>
      <w:r>
        <w:rPr>
          <w:rFonts w:ascii="Arial" w:hAnsi="Arial" w:cs="Arial"/>
        </w:rPr>
        <w:t>(Celebrada el jueves 16</w:t>
      </w:r>
      <w:r w:rsidR="002C5036">
        <w:rPr>
          <w:rFonts w:ascii="Arial" w:hAnsi="Arial" w:cs="Arial"/>
        </w:rPr>
        <w:t xml:space="preserve"> de </w:t>
      </w:r>
      <w:r>
        <w:rPr>
          <w:rFonts w:ascii="Arial" w:hAnsi="Arial" w:cs="Arial"/>
        </w:rPr>
        <w:t>agosto</w:t>
      </w:r>
      <w:r w:rsidR="002F3177">
        <w:rPr>
          <w:rFonts w:ascii="Arial" w:hAnsi="Arial" w:cs="Arial"/>
        </w:rPr>
        <w:t xml:space="preserve"> de 2018</w:t>
      </w:r>
      <w:r w:rsidR="002A7317">
        <w:rPr>
          <w:rFonts w:ascii="Arial" w:hAnsi="Arial" w:cs="Arial"/>
        </w:rPr>
        <w:t>, a las 13:28</w:t>
      </w:r>
      <w:r w:rsidR="002F3177">
        <w:rPr>
          <w:rFonts w:ascii="Arial" w:hAnsi="Arial" w:cs="Arial"/>
        </w:rPr>
        <w:t xml:space="preserve"> horas</w:t>
      </w:r>
      <w:r w:rsidR="002F3177" w:rsidRPr="00277E78">
        <w:rPr>
          <w:rFonts w:ascii="Arial" w:hAnsi="Arial" w:cs="Arial"/>
        </w:rPr>
        <w:t>)</w:t>
      </w:r>
    </w:p>
    <w:p w:rsidR="002F3177" w:rsidRPr="00277E78" w:rsidRDefault="002F3177" w:rsidP="002F3177">
      <w:pPr>
        <w:jc w:val="center"/>
        <w:rPr>
          <w:rFonts w:ascii="Arial" w:hAnsi="Arial" w:cs="Arial"/>
        </w:rPr>
      </w:pPr>
    </w:p>
    <w:p w:rsidR="002F3177" w:rsidRDefault="002F3177" w:rsidP="00863623">
      <w:pPr>
        <w:spacing w:after="0" w:line="360" w:lineRule="auto"/>
        <w:jc w:val="both"/>
        <w:rPr>
          <w:rFonts w:ascii="Arial" w:hAnsi="Arial" w:cs="Arial"/>
        </w:rPr>
      </w:pPr>
      <w:r>
        <w:rPr>
          <w:rFonts w:ascii="Arial" w:hAnsi="Arial" w:cs="Arial"/>
        </w:rPr>
        <w:t>Sede: Auditorio</w:t>
      </w:r>
      <w:r w:rsidRPr="00277E78">
        <w:rPr>
          <w:rFonts w:ascii="Arial" w:hAnsi="Arial" w:cs="Arial"/>
        </w:rPr>
        <w:t xml:space="preserve"> del Instituto de Acceso a la Información Pública y Protección de Datos Personales del Estado de Oaxaca, ubicada en la calle Almendros número ciento veintidós, esquina con calle Amapolas, en la Colonia Reforma, de la Ciudad de Oaxaca de Juárez, Oaxaca.----</w:t>
      </w:r>
      <w:r>
        <w:rPr>
          <w:rFonts w:ascii="Arial" w:hAnsi="Arial" w:cs="Arial"/>
        </w:rPr>
        <w:t>---------------------</w:t>
      </w:r>
    </w:p>
    <w:p w:rsidR="002F3177" w:rsidRDefault="002F3177" w:rsidP="00863623">
      <w:pPr>
        <w:spacing w:after="0" w:line="240" w:lineRule="auto"/>
        <w:jc w:val="both"/>
        <w:rPr>
          <w:rFonts w:ascii="Arial" w:hAnsi="Arial" w:cs="Arial"/>
        </w:rPr>
      </w:pPr>
    </w:p>
    <w:p w:rsidR="002F3177" w:rsidRDefault="002F3177" w:rsidP="002F3177">
      <w:pPr>
        <w:spacing w:after="0" w:line="360" w:lineRule="auto"/>
        <w:jc w:val="both"/>
        <w:rPr>
          <w:rFonts w:ascii="Arial" w:hAnsi="Arial" w:cs="Arial"/>
          <w:b/>
        </w:rPr>
      </w:pPr>
      <w:r>
        <w:rPr>
          <w:rFonts w:ascii="Arial" w:hAnsi="Arial" w:cs="Arial"/>
          <w:b/>
        </w:rPr>
        <w:t xml:space="preserve">Comisionado Presidente Lic. </w:t>
      </w:r>
      <w:r w:rsidR="0041075F">
        <w:rPr>
          <w:rFonts w:ascii="Arial" w:hAnsi="Arial" w:cs="Arial"/>
          <w:b/>
        </w:rPr>
        <w:t>Francisco Javier Álvarez Figueroa</w:t>
      </w:r>
      <w:r w:rsidRPr="00277E78">
        <w:rPr>
          <w:rFonts w:ascii="Arial" w:hAnsi="Arial" w:cs="Arial"/>
          <w:b/>
        </w:rPr>
        <w:t>:</w:t>
      </w:r>
    </w:p>
    <w:p w:rsidR="002F3177" w:rsidRPr="002F3177" w:rsidRDefault="00035ABE" w:rsidP="00863623">
      <w:pPr>
        <w:spacing w:after="0" w:line="360" w:lineRule="auto"/>
        <w:jc w:val="both"/>
        <w:rPr>
          <w:rFonts w:ascii="Arial" w:hAnsi="Arial" w:cs="Arial"/>
          <w:b/>
        </w:rPr>
      </w:pPr>
      <w:r>
        <w:rPr>
          <w:rFonts w:ascii="Arial" w:hAnsi="Arial" w:cs="Arial"/>
        </w:rPr>
        <w:t xml:space="preserve">Buenas </w:t>
      </w:r>
      <w:r w:rsidR="0041075F">
        <w:rPr>
          <w:rFonts w:ascii="Arial" w:hAnsi="Arial" w:cs="Arial"/>
        </w:rPr>
        <w:t>tardes a todos y a todas las presentes y los presentes</w:t>
      </w:r>
      <w:r w:rsidR="002E6528">
        <w:rPr>
          <w:rFonts w:ascii="Arial" w:hAnsi="Arial" w:cs="Arial"/>
        </w:rPr>
        <w:t>, les da</w:t>
      </w:r>
      <w:r w:rsidR="009E4CFF">
        <w:rPr>
          <w:rFonts w:ascii="Arial" w:hAnsi="Arial" w:cs="Arial"/>
        </w:rPr>
        <w:t>mos la</w:t>
      </w:r>
      <w:r w:rsidR="00140CBC">
        <w:rPr>
          <w:rFonts w:ascii="Arial" w:hAnsi="Arial" w:cs="Arial"/>
        </w:rPr>
        <w:t xml:space="preserve"> </w:t>
      </w:r>
      <w:r w:rsidR="00CC556F">
        <w:rPr>
          <w:rFonts w:ascii="Arial" w:hAnsi="Arial" w:cs="Arial"/>
        </w:rPr>
        <w:t xml:space="preserve">más cordial </w:t>
      </w:r>
      <w:r w:rsidR="00140CBC">
        <w:rPr>
          <w:rFonts w:ascii="Arial" w:hAnsi="Arial" w:cs="Arial"/>
        </w:rPr>
        <w:t>bienvenida</w:t>
      </w:r>
      <w:r w:rsidR="009E4CFF">
        <w:rPr>
          <w:rFonts w:ascii="Arial" w:hAnsi="Arial" w:cs="Arial"/>
        </w:rPr>
        <w:t xml:space="preserve"> a esta </w:t>
      </w:r>
      <w:r w:rsidR="0041075F">
        <w:rPr>
          <w:rFonts w:ascii="Arial" w:hAnsi="Arial" w:cs="Arial"/>
        </w:rPr>
        <w:t>Décima</w:t>
      </w:r>
      <w:r w:rsidR="002E6528">
        <w:rPr>
          <w:rFonts w:ascii="Arial" w:hAnsi="Arial" w:cs="Arial"/>
        </w:rPr>
        <w:t xml:space="preserve"> Sesión Ordinaria 2018</w:t>
      </w:r>
      <w:r w:rsidR="0041075F">
        <w:rPr>
          <w:rFonts w:ascii="Arial" w:hAnsi="Arial" w:cs="Arial"/>
        </w:rPr>
        <w:t xml:space="preserve">, del Consejo General de nuestro </w:t>
      </w:r>
      <w:r w:rsidR="002E6528">
        <w:rPr>
          <w:rFonts w:ascii="Arial" w:hAnsi="Arial" w:cs="Arial"/>
        </w:rPr>
        <w:t>Instituto</w:t>
      </w:r>
      <w:r w:rsidR="002F3177" w:rsidRPr="00277E78">
        <w:rPr>
          <w:rFonts w:ascii="Arial" w:hAnsi="Arial" w:cs="Arial"/>
        </w:rPr>
        <w:t xml:space="preserve">. </w:t>
      </w:r>
      <w:r w:rsidR="0041075F">
        <w:rPr>
          <w:rFonts w:ascii="Arial" w:hAnsi="Arial" w:cs="Arial"/>
        </w:rPr>
        <w:t>Solicito al</w:t>
      </w:r>
      <w:r w:rsidR="00E6382A">
        <w:rPr>
          <w:rFonts w:ascii="Arial" w:hAnsi="Arial" w:cs="Arial"/>
        </w:rPr>
        <w:t xml:space="preserve"> </w:t>
      </w:r>
      <w:r w:rsidR="00835BC0">
        <w:rPr>
          <w:rFonts w:ascii="Arial" w:hAnsi="Arial" w:cs="Arial"/>
        </w:rPr>
        <w:t>Secretario</w:t>
      </w:r>
      <w:r w:rsidR="00C76AE6">
        <w:rPr>
          <w:rFonts w:ascii="Arial" w:hAnsi="Arial" w:cs="Arial"/>
        </w:rPr>
        <w:t xml:space="preserve"> Gene</w:t>
      </w:r>
      <w:r w:rsidR="00E6382A">
        <w:rPr>
          <w:rFonts w:ascii="Arial" w:hAnsi="Arial" w:cs="Arial"/>
        </w:rPr>
        <w:t xml:space="preserve">ral de Acuerdos, </w:t>
      </w:r>
      <w:r w:rsidR="00CC556F">
        <w:rPr>
          <w:rFonts w:ascii="Arial" w:hAnsi="Arial" w:cs="Arial"/>
        </w:rPr>
        <w:t>efectuar el</w:t>
      </w:r>
      <w:r w:rsidR="00C76AE6">
        <w:rPr>
          <w:rFonts w:ascii="Arial" w:hAnsi="Arial" w:cs="Arial"/>
        </w:rPr>
        <w:t xml:space="preserve"> pase de </w:t>
      </w:r>
      <w:r w:rsidR="0041075F">
        <w:rPr>
          <w:rFonts w:ascii="Arial" w:hAnsi="Arial" w:cs="Arial"/>
        </w:rPr>
        <w:t>asistencia</w:t>
      </w:r>
      <w:r w:rsidR="00E6382A">
        <w:rPr>
          <w:rFonts w:ascii="Arial" w:hAnsi="Arial" w:cs="Arial"/>
        </w:rPr>
        <w:t xml:space="preserve"> </w:t>
      </w:r>
      <w:r w:rsidR="00C76AE6">
        <w:rPr>
          <w:rFonts w:ascii="Arial" w:hAnsi="Arial" w:cs="Arial"/>
        </w:rPr>
        <w:t>correspondiente</w:t>
      </w:r>
      <w:r w:rsidR="0041075F">
        <w:rPr>
          <w:rFonts w:ascii="Arial" w:hAnsi="Arial" w:cs="Arial"/>
        </w:rPr>
        <w:t>.---</w:t>
      </w:r>
      <w:r w:rsidR="002A505F">
        <w:rPr>
          <w:rFonts w:ascii="Arial" w:hAnsi="Arial" w:cs="Arial"/>
        </w:rPr>
        <w:t>----------------------------</w:t>
      </w:r>
      <w:r w:rsidR="0041075F">
        <w:rPr>
          <w:rFonts w:ascii="Arial" w:hAnsi="Arial" w:cs="Arial"/>
        </w:rPr>
        <w:t>-------</w:t>
      </w:r>
    </w:p>
    <w:p w:rsidR="002F3177" w:rsidRDefault="002F3177" w:rsidP="002F3177">
      <w:pPr>
        <w:spacing w:after="0" w:line="360" w:lineRule="auto"/>
        <w:jc w:val="both"/>
        <w:rPr>
          <w:rFonts w:ascii="Arial" w:hAnsi="Arial" w:cs="Arial"/>
          <w:b/>
        </w:rPr>
      </w:pPr>
    </w:p>
    <w:p w:rsidR="002F3177" w:rsidRPr="00277E78" w:rsidRDefault="00835BC0" w:rsidP="002F3177">
      <w:pPr>
        <w:spacing w:after="0" w:line="360" w:lineRule="auto"/>
        <w:jc w:val="both"/>
        <w:rPr>
          <w:rFonts w:ascii="Arial" w:hAnsi="Arial" w:cs="Arial"/>
          <w:b/>
        </w:rPr>
      </w:pPr>
      <w:r>
        <w:rPr>
          <w:rFonts w:ascii="Arial" w:hAnsi="Arial" w:cs="Arial"/>
          <w:b/>
        </w:rPr>
        <w:t>Secretario</w:t>
      </w:r>
      <w:r w:rsidR="002F3177" w:rsidRPr="00277E78">
        <w:rPr>
          <w:rFonts w:ascii="Arial" w:hAnsi="Arial" w:cs="Arial"/>
          <w:b/>
        </w:rPr>
        <w:t xml:space="preserve"> General de Acuerdos Lic</w:t>
      </w:r>
      <w:r>
        <w:rPr>
          <w:rFonts w:ascii="Arial" w:hAnsi="Arial" w:cs="Arial"/>
          <w:b/>
        </w:rPr>
        <w:t>.</w:t>
      </w:r>
      <w:r w:rsidR="002F3177" w:rsidRPr="00277E78">
        <w:rPr>
          <w:rFonts w:ascii="Arial" w:hAnsi="Arial" w:cs="Arial"/>
          <w:b/>
        </w:rPr>
        <w:t xml:space="preserve"> </w:t>
      </w:r>
      <w:r>
        <w:rPr>
          <w:rFonts w:ascii="Arial" w:hAnsi="Arial" w:cs="Arial"/>
          <w:b/>
        </w:rPr>
        <w:t>José Antonio López Ramírez</w:t>
      </w:r>
      <w:r w:rsidR="002F3177" w:rsidRPr="00277E78">
        <w:rPr>
          <w:rFonts w:ascii="Arial" w:hAnsi="Arial" w:cs="Arial"/>
          <w:b/>
        </w:rPr>
        <w:t>:</w:t>
      </w:r>
    </w:p>
    <w:p w:rsidR="002F3177" w:rsidRPr="00C30307" w:rsidRDefault="00E6382A" w:rsidP="00E6382A">
      <w:pPr>
        <w:spacing w:after="0" w:line="360" w:lineRule="auto"/>
        <w:jc w:val="both"/>
        <w:rPr>
          <w:rFonts w:ascii="Arial" w:hAnsi="Arial" w:cs="Arial"/>
        </w:rPr>
      </w:pPr>
      <w:r>
        <w:rPr>
          <w:rFonts w:ascii="Arial" w:hAnsi="Arial" w:cs="Arial"/>
        </w:rPr>
        <w:t>Con mucho gusto</w:t>
      </w:r>
      <w:r w:rsidR="002E6528">
        <w:rPr>
          <w:rFonts w:ascii="Arial" w:hAnsi="Arial" w:cs="Arial"/>
        </w:rPr>
        <w:t>,</w:t>
      </w:r>
      <w:r w:rsidR="00140CBC">
        <w:rPr>
          <w:rFonts w:ascii="Arial" w:hAnsi="Arial" w:cs="Arial"/>
        </w:rPr>
        <w:t xml:space="preserve"> </w:t>
      </w:r>
      <w:r w:rsidR="0041075F">
        <w:rPr>
          <w:rFonts w:ascii="Arial" w:hAnsi="Arial" w:cs="Arial"/>
        </w:rPr>
        <w:t xml:space="preserve">Comisionado Presidente, Comisionados, </w:t>
      </w:r>
      <w:r w:rsidR="002C5036">
        <w:rPr>
          <w:rFonts w:ascii="Arial" w:hAnsi="Arial" w:cs="Arial"/>
        </w:rPr>
        <w:t>muy buenas tardes</w:t>
      </w:r>
      <w:r w:rsidR="0041075F">
        <w:rPr>
          <w:rFonts w:ascii="Arial" w:hAnsi="Arial" w:cs="Arial"/>
        </w:rPr>
        <w:t xml:space="preserve"> a todos los presentes</w:t>
      </w:r>
      <w:r w:rsidR="00140CBC">
        <w:rPr>
          <w:rFonts w:ascii="Arial" w:hAnsi="Arial" w:cs="Arial"/>
        </w:rPr>
        <w:t xml:space="preserve">. </w:t>
      </w:r>
      <w:r w:rsidR="00134760">
        <w:rPr>
          <w:rFonts w:ascii="Arial" w:hAnsi="Arial" w:cs="Arial"/>
        </w:rPr>
        <w:t>Procedo</w:t>
      </w:r>
      <w:r w:rsidR="00140CBC">
        <w:rPr>
          <w:rFonts w:ascii="Arial" w:hAnsi="Arial" w:cs="Arial"/>
        </w:rPr>
        <w:t xml:space="preserve"> </w:t>
      </w:r>
      <w:r w:rsidR="002F3177" w:rsidRPr="00277E78">
        <w:rPr>
          <w:rFonts w:ascii="Arial" w:hAnsi="Arial" w:cs="Arial"/>
        </w:rPr>
        <w:t>a</w:t>
      </w:r>
      <w:r w:rsidR="002E6528">
        <w:rPr>
          <w:rFonts w:ascii="Arial" w:hAnsi="Arial" w:cs="Arial"/>
        </w:rPr>
        <w:t>l pase</w:t>
      </w:r>
      <w:r w:rsidR="002F3177" w:rsidRPr="00277E78">
        <w:rPr>
          <w:rFonts w:ascii="Arial" w:hAnsi="Arial" w:cs="Arial"/>
        </w:rPr>
        <w:t xml:space="preserve"> lista de asi</w:t>
      </w:r>
      <w:r w:rsidR="002F3177">
        <w:rPr>
          <w:rFonts w:ascii="Arial" w:hAnsi="Arial" w:cs="Arial"/>
        </w:rPr>
        <w:t>stencia de los integrantes del Cons</w:t>
      </w:r>
      <w:r w:rsidR="002E6528">
        <w:rPr>
          <w:rFonts w:ascii="Arial" w:hAnsi="Arial" w:cs="Arial"/>
        </w:rPr>
        <w:t>ejo General de este Órgano Garante</w:t>
      </w:r>
      <w:r w:rsidR="002F3177">
        <w:rPr>
          <w:rFonts w:ascii="Arial" w:hAnsi="Arial" w:cs="Arial"/>
        </w:rPr>
        <w:t>:</w:t>
      </w:r>
      <w:r w:rsidR="00134760">
        <w:rPr>
          <w:rFonts w:ascii="Arial" w:hAnsi="Arial" w:cs="Arial"/>
        </w:rPr>
        <w:t xml:space="preserve"> Comisionado</w:t>
      </w:r>
      <w:r w:rsidR="002F3177">
        <w:rPr>
          <w:rFonts w:ascii="Arial" w:hAnsi="Arial" w:cs="Arial"/>
        </w:rPr>
        <w:t xml:space="preserve"> </w:t>
      </w:r>
      <w:r w:rsidR="002E6528">
        <w:rPr>
          <w:rFonts w:ascii="Arial" w:hAnsi="Arial" w:cs="Arial"/>
        </w:rPr>
        <w:t xml:space="preserve">Licenciado </w:t>
      </w:r>
      <w:r w:rsidR="0041075F">
        <w:rPr>
          <w:rFonts w:ascii="Arial" w:hAnsi="Arial" w:cs="Arial"/>
        </w:rPr>
        <w:t>Juan Gómez Pérez</w:t>
      </w:r>
      <w:r w:rsidR="002E6528">
        <w:rPr>
          <w:rFonts w:ascii="Arial" w:hAnsi="Arial" w:cs="Arial"/>
        </w:rPr>
        <w:t>, (presente);</w:t>
      </w:r>
      <w:r w:rsidR="00134760">
        <w:rPr>
          <w:rFonts w:ascii="Arial" w:hAnsi="Arial" w:cs="Arial"/>
        </w:rPr>
        <w:t xml:space="preserve"> Comisionado</w:t>
      </w:r>
      <w:r w:rsidR="002E6528">
        <w:rPr>
          <w:rFonts w:ascii="Arial" w:hAnsi="Arial" w:cs="Arial"/>
        </w:rPr>
        <w:t xml:space="preserve"> Licenciado </w:t>
      </w:r>
      <w:r w:rsidR="0041075F">
        <w:rPr>
          <w:rFonts w:ascii="Arial" w:hAnsi="Arial" w:cs="Arial"/>
        </w:rPr>
        <w:t>Abraham Isaac Soriano Reyes</w:t>
      </w:r>
      <w:r w:rsidR="002E6528">
        <w:rPr>
          <w:rFonts w:ascii="Arial" w:hAnsi="Arial" w:cs="Arial"/>
        </w:rPr>
        <w:t xml:space="preserve">, (presente); </w:t>
      </w:r>
      <w:r w:rsidR="00134760">
        <w:rPr>
          <w:rFonts w:ascii="Arial" w:hAnsi="Arial" w:cs="Arial"/>
        </w:rPr>
        <w:t xml:space="preserve">Comisionado </w:t>
      </w:r>
      <w:r w:rsidR="002F3177">
        <w:rPr>
          <w:rFonts w:ascii="Arial" w:hAnsi="Arial" w:cs="Arial"/>
        </w:rPr>
        <w:t xml:space="preserve">Licenciado </w:t>
      </w:r>
      <w:r w:rsidR="0041075F">
        <w:rPr>
          <w:rFonts w:ascii="Arial" w:hAnsi="Arial" w:cs="Arial"/>
        </w:rPr>
        <w:t>Francisco Javier Álvarez Figueroa,</w:t>
      </w:r>
      <w:r w:rsidR="002E6528">
        <w:rPr>
          <w:rFonts w:ascii="Arial" w:hAnsi="Arial" w:cs="Arial"/>
        </w:rPr>
        <w:t xml:space="preserve"> (presente)</w:t>
      </w:r>
      <w:r w:rsidR="002F3177">
        <w:rPr>
          <w:rFonts w:ascii="Arial" w:hAnsi="Arial" w:cs="Arial"/>
        </w:rPr>
        <w:t>.</w:t>
      </w:r>
      <w:r>
        <w:rPr>
          <w:rFonts w:ascii="Arial" w:hAnsi="Arial" w:cs="Arial"/>
        </w:rPr>
        <w:t>---</w:t>
      </w:r>
      <w:r w:rsidR="002C5036">
        <w:rPr>
          <w:rFonts w:ascii="Arial" w:hAnsi="Arial" w:cs="Arial"/>
        </w:rPr>
        <w:t>----</w:t>
      </w:r>
      <w:r w:rsidR="0041075F">
        <w:rPr>
          <w:rFonts w:ascii="Arial" w:hAnsi="Arial" w:cs="Arial"/>
        </w:rPr>
        <w:t>----------------------------------------------------------------------------</w:t>
      </w:r>
      <w:r w:rsidR="002C5036">
        <w:rPr>
          <w:rFonts w:ascii="Arial" w:hAnsi="Arial" w:cs="Arial"/>
        </w:rPr>
        <w:t>---------</w:t>
      </w:r>
      <w:r w:rsidR="002F3177" w:rsidRPr="00C30307">
        <w:rPr>
          <w:rFonts w:ascii="Arial" w:eastAsia="Times New Roman" w:hAnsi="Arial" w:cs="Arial"/>
          <w:bCs/>
          <w:lang w:eastAsia="es-ES"/>
        </w:rPr>
        <w:t>Comisi</w:t>
      </w:r>
      <w:r w:rsidR="002E6528">
        <w:rPr>
          <w:rFonts w:ascii="Arial" w:eastAsia="Times New Roman" w:hAnsi="Arial" w:cs="Arial"/>
          <w:bCs/>
          <w:lang w:eastAsia="es-ES"/>
        </w:rPr>
        <w:t>onado Presidente: después de efectuado el pase</w:t>
      </w:r>
      <w:r w:rsidR="002F3177" w:rsidRPr="00C30307">
        <w:rPr>
          <w:rFonts w:ascii="Arial" w:eastAsia="Times New Roman" w:hAnsi="Arial" w:cs="Arial"/>
          <w:bCs/>
          <w:lang w:eastAsia="es-ES"/>
        </w:rPr>
        <w:t xml:space="preserve"> lista de asistencia, </w:t>
      </w:r>
      <w:r w:rsidR="009F2823">
        <w:rPr>
          <w:rFonts w:ascii="Arial" w:eastAsia="Times New Roman" w:hAnsi="Arial" w:cs="Arial"/>
          <w:bCs/>
          <w:lang w:eastAsia="es-ES"/>
        </w:rPr>
        <w:t>le informo</w:t>
      </w:r>
      <w:r w:rsidR="002F3177" w:rsidRPr="00C30307">
        <w:rPr>
          <w:rFonts w:ascii="Arial" w:eastAsia="Times New Roman" w:hAnsi="Arial" w:cs="Arial"/>
          <w:bCs/>
          <w:lang w:eastAsia="es-ES"/>
        </w:rPr>
        <w:t xml:space="preserve"> que se encuentran presentes todos los integrantes del Consejo General, </w:t>
      </w:r>
      <w:r w:rsidR="00140CBC">
        <w:rPr>
          <w:rFonts w:ascii="Arial" w:eastAsia="Times New Roman" w:hAnsi="Arial" w:cs="Arial"/>
          <w:bCs/>
          <w:lang w:eastAsia="es-ES"/>
        </w:rPr>
        <w:t>en consecuencia y</w:t>
      </w:r>
      <w:r w:rsidR="002E6528">
        <w:rPr>
          <w:rFonts w:ascii="Arial" w:eastAsia="Times New Roman" w:hAnsi="Arial" w:cs="Arial"/>
          <w:bCs/>
          <w:lang w:eastAsia="es-ES"/>
        </w:rPr>
        <w:t xml:space="preserve"> </w:t>
      </w:r>
      <w:r w:rsidR="002F3177" w:rsidRPr="00C30307">
        <w:rPr>
          <w:rFonts w:ascii="Arial" w:eastAsia="Times New Roman" w:hAnsi="Arial" w:cs="Arial"/>
          <w:bCs/>
          <w:lang w:eastAsia="es-ES"/>
        </w:rPr>
        <w:t>con fundamento en</w:t>
      </w:r>
      <w:r w:rsidR="002C5036">
        <w:rPr>
          <w:rFonts w:ascii="Arial" w:eastAsia="Times New Roman" w:hAnsi="Arial" w:cs="Arial"/>
          <w:bCs/>
          <w:lang w:eastAsia="es-ES"/>
        </w:rPr>
        <w:t xml:space="preserve"> lo dispuesto por el</w:t>
      </w:r>
      <w:r w:rsidR="002F3177">
        <w:rPr>
          <w:rFonts w:ascii="Arial" w:eastAsia="Times New Roman" w:hAnsi="Arial" w:cs="Arial"/>
          <w:bCs/>
          <w:lang w:eastAsia="es-ES"/>
        </w:rPr>
        <w:t xml:space="preserve"> artículo</w:t>
      </w:r>
      <w:r w:rsidR="002E6528">
        <w:rPr>
          <w:rFonts w:ascii="Arial" w:eastAsia="Times New Roman" w:hAnsi="Arial" w:cs="Arial"/>
          <w:bCs/>
          <w:lang w:eastAsia="es-ES"/>
        </w:rPr>
        <w:t xml:space="preserve"> 86 de</w:t>
      </w:r>
      <w:r w:rsidR="00CC556F">
        <w:rPr>
          <w:rFonts w:ascii="Arial" w:eastAsia="Times New Roman" w:hAnsi="Arial" w:cs="Arial"/>
          <w:bCs/>
          <w:lang w:eastAsia="es-ES"/>
        </w:rPr>
        <w:t xml:space="preserve"> la Ley de Transparencia</w:t>
      </w:r>
      <w:r w:rsidR="002E6528" w:rsidRPr="00C30307">
        <w:rPr>
          <w:rFonts w:ascii="Arial" w:eastAsia="Times New Roman" w:hAnsi="Arial" w:cs="Arial"/>
          <w:bCs/>
          <w:lang w:eastAsia="es-ES"/>
        </w:rPr>
        <w:t xml:space="preserve"> Acceso a la Información Pública</w:t>
      </w:r>
      <w:r w:rsidR="0041075F">
        <w:rPr>
          <w:rFonts w:ascii="Arial" w:eastAsia="Times New Roman" w:hAnsi="Arial" w:cs="Arial"/>
          <w:bCs/>
          <w:lang w:eastAsia="es-ES"/>
        </w:rPr>
        <w:t xml:space="preserve"> para el Estado de Oaxaca</w:t>
      </w:r>
      <w:r w:rsidR="002E6528">
        <w:rPr>
          <w:rFonts w:ascii="Arial" w:eastAsia="Times New Roman" w:hAnsi="Arial" w:cs="Arial"/>
          <w:bCs/>
          <w:lang w:eastAsia="es-ES"/>
        </w:rPr>
        <w:t>, y</w:t>
      </w:r>
      <w:r w:rsidR="0041075F">
        <w:rPr>
          <w:rFonts w:ascii="Arial" w:eastAsia="Times New Roman" w:hAnsi="Arial" w:cs="Arial"/>
          <w:bCs/>
          <w:lang w:eastAsia="es-ES"/>
        </w:rPr>
        <w:t xml:space="preserve"> </w:t>
      </w:r>
      <w:r w:rsidR="00C76AE6">
        <w:rPr>
          <w:rFonts w:ascii="Arial" w:eastAsia="Times New Roman" w:hAnsi="Arial" w:cs="Arial"/>
          <w:bCs/>
          <w:lang w:eastAsia="es-ES"/>
        </w:rPr>
        <w:t>25 del Reglamento Interno</w:t>
      </w:r>
      <w:r w:rsidR="002F3177" w:rsidRPr="00C30307">
        <w:rPr>
          <w:rFonts w:ascii="Arial" w:eastAsia="Times New Roman" w:hAnsi="Arial" w:cs="Arial"/>
          <w:bCs/>
          <w:lang w:eastAsia="es-ES"/>
        </w:rPr>
        <w:t xml:space="preserve"> de este Órgano Garante,</w:t>
      </w:r>
      <w:r w:rsidR="002F3177">
        <w:rPr>
          <w:rFonts w:ascii="Arial" w:eastAsia="Times New Roman" w:hAnsi="Arial" w:cs="Arial"/>
          <w:bCs/>
          <w:lang w:eastAsia="es-ES"/>
        </w:rPr>
        <w:t xml:space="preserve"> </w:t>
      </w:r>
      <w:r w:rsidR="002F3177" w:rsidRPr="00C30307">
        <w:rPr>
          <w:rFonts w:ascii="Arial" w:eastAsia="Times New Roman" w:hAnsi="Arial" w:cs="Arial"/>
          <w:bCs/>
          <w:lang w:eastAsia="es-ES"/>
        </w:rPr>
        <w:t xml:space="preserve">se declara  </w:t>
      </w:r>
      <w:r w:rsidR="002F3177" w:rsidRPr="00C30307">
        <w:rPr>
          <w:rFonts w:ascii="Arial" w:hAnsi="Arial" w:cs="Arial"/>
        </w:rPr>
        <w:t xml:space="preserve">la existencia del </w:t>
      </w:r>
      <w:r w:rsidR="002F3177" w:rsidRPr="00C30307">
        <w:rPr>
          <w:rFonts w:ascii="Arial" w:hAnsi="Arial" w:cs="Arial"/>
          <w:i/>
        </w:rPr>
        <w:t>quórum</w:t>
      </w:r>
      <w:r w:rsidR="002F3177" w:rsidRPr="00C30307">
        <w:rPr>
          <w:rFonts w:ascii="Arial" w:hAnsi="Arial" w:cs="Arial"/>
        </w:rPr>
        <w:t xml:space="preserve"> legal</w:t>
      </w:r>
      <w:r w:rsidR="002F3177">
        <w:rPr>
          <w:rFonts w:ascii="Arial" w:eastAsia="Times New Roman" w:hAnsi="Arial" w:cs="Arial"/>
          <w:bCs/>
          <w:lang w:eastAsia="es-ES"/>
        </w:rPr>
        <w:t>.-</w:t>
      </w:r>
      <w:r w:rsidR="002E6528">
        <w:rPr>
          <w:rFonts w:ascii="Arial" w:eastAsia="Times New Roman" w:hAnsi="Arial" w:cs="Arial"/>
          <w:bCs/>
          <w:lang w:eastAsia="es-ES"/>
        </w:rPr>
        <w:t>--</w:t>
      </w:r>
      <w:r w:rsidR="0041075F">
        <w:rPr>
          <w:rFonts w:ascii="Arial" w:eastAsia="Times New Roman" w:hAnsi="Arial" w:cs="Arial"/>
          <w:bCs/>
          <w:lang w:eastAsia="es-ES"/>
        </w:rPr>
        <w:t>-------------------------------------------------</w:t>
      </w:r>
      <w:r w:rsidR="002A505F">
        <w:rPr>
          <w:rFonts w:ascii="Arial" w:eastAsia="Times New Roman" w:hAnsi="Arial" w:cs="Arial"/>
          <w:bCs/>
          <w:lang w:eastAsia="es-ES"/>
        </w:rPr>
        <w:t>------------</w:t>
      </w:r>
      <w:r w:rsidR="0041075F">
        <w:rPr>
          <w:rFonts w:ascii="Arial" w:eastAsia="Times New Roman" w:hAnsi="Arial" w:cs="Arial"/>
          <w:bCs/>
          <w:lang w:eastAsia="es-ES"/>
        </w:rPr>
        <w:t>---------------------</w:t>
      </w:r>
      <w:r w:rsidR="002E6528">
        <w:rPr>
          <w:rFonts w:ascii="Arial" w:eastAsia="Times New Roman" w:hAnsi="Arial" w:cs="Arial"/>
          <w:bCs/>
          <w:lang w:eastAsia="es-ES"/>
        </w:rPr>
        <w:t>----</w:t>
      </w:r>
      <w:r w:rsidR="002C5036">
        <w:rPr>
          <w:rFonts w:ascii="Arial" w:eastAsia="Times New Roman" w:hAnsi="Arial" w:cs="Arial"/>
          <w:bCs/>
          <w:lang w:eastAsia="es-ES"/>
        </w:rPr>
        <w:t>--</w:t>
      </w:r>
    </w:p>
    <w:p w:rsidR="002F3177" w:rsidRPr="00277E78" w:rsidRDefault="002F3177" w:rsidP="00863623">
      <w:pPr>
        <w:spacing w:after="0" w:line="360" w:lineRule="auto"/>
        <w:jc w:val="both"/>
        <w:rPr>
          <w:rFonts w:ascii="Arial" w:hAnsi="Arial" w:cs="Arial"/>
        </w:rPr>
      </w:pPr>
    </w:p>
    <w:p w:rsidR="0041075F" w:rsidRDefault="0041075F" w:rsidP="0041075F">
      <w:pPr>
        <w:spacing w:after="0" w:line="360" w:lineRule="auto"/>
        <w:jc w:val="both"/>
        <w:rPr>
          <w:rFonts w:ascii="Arial" w:hAnsi="Arial" w:cs="Arial"/>
          <w:b/>
        </w:rPr>
      </w:pPr>
      <w:r>
        <w:rPr>
          <w:rFonts w:ascii="Arial" w:hAnsi="Arial" w:cs="Arial"/>
          <w:b/>
        </w:rPr>
        <w:t>Comisionado Presidente Lic. Francisco Javier Álvarez Figueroa</w:t>
      </w:r>
      <w:r w:rsidRPr="00277E78">
        <w:rPr>
          <w:rFonts w:ascii="Arial" w:hAnsi="Arial" w:cs="Arial"/>
          <w:b/>
        </w:rPr>
        <w:t>:</w:t>
      </w:r>
    </w:p>
    <w:p w:rsidR="00CC556F" w:rsidRPr="00A37659" w:rsidRDefault="0041075F" w:rsidP="002F3177">
      <w:pPr>
        <w:spacing w:after="0" w:line="360" w:lineRule="auto"/>
        <w:jc w:val="both"/>
        <w:rPr>
          <w:rFonts w:ascii="Arial" w:hAnsi="Arial" w:cs="Arial"/>
          <w:b/>
        </w:rPr>
      </w:pPr>
      <w:r>
        <w:rPr>
          <w:rFonts w:ascii="Arial" w:hAnsi="Arial" w:cs="Arial"/>
        </w:rPr>
        <w:t>Muchas g</w:t>
      </w:r>
      <w:r w:rsidR="00664F52">
        <w:rPr>
          <w:rFonts w:ascii="Arial" w:hAnsi="Arial" w:cs="Arial"/>
        </w:rPr>
        <w:t>racias</w:t>
      </w:r>
      <w:r>
        <w:rPr>
          <w:rFonts w:ascii="Arial" w:hAnsi="Arial" w:cs="Arial"/>
        </w:rPr>
        <w:t>, Secretario</w:t>
      </w:r>
      <w:r w:rsidR="00664F52">
        <w:rPr>
          <w:rFonts w:ascii="Arial" w:hAnsi="Arial" w:cs="Arial"/>
        </w:rPr>
        <w:t>. A continuación</w:t>
      </w:r>
      <w:r w:rsidR="002F3177" w:rsidRPr="00277E78">
        <w:rPr>
          <w:rFonts w:ascii="Arial" w:hAnsi="Arial" w:cs="Arial"/>
        </w:rPr>
        <w:t xml:space="preserve"> procede</w:t>
      </w:r>
      <w:r w:rsidR="00645A40">
        <w:rPr>
          <w:rFonts w:ascii="Arial" w:hAnsi="Arial" w:cs="Arial"/>
        </w:rPr>
        <w:t>mos</w:t>
      </w:r>
      <w:r w:rsidR="002F3177" w:rsidRPr="00277E78">
        <w:rPr>
          <w:rFonts w:ascii="Arial" w:hAnsi="Arial" w:cs="Arial"/>
        </w:rPr>
        <w:t xml:space="preserve"> al desahog</w:t>
      </w:r>
      <w:r w:rsidR="002F3177">
        <w:rPr>
          <w:rFonts w:ascii="Arial" w:hAnsi="Arial" w:cs="Arial"/>
        </w:rPr>
        <w:t>o del punto número 2 (dos) del orden del d</w:t>
      </w:r>
      <w:r w:rsidR="00645A40">
        <w:rPr>
          <w:rFonts w:ascii="Arial" w:hAnsi="Arial" w:cs="Arial"/>
        </w:rPr>
        <w:t>ía, relativo a la declaratoria</w:t>
      </w:r>
      <w:r w:rsidR="002F3177" w:rsidRPr="00277E78">
        <w:rPr>
          <w:rFonts w:ascii="Arial" w:hAnsi="Arial" w:cs="Arial"/>
        </w:rPr>
        <w:t xml:space="preserve"> de instalación de la</w:t>
      </w:r>
      <w:r w:rsidR="002F3177">
        <w:rPr>
          <w:rFonts w:ascii="Arial" w:hAnsi="Arial" w:cs="Arial"/>
        </w:rPr>
        <w:t xml:space="preserve"> </w:t>
      </w:r>
      <w:r w:rsidR="00664F52">
        <w:rPr>
          <w:rFonts w:ascii="Arial" w:hAnsi="Arial" w:cs="Arial"/>
        </w:rPr>
        <w:t>presente sesión. Para lo cual</w:t>
      </w:r>
      <w:r w:rsidR="00645A40">
        <w:rPr>
          <w:rFonts w:ascii="Arial" w:hAnsi="Arial" w:cs="Arial"/>
        </w:rPr>
        <w:t>, solicito</w:t>
      </w:r>
      <w:r w:rsidR="007E6207">
        <w:rPr>
          <w:rFonts w:ascii="Arial" w:hAnsi="Arial" w:cs="Arial"/>
        </w:rPr>
        <w:t xml:space="preserve"> </w:t>
      </w:r>
      <w:r w:rsidR="002F3177">
        <w:rPr>
          <w:rFonts w:ascii="Arial" w:hAnsi="Arial" w:cs="Arial"/>
        </w:rPr>
        <w:t>a</w:t>
      </w:r>
      <w:r w:rsidR="002F3177" w:rsidRPr="00277E78">
        <w:rPr>
          <w:rFonts w:ascii="Arial" w:hAnsi="Arial" w:cs="Arial"/>
        </w:rPr>
        <w:t xml:space="preserve"> </w:t>
      </w:r>
      <w:r w:rsidR="009F2823">
        <w:rPr>
          <w:rFonts w:ascii="Arial" w:hAnsi="Arial" w:cs="Arial"/>
        </w:rPr>
        <w:t>todos</w:t>
      </w:r>
      <w:r w:rsidR="007E6207">
        <w:rPr>
          <w:rFonts w:ascii="Arial" w:hAnsi="Arial" w:cs="Arial"/>
        </w:rPr>
        <w:t xml:space="preserve"> los presentes</w:t>
      </w:r>
      <w:r w:rsidR="009F2823">
        <w:rPr>
          <w:rFonts w:ascii="Arial" w:hAnsi="Arial" w:cs="Arial"/>
        </w:rPr>
        <w:t xml:space="preserve"> </w:t>
      </w:r>
      <w:r w:rsidR="00645A40">
        <w:rPr>
          <w:rFonts w:ascii="Arial" w:hAnsi="Arial" w:cs="Arial"/>
        </w:rPr>
        <w:t>ponerse de pie</w:t>
      </w:r>
      <w:r w:rsidR="00711F65">
        <w:rPr>
          <w:rFonts w:ascii="Arial" w:hAnsi="Arial" w:cs="Arial"/>
        </w:rPr>
        <w:t xml:space="preserve"> </w:t>
      </w:r>
      <w:r w:rsidR="002F3177">
        <w:rPr>
          <w:rFonts w:ascii="Arial" w:hAnsi="Arial" w:cs="Arial"/>
        </w:rPr>
        <w:t xml:space="preserve">(pausa). </w:t>
      </w:r>
      <w:r w:rsidR="00664F52">
        <w:rPr>
          <w:rFonts w:ascii="Arial" w:hAnsi="Arial" w:cs="Arial"/>
        </w:rPr>
        <w:t>S</w:t>
      </w:r>
      <w:r w:rsidR="002F3177" w:rsidRPr="00277E78">
        <w:rPr>
          <w:rFonts w:ascii="Arial" w:hAnsi="Arial" w:cs="Arial"/>
        </w:rPr>
        <w:t xml:space="preserve">iendo las </w:t>
      </w:r>
      <w:r w:rsidR="00645A40">
        <w:rPr>
          <w:rFonts w:ascii="Arial" w:hAnsi="Arial" w:cs="Arial"/>
        </w:rPr>
        <w:t>catorce diez</w:t>
      </w:r>
      <w:r w:rsidR="002F3177">
        <w:rPr>
          <w:rFonts w:ascii="Arial" w:hAnsi="Arial" w:cs="Arial"/>
        </w:rPr>
        <w:t xml:space="preserve"> horas</w:t>
      </w:r>
      <w:r w:rsidR="00C76AE6">
        <w:rPr>
          <w:rFonts w:ascii="Arial" w:hAnsi="Arial" w:cs="Arial"/>
        </w:rPr>
        <w:t xml:space="preserve">, </w:t>
      </w:r>
      <w:r w:rsidR="00664F52">
        <w:rPr>
          <w:rFonts w:ascii="Arial" w:hAnsi="Arial" w:cs="Arial"/>
        </w:rPr>
        <w:t>del</w:t>
      </w:r>
      <w:r w:rsidR="00A37659">
        <w:rPr>
          <w:rFonts w:ascii="Arial" w:hAnsi="Arial" w:cs="Arial"/>
        </w:rPr>
        <w:t xml:space="preserve"> día</w:t>
      </w:r>
      <w:r w:rsidR="00664F52">
        <w:rPr>
          <w:rFonts w:ascii="Arial" w:hAnsi="Arial" w:cs="Arial"/>
        </w:rPr>
        <w:t xml:space="preserve"> </w:t>
      </w:r>
      <w:r w:rsidR="00645A40">
        <w:rPr>
          <w:rFonts w:ascii="Arial" w:hAnsi="Arial" w:cs="Arial"/>
        </w:rPr>
        <w:t>dieciséis</w:t>
      </w:r>
      <w:r w:rsidR="00CC556F">
        <w:rPr>
          <w:rFonts w:ascii="Arial" w:hAnsi="Arial" w:cs="Arial"/>
        </w:rPr>
        <w:t xml:space="preserve"> de</w:t>
      </w:r>
      <w:r w:rsidR="00F65206">
        <w:rPr>
          <w:rFonts w:ascii="Arial" w:hAnsi="Arial" w:cs="Arial"/>
        </w:rPr>
        <w:t xml:space="preserve"> </w:t>
      </w:r>
      <w:r w:rsidR="00645A40">
        <w:rPr>
          <w:rFonts w:ascii="Arial" w:hAnsi="Arial" w:cs="Arial"/>
        </w:rPr>
        <w:t>agosto</w:t>
      </w:r>
      <w:r w:rsidR="002F3177">
        <w:rPr>
          <w:rFonts w:ascii="Arial" w:hAnsi="Arial" w:cs="Arial"/>
        </w:rPr>
        <w:t xml:space="preserve"> </w:t>
      </w:r>
      <w:r w:rsidR="002F3177" w:rsidRPr="00277E78">
        <w:rPr>
          <w:rFonts w:ascii="Arial" w:hAnsi="Arial" w:cs="Arial"/>
        </w:rPr>
        <w:t>de</w:t>
      </w:r>
      <w:r w:rsidR="00A37659">
        <w:rPr>
          <w:rFonts w:ascii="Arial" w:hAnsi="Arial" w:cs="Arial"/>
        </w:rPr>
        <w:t>l año</w:t>
      </w:r>
      <w:r w:rsidR="002F3177" w:rsidRPr="00277E78">
        <w:rPr>
          <w:rFonts w:ascii="Arial" w:hAnsi="Arial" w:cs="Arial"/>
        </w:rPr>
        <w:t xml:space="preserve"> d</w:t>
      </w:r>
      <w:r w:rsidR="002F3177">
        <w:rPr>
          <w:rFonts w:ascii="Arial" w:hAnsi="Arial" w:cs="Arial"/>
        </w:rPr>
        <w:t>os mil dieciocho</w:t>
      </w:r>
      <w:r w:rsidR="00664F52">
        <w:rPr>
          <w:rFonts w:ascii="Arial" w:hAnsi="Arial" w:cs="Arial"/>
        </w:rPr>
        <w:t xml:space="preserve">, se declara </w:t>
      </w:r>
      <w:r w:rsidR="002F3177" w:rsidRPr="00277E78">
        <w:rPr>
          <w:rFonts w:ascii="Arial" w:hAnsi="Arial" w:cs="Arial"/>
        </w:rPr>
        <w:t xml:space="preserve">formalmente instalada </w:t>
      </w:r>
      <w:r w:rsidR="00B00D3E">
        <w:rPr>
          <w:rFonts w:ascii="Arial" w:hAnsi="Arial" w:cs="Arial"/>
        </w:rPr>
        <w:t xml:space="preserve">la </w:t>
      </w:r>
      <w:r w:rsidR="00645A40">
        <w:rPr>
          <w:rFonts w:ascii="Arial" w:hAnsi="Arial" w:cs="Arial"/>
        </w:rPr>
        <w:t>Décima</w:t>
      </w:r>
      <w:r w:rsidR="00664F52">
        <w:rPr>
          <w:rFonts w:ascii="Arial" w:hAnsi="Arial" w:cs="Arial"/>
        </w:rPr>
        <w:t xml:space="preserve"> Sesión O</w:t>
      </w:r>
      <w:r w:rsidR="002F3177" w:rsidRPr="00277E78">
        <w:rPr>
          <w:rFonts w:ascii="Arial" w:hAnsi="Arial" w:cs="Arial"/>
        </w:rPr>
        <w:t>rdinari</w:t>
      </w:r>
      <w:r w:rsidR="00A37659">
        <w:rPr>
          <w:rFonts w:ascii="Arial" w:hAnsi="Arial" w:cs="Arial"/>
        </w:rPr>
        <w:t>a</w:t>
      </w:r>
      <w:r w:rsidR="00645A40">
        <w:rPr>
          <w:rFonts w:ascii="Arial" w:hAnsi="Arial" w:cs="Arial"/>
        </w:rPr>
        <w:t xml:space="preserve"> 2018</w:t>
      </w:r>
      <w:r w:rsidR="002F3177" w:rsidRPr="00277E78">
        <w:rPr>
          <w:rFonts w:ascii="Arial" w:hAnsi="Arial" w:cs="Arial"/>
        </w:rPr>
        <w:t>, del Consejo General del Instituto de Acceso a la Información Pública y Protección  de Datos P</w:t>
      </w:r>
      <w:r w:rsidR="00C76AE6">
        <w:rPr>
          <w:rFonts w:ascii="Arial" w:hAnsi="Arial" w:cs="Arial"/>
        </w:rPr>
        <w:t>ersonales del Estado de Oaxaca,</w:t>
      </w:r>
      <w:r w:rsidR="00645A40">
        <w:rPr>
          <w:rFonts w:ascii="Arial" w:hAnsi="Arial" w:cs="Arial"/>
        </w:rPr>
        <w:t xml:space="preserve"> muchas gracias y favor de</w:t>
      </w:r>
      <w:r w:rsidR="00664F52">
        <w:rPr>
          <w:rFonts w:ascii="Arial" w:hAnsi="Arial" w:cs="Arial"/>
        </w:rPr>
        <w:t xml:space="preserve"> </w:t>
      </w:r>
      <w:r w:rsidR="00A37659">
        <w:rPr>
          <w:rFonts w:ascii="Arial" w:hAnsi="Arial" w:cs="Arial"/>
        </w:rPr>
        <w:t>tomar asiento</w:t>
      </w:r>
      <w:r w:rsidR="002F3177">
        <w:rPr>
          <w:rFonts w:ascii="Arial" w:hAnsi="Arial" w:cs="Arial"/>
        </w:rPr>
        <w:t>.</w:t>
      </w:r>
      <w:r w:rsidR="00A37659">
        <w:rPr>
          <w:rFonts w:ascii="Arial" w:hAnsi="Arial" w:cs="Arial"/>
        </w:rPr>
        <w:t>----------</w:t>
      </w:r>
      <w:r w:rsidR="00CC556F">
        <w:rPr>
          <w:rFonts w:ascii="Arial" w:hAnsi="Arial" w:cs="Arial"/>
        </w:rPr>
        <w:t>------------------</w:t>
      </w:r>
      <w:r w:rsidR="00645A40">
        <w:rPr>
          <w:rFonts w:ascii="Arial" w:hAnsi="Arial" w:cs="Arial"/>
        </w:rPr>
        <w:t>-</w:t>
      </w:r>
    </w:p>
    <w:p w:rsidR="00CC556F" w:rsidRDefault="00CC556F" w:rsidP="002F3177">
      <w:pPr>
        <w:spacing w:after="0" w:line="360" w:lineRule="auto"/>
        <w:jc w:val="both"/>
        <w:rPr>
          <w:rFonts w:ascii="Arial" w:hAnsi="Arial" w:cs="Arial"/>
        </w:rPr>
      </w:pPr>
    </w:p>
    <w:p w:rsidR="00645A40" w:rsidRDefault="00645A40" w:rsidP="004045A2">
      <w:pPr>
        <w:spacing w:after="0" w:line="360" w:lineRule="auto"/>
        <w:jc w:val="both"/>
        <w:rPr>
          <w:rFonts w:ascii="Arial" w:hAnsi="Arial" w:cs="Arial"/>
          <w:b/>
        </w:rPr>
      </w:pPr>
      <w:r>
        <w:rPr>
          <w:rFonts w:ascii="Arial" w:hAnsi="Arial" w:cs="Arial"/>
          <w:b/>
        </w:rPr>
        <w:t>Comisionado Presidente Lic. Francisco Javier Álvarez Figueroa</w:t>
      </w:r>
      <w:r w:rsidRPr="00277E78">
        <w:rPr>
          <w:rFonts w:ascii="Arial" w:hAnsi="Arial" w:cs="Arial"/>
          <w:b/>
        </w:rPr>
        <w:t>:</w:t>
      </w:r>
    </w:p>
    <w:p w:rsidR="00645A40" w:rsidRDefault="00A37659" w:rsidP="004045A2">
      <w:pPr>
        <w:spacing w:after="0" w:line="360" w:lineRule="auto"/>
        <w:jc w:val="both"/>
        <w:rPr>
          <w:rFonts w:ascii="Arial" w:hAnsi="Arial" w:cs="Arial"/>
        </w:rPr>
      </w:pPr>
      <w:r>
        <w:rPr>
          <w:rFonts w:ascii="Arial" w:hAnsi="Arial" w:cs="Arial"/>
        </w:rPr>
        <w:t>A continuación s</w:t>
      </w:r>
      <w:r w:rsidR="00CC556F">
        <w:rPr>
          <w:rFonts w:ascii="Arial" w:hAnsi="Arial" w:cs="Arial"/>
        </w:rPr>
        <w:t xml:space="preserve">e procede </w:t>
      </w:r>
      <w:r w:rsidR="009F2823">
        <w:rPr>
          <w:rFonts w:ascii="Arial" w:hAnsi="Arial" w:cs="Arial"/>
        </w:rPr>
        <w:t>al</w:t>
      </w:r>
      <w:r w:rsidR="002F3177" w:rsidRPr="00277E78">
        <w:rPr>
          <w:rFonts w:ascii="Arial" w:hAnsi="Arial" w:cs="Arial"/>
        </w:rPr>
        <w:t xml:space="preserve"> desahogo</w:t>
      </w:r>
      <w:r w:rsidR="002F3177">
        <w:rPr>
          <w:rFonts w:ascii="Arial" w:hAnsi="Arial" w:cs="Arial"/>
        </w:rPr>
        <w:t xml:space="preserve"> del punto número 3 (tres)</w:t>
      </w:r>
      <w:r w:rsidR="00664F52">
        <w:rPr>
          <w:rFonts w:ascii="Arial" w:hAnsi="Arial" w:cs="Arial"/>
        </w:rPr>
        <w:t xml:space="preserve"> </w:t>
      </w:r>
      <w:r w:rsidR="00C76AE6">
        <w:rPr>
          <w:rFonts w:ascii="Arial" w:hAnsi="Arial" w:cs="Arial"/>
        </w:rPr>
        <w:t>del orden del día</w:t>
      </w:r>
      <w:r w:rsidR="002F3177">
        <w:rPr>
          <w:rFonts w:ascii="Arial" w:hAnsi="Arial" w:cs="Arial"/>
        </w:rPr>
        <w:t xml:space="preserve">, consistente </w:t>
      </w:r>
      <w:r w:rsidR="00B00D3E">
        <w:rPr>
          <w:rFonts w:ascii="Arial" w:hAnsi="Arial" w:cs="Arial"/>
        </w:rPr>
        <w:t xml:space="preserve">en la aprobación </w:t>
      </w:r>
      <w:r w:rsidR="00C76AE6">
        <w:rPr>
          <w:rFonts w:ascii="Arial" w:hAnsi="Arial" w:cs="Arial"/>
        </w:rPr>
        <w:t xml:space="preserve"> del mismo y</w:t>
      </w:r>
      <w:r w:rsidR="002F3177" w:rsidRPr="00277E78">
        <w:rPr>
          <w:rFonts w:ascii="Arial" w:hAnsi="Arial" w:cs="Arial"/>
        </w:rPr>
        <w:t xml:space="preserve"> que se contiene en la </w:t>
      </w:r>
      <w:r w:rsidR="002F3177">
        <w:rPr>
          <w:rFonts w:ascii="Arial" w:hAnsi="Arial" w:cs="Arial"/>
        </w:rPr>
        <w:t xml:space="preserve">convocatoria </w:t>
      </w:r>
      <w:r w:rsidR="00CC556F">
        <w:rPr>
          <w:rFonts w:ascii="Arial" w:hAnsi="Arial" w:cs="Arial"/>
        </w:rPr>
        <w:t>correspondiente</w:t>
      </w:r>
      <w:r w:rsidR="005E3FC8">
        <w:rPr>
          <w:rFonts w:ascii="Arial" w:hAnsi="Arial" w:cs="Arial"/>
        </w:rPr>
        <w:t xml:space="preserve">, </w:t>
      </w:r>
      <w:r w:rsidR="00CC556F">
        <w:rPr>
          <w:rFonts w:ascii="Arial" w:hAnsi="Arial" w:cs="Arial"/>
        </w:rPr>
        <w:t xml:space="preserve">y </w:t>
      </w:r>
      <w:r w:rsidR="00645A40">
        <w:rPr>
          <w:rFonts w:ascii="Arial" w:hAnsi="Arial" w:cs="Arial"/>
        </w:rPr>
        <w:t>para ello solicito a los Comisionados presentes, se sirvan dispensar la lectura del orden del día que ya ha sido circulado y ya es del conocimiento de todos ustedes.-------------------------------------------------------------</w:t>
      </w:r>
    </w:p>
    <w:p w:rsidR="00645A40" w:rsidRDefault="00645A40" w:rsidP="004045A2">
      <w:pPr>
        <w:spacing w:after="0" w:line="360" w:lineRule="auto"/>
        <w:jc w:val="both"/>
        <w:rPr>
          <w:rFonts w:ascii="Arial" w:hAnsi="Arial" w:cs="Arial"/>
        </w:rPr>
      </w:pPr>
    </w:p>
    <w:p w:rsidR="00645A40" w:rsidRDefault="0078209B" w:rsidP="0078209B">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sidR="00645A40">
        <w:rPr>
          <w:rFonts w:ascii="Arial" w:hAnsi="Arial" w:cs="Arial"/>
        </w:rPr>
        <w:t xml:space="preserve"> de la dispensa</w:t>
      </w:r>
      <w:r w:rsidRPr="00277E78">
        <w:rPr>
          <w:rFonts w:ascii="Arial" w:hAnsi="Arial" w:cs="Arial"/>
        </w:rPr>
        <w:t>.</w:t>
      </w:r>
      <w:r w:rsidR="00645A40">
        <w:rPr>
          <w:rFonts w:ascii="Arial" w:hAnsi="Arial" w:cs="Arial"/>
        </w:rPr>
        <w:t>----</w:t>
      </w:r>
      <w:r>
        <w:rPr>
          <w:rFonts w:ascii="Arial" w:hAnsi="Arial" w:cs="Arial"/>
        </w:rPr>
        <w:t>------------</w:t>
      </w:r>
      <w:r w:rsidRPr="00277E78">
        <w:rPr>
          <w:rFonts w:ascii="Arial" w:hAnsi="Arial" w:cs="Arial"/>
        </w:rPr>
        <w:t>-</w:t>
      </w:r>
      <w:r w:rsidR="00560D6C">
        <w:rPr>
          <w:rFonts w:ascii="Arial" w:hAnsi="Arial" w:cs="Arial"/>
        </w:rPr>
        <w:t>-----------------------------</w:t>
      </w:r>
    </w:p>
    <w:p w:rsidR="00645A40" w:rsidRDefault="00645A40" w:rsidP="0078209B">
      <w:pPr>
        <w:spacing w:after="0" w:line="360" w:lineRule="auto"/>
        <w:jc w:val="both"/>
        <w:rPr>
          <w:rFonts w:ascii="Arial" w:hAnsi="Arial" w:cs="Arial"/>
        </w:rPr>
      </w:pPr>
      <w:r>
        <w:rPr>
          <w:rFonts w:ascii="Arial" w:hAnsi="Arial" w:cs="Arial"/>
          <w:b/>
        </w:rPr>
        <w:t>Comisionado Lic. Abraham Isaac Soriano Reyes</w:t>
      </w:r>
      <w:r w:rsidRPr="00277E78">
        <w:rPr>
          <w:rFonts w:ascii="Arial" w:hAnsi="Arial" w:cs="Arial"/>
          <w:b/>
        </w:rPr>
        <w:t>:</w:t>
      </w:r>
      <w:r>
        <w:rPr>
          <w:rFonts w:ascii="Arial" w:hAnsi="Arial" w:cs="Arial"/>
          <w:b/>
        </w:rPr>
        <w:t xml:space="preserve"> </w:t>
      </w:r>
      <w:r>
        <w:rPr>
          <w:rFonts w:ascii="Arial" w:hAnsi="Arial" w:cs="Arial"/>
        </w:rPr>
        <w:t>De igual manera, a favor de la dispensa.------</w:t>
      </w:r>
    </w:p>
    <w:p w:rsidR="0078209B" w:rsidRDefault="0078209B" w:rsidP="0078209B">
      <w:pPr>
        <w:spacing w:after="0" w:line="360" w:lineRule="auto"/>
        <w:jc w:val="both"/>
        <w:rPr>
          <w:rFonts w:ascii="Arial" w:hAnsi="Arial" w:cs="Arial"/>
        </w:rPr>
      </w:pPr>
      <w:r w:rsidRPr="00FD6E35">
        <w:rPr>
          <w:rFonts w:ascii="Arial" w:hAnsi="Arial" w:cs="Arial"/>
          <w:b/>
        </w:rPr>
        <w:t>Comisionado</w:t>
      </w:r>
      <w:r w:rsidR="00645A40">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645A40">
        <w:rPr>
          <w:rFonts w:ascii="Arial" w:hAnsi="Arial" w:cs="Arial"/>
        </w:rPr>
        <w:t xml:space="preserve"> de la dispensa, se dispensa la lectura del orden del día y pasamos al siguiente punto</w:t>
      </w:r>
      <w:r>
        <w:rPr>
          <w:rFonts w:ascii="Arial" w:hAnsi="Arial" w:cs="Arial"/>
        </w:rPr>
        <w:t>.</w:t>
      </w:r>
      <w:r w:rsidR="00645A40">
        <w:rPr>
          <w:rFonts w:ascii="Arial" w:hAnsi="Arial" w:cs="Arial"/>
        </w:rPr>
        <w:t>------------------------------------------</w:t>
      </w:r>
    </w:p>
    <w:p w:rsidR="0078209B" w:rsidRDefault="0078209B" w:rsidP="00296895">
      <w:pPr>
        <w:spacing w:after="0" w:line="360" w:lineRule="auto"/>
        <w:jc w:val="both"/>
        <w:rPr>
          <w:rFonts w:ascii="Arial" w:hAnsi="Arial" w:cs="Arial"/>
          <w:b/>
        </w:rPr>
      </w:pPr>
    </w:p>
    <w:p w:rsidR="00645A40" w:rsidRDefault="00645A40" w:rsidP="00645A40">
      <w:pPr>
        <w:spacing w:after="0" w:line="360" w:lineRule="auto"/>
        <w:jc w:val="both"/>
        <w:rPr>
          <w:rFonts w:ascii="Arial" w:hAnsi="Arial" w:cs="Arial"/>
          <w:b/>
        </w:rPr>
      </w:pPr>
      <w:r>
        <w:rPr>
          <w:rFonts w:ascii="Arial" w:hAnsi="Arial" w:cs="Arial"/>
          <w:b/>
        </w:rPr>
        <w:lastRenderedPageBreak/>
        <w:t>Comisionado Presidente Lic. Francisco Javier Álvarez Figueroa</w:t>
      </w:r>
      <w:r w:rsidRPr="00277E78">
        <w:rPr>
          <w:rFonts w:ascii="Arial" w:hAnsi="Arial" w:cs="Arial"/>
          <w:b/>
        </w:rPr>
        <w:t>:</w:t>
      </w:r>
    </w:p>
    <w:p w:rsidR="00645A40" w:rsidRDefault="00645A40" w:rsidP="00296895">
      <w:pPr>
        <w:spacing w:after="0" w:line="360" w:lineRule="auto"/>
        <w:jc w:val="both"/>
        <w:rPr>
          <w:rFonts w:ascii="Arial" w:hAnsi="Arial" w:cs="Arial"/>
        </w:rPr>
      </w:pPr>
      <w:r>
        <w:rPr>
          <w:rFonts w:ascii="Arial" w:hAnsi="Arial" w:cs="Arial"/>
        </w:rPr>
        <w:t xml:space="preserve">Someto a su amable consideración y aprobación en su caso, el orden del día del cual obtuvimos la dispensa y al que habrá de sujetarse la presente sesión ordinaria del Consejo General, por tanto, Comisionados compañeros, les agradeceré se sirvan manifestar el sentido de su voto.----------------    </w:t>
      </w:r>
    </w:p>
    <w:p w:rsidR="00645A40" w:rsidRDefault="00645A40" w:rsidP="00296895">
      <w:pPr>
        <w:spacing w:after="0" w:line="360" w:lineRule="auto"/>
        <w:jc w:val="both"/>
        <w:rPr>
          <w:rFonts w:ascii="Arial" w:hAnsi="Arial" w:cs="Arial"/>
        </w:rPr>
      </w:pPr>
    </w:p>
    <w:p w:rsidR="004100CB" w:rsidRDefault="004100CB" w:rsidP="004100CB">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del orden del día</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p>
    <w:p w:rsidR="004100CB" w:rsidRDefault="004100CB" w:rsidP="004100CB">
      <w:pPr>
        <w:spacing w:after="0" w:line="360" w:lineRule="auto"/>
        <w:jc w:val="both"/>
        <w:rPr>
          <w:rFonts w:ascii="Arial" w:hAnsi="Arial" w:cs="Arial"/>
        </w:rPr>
      </w:pPr>
      <w:r>
        <w:rPr>
          <w:rFonts w:ascii="Arial" w:hAnsi="Arial" w:cs="Arial"/>
          <w:b/>
        </w:rPr>
        <w:t>Comisionado Lic. Abraham Isaac Soriano Reyes</w:t>
      </w:r>
      <w:r w:rsidRPr="00277E78">
        <w:rPr>
          <w:rFonts w:ascii="Arial" w:hAnsi="Arial" w:cs="Arial"/>
          <w:b/>
        </w:rPr>
        <w:t>:</w:t>
      </w:r>
      <w:r>
        <w:rPr>
          <w:rFonts w:ascii="Arial" w:hAnsi="Arial" w:cs="Arial"/>
          <w:b/>
        </w:rPr>
        <w:t xml:space="preserve"> </w:t>
      </w:r>
      <w:r>
        <w:rPr>
          <w:rFonts w:ascii="Arial" w:hAnsi="Arial" w:cs="Arial"/>
        </w:rPr>
        <w:t>De igual manera, a favor del orden del día.---</w:t>
      </w:r>
    </w:p>
    <w:p w:rsidR="004100CB" w:rsidRDefault="004100CB" w:rsidP="004100CB">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 xml:space="preserve"> del orden del día mi voto también.-----------------------------------------------------------------------------------------------------------------</w:t>
      </w:r>
    </w:p>
    <w:p w:rsidR="004100CB" w:rsidRDefault="004100CB" w:rsidP="00296895">
      <w:pPr>
        <w:spacing w:after="0" w:line="360" w:lineRule="auto"/>
        <w:jc w:val="both"/>
        <w:rPr>
          <w:rFonts w:ascii="Arial" w:hAnsi="Arial" w:cs="Arial"/>
        </w:rPr>
      </w:pPr>
    </w:p>
    <w:p w:rsidR="00645A40" w:rsidRPr="004100CB" w:rsidRDefault="004100CB" w:rsidP="00296895">
      <w:pPr>
        <w:spacing w:after="0" w:line="360" w:lineRule="auto"/>
        <w:jc w:val="both"/>
        <w:rPr>
          <w:rFonts w:ascii="Arial" w:hAnsi="Arial" w:cs="Arial"/>
          <w:b/>
        </w:rPr>
      </w:pPr>
      <w:r>
        <w:rPr>
          <w:rFonts w:ascii="Arial" w:hAnsi="Arial" w:cs="Arial"/>
          <w:b/>
        </w:rPr>
        <w:t>Comisionado Presidente Lic. Francisco Javier Álvarez Figueroa</w:t>
      </w:r>
      <w:r w:rsidRPr="00277E78">
        <w:rPr>
          <w:rFonts w:ascii="Arial" w:hAnsi="Arial" w:cs="Arial"/>
          <w:b/>
        </w:rPr>
        <w:t>:</w:t>
      </w:r>
    </w:p>
    <w:p w:rsidR="00551BA8" w:rsidRDefault="004100CB" w:rsidP="00296895">
      <w:pPr>
        <w:spacing w:after="0" w:line="360" w:lineRule="auto"/>
        <w:jc w:val="both"/>
        <w:rPr>
          <w:rFonts w:ascii="Arial" w:hAnsi="Arial" w:cs="Arial"/>
        </w:rPr>
      </w:pPr>
      <w:r>
        <w:rPr>
          <w:rFonts w:ascii="Arial" w:hAnsi="Arial" w:cs="Arial"/>
        </w:rPr>
        <w:t>A continuación</w:t>
      </w:r>
      <w:r w:rsidR="00560D6C">
        <w:rPr>
          <w:rFonts w:ascii="Arial" w:hAnsi="Arial" w:cs="Arial"/>
        </w:rPr>
        <w:t xml:space="preserve"> </w:t>
      </w:r>
      <w:r>
        <w:rPr>
          <w:rFonts w:ascii="Arial" w:hAnsi="Arial" w:cs="Arial"/>
        </w:rPr>
        <w:t xml:space="preserve">desahogaremos el </w:t>
      </w:r>
      <w:r w:rsidR="00AB486E">
        <w:rPr>
          <w:rFonts w:ascii="Arial" w:hAnsi="Arial" w:cs="Arial"/>
        </w:rPr>
        <w:t>punto número 4 (cuatro)</w:t>
      </w:r>
      <w:r>
        <w:rPr>
          <w:rFonts w:ascii="Arial" w:hAnsi="Arial" w:cs="Arial"/>
        </w:rPr>
        <w:t xml:space="preserve"> del orden del día</w:t>
      </w:r>
      <w:r w:rsidR="00560D6C">
        <w:rPr>
          <w:rFonts w:ascii="Arial" w:hAnsi="Arial" w:cs="Arial"/>
        </w:rPr>
        <w:t xml:space="preserve">, </w:t>
      </w:r>
      <w:r w:rsidR="00551BA8">
        <w:rPr>
          <w:rFonts w:ascii="Arial" w:hAnsi="Arial" w:cs="Arial"/>
        </w:rPr>
        <w:t xml:space="preserve">consistente en la aprobación y firma del acta de </w:t>
      </w:r>
      <w:r>
        <w:rPr>
          <w:rFonts w:ascii="Arial" w:hAnsi="Arial" w:cs="Arial"/>
        </w:rPr>
        <w:t>la Octava Sesión Extrao</w:t>
      </w:r>
      <w:r w:rsidR="00551BA8">
        <w:rPr>
          <w:rFonts w:ascii="Arial" w:hAnsi="Arial" w:cs="Arial"/>
        </w:rPr>
        <w:t xml:space="preserve">rdinaria </w:t>
      </w:r>
      <w:r>
        <w:rPr>
          <w:rFonts w:ascii="Arial" w:hAnsi="Arial" w:cs="Arial"/>
        </w:rPr>
        <w:t>2018</w:t>
      </w:r>
      <w:r w:rsidR="00551BA8">
        <w:rPr>
          <w:rFonts w:ascii="Arial" w:hAnsi="Arial" w:cs="Arial"/>
        </w:rPr>
        <w:t xml:space="preserve"> y</w:t>
      </w:r>
      <w:r>
        <w:rPr>
          <w:rFonts w:ascii="Arial" w:hAnsi="Arial" w:cs="Arial"/>
        </w:rPr>
        <w:t xml:space="preserve"> Primera Sesión Solemne 2018 y</w:t>
      </w:r>
      <w:r w:rsidR="00551BA8">
        <w:rPr>
          <w:rFonts w:ascii="Arial" w:hAnsi="Arial" w:cs="Arial"/>
        </w:rPr>
        <w:t xml:space="preserve"> su correspondiente versión estenográfica,</w:t>
      </w:r>
      <w:r w:rsidR="0078209B">
        <w:rPr>
          <w:rFonts w:ascii="Arial" w:hAnsi="Arial" w:cs="Arial"/>
        </w:rPr>
        <w:t xml:space="preserve"> </w:t>
      </w:r>
      <w:r>
        <w:rPr>
          <w:rFonts w:ascii="Arial" w:hAnsi="Arial" w:cs="Arial"/>
        </w:rPr>
        <w:t>recordándoles</w:t>
      </w:r>
      <w:r w:rsidR="0078209B">
        <w:rPr>
          <w:rFonts w:ascii="Arial" w:hAnsi="Arial" w:cs="Arial"/>
        </w:rPr>
        <w:t xml:space="preserve"> compañeros C</w:t>
      </w:r>
      <w:r w:rsidR="00551BA8">
        <w:rPr>
          <w:rFonts w:ascii="Arial" w:hAnsi="Arial" w:cs="Arial"/>
        </w:rPr>
        <w:t>omisionados, que</w:t>
      </w:r>
      <w:r>
        <w:rPr>
          <w:rFonts w:ascii="Arial" w:hAnsi="Arial" w:cs="Arial"/>
        </w:rPr>
        <w:t xml:space="preserve"> ya hemos tenido la oportunidad</w:t>
      </w:r>
      <w:r w:rsidR="00551BA8">
        <w:rPr>
          <w:rFonts w:ascii="Arial" w:hAnsi="Arial" w:cs="Arial"/>
        </w:rPr>
        <w:t xml:space="preserve"> de </w:t>
      </w:r>
      <w:r>
        <w:rPr>
          <w:rFonts w:ascii="Arial" w:hAnsi="Arial" w:cs="Arial"/>
        </w:rPr>
        <w:t xml:space="preserve">conocer y </w:t>
      </w:r>
      <w:r w:rsidR="00551BA8">
        <w:rPr>
          <w:rFonts w:ascii="Arial" w:hAnsi="Arial" w:cs="Arial"/>
        </w:rPr>
        <w:t>revisar prev</w:t>
      </w:r>
      <w:r w:rsidR="00AB486E">
        <w:rPr>
          <w:rFonts w:ascii="Arial" w:hAnsi="Arial" w:cs="Arial"/>
        </w:rPr>
        <w:t xml:space="preserve">iamente el contenido de </w:t>
      </w:r>
      <w:r w:rsidR="0078209B">
        <w:rPr>
          <w:rFonts w:ascii="Arial" w:hAnsi="Arial" w:cs="Arial"/>
        </w:rPr>
        <w:t>la</w:t>
      </w:r>
      <w:r>
        <w:rPr>
          <w:rFonts w:ascii="Arial" w:hAnsi="Arial" w:cs="Arial"/>
        </w:rPr>
        <w:t>s</w:t>
      </w:r>
      <w:r w:rsidR="0078209B">
        <w:rPr>
          <w:rFonts w:ascii="Arial" w:hAnsi="Arial" w:cs="Arial"/>
        </w:rPr>
        <w:t xml:space="preserve"> misma</w:t>
      </w:r>
      <w:r>
        <w:rPr>
          <w:rFonts w:ascii="Arial" w:hAnsi="Arial" w:cs="Arial"/>
        </w:rPr>
        <w:t>s</w:t>
      </w:r>
      <w:r w:rsidR="00551BA8">
        <w:rPr>
          <w:rFonts w:ascii="Arial" w:hAnsi="Arial" w:cs="Arial"/>
        </w:rPr>
        <w:t>, al haberla</w:t>
      </w:r>
      <w:r>
        <w:rPr>
          <w:rFonts w:ascii="Arial" w:hAnsi="Arial" w:cs="Arial"/>
        </w:rPr>
        <w:t>s</w:t>
      </w:r>
      <w:r w:rsidR="00551BA8">
        <w:rPr>
          <w:rFonts w:ascii="Arial" w:hAnsi="Arial" w:cs="Arial"/>
        </w:rPr>
        <w:t xml:space="preserve"> recibido en forma impresa, y por</w:t>
      </w:r>
      <w:r w:rsidR="00AB486E">
        <w:rPr>
          <w:rFonts w:ascii="Arial" w:hAnsi="Arial" w:cs="Arial"/>
        </w:rPr>
        <w:t xml:space="preserve"> lo</w:t>
      </w:r>
      <w:r w:rsidR="00551BA8">
        <w:rPr>
          <w:rFonts w:ascii="Arial" w:hAnsi="Arial" w:cs="Arial"/>
        </w:rPr>
        <w:t xml:space="preserve"> tanto, </w:t>
      </w:r>
      <w:r>
        <w:rPr>
          <w:rFonts w:ascii="Arial" w:hAnsi="Arial" w:cs="Arial"/>
        </w:rPr>
        <w:t xml:space="preserve">les </w:t>
      </w:r>
      <w:r w:rsidR="00551BA8">
        <w:rPr>
          <w:rFonts w:ascii="Arial" w:hAnsi="Arial" w:cs="Arial"/>
        </w:rPr>
        <w:t>solicito la dispensa de su lectura</w:t>
      </w:r>
      <w:r>
        <w:rPr>
          <w:rFonts w:ascii="Arial" w:hAnsi="Arial" w:cs="Arial"/>
        </w:rPr>
        <w:t>.---------------</w:t>
      </w:r>
    </w:p>
    <w:p w:rsidR="00551BA8" w:rsidRDefault="00551BA8" w:rsidP="00296895">
      <w:pPr>
        <w:spacing w:after="0" w:line="360" w:lineRule="auto"/>
        <w:jc w:val="both"/>
        <w:rPr>
          <w:rFonts w:ascii="Arial" w:hAnsi="Arial" w:cs="Arial"/>
        </w:rPr>
      </w:pPr>
    </w:p>
    <w:p w:rsidR="004100CB" w:rsidRDefault="002F3177" w:rsidP="00296895">
      <w:pPr>
        <w:spacing w:after="0" w:line="360" w:lineRule="auto"/>
        <w:jc w:val="both"/>
        <w:rPr>
          <w:rFonts w:ascii="Arial" w:hAnsi="Arial" w:cs="Arial"/>
          <w:b/>
        </w:rPr>
      </w:pPr>
      <w:r w:rsidRPr="00FD6E35">
        <w:rPr>
          <w:rFonts w:ascii="Arial" w:hAnsi="Arial" w:cs="Arial"/>
          <w:b/>
        </w:rPr>
        <w:t>Comisionado Lic. Juan Gómez Pérez:</w:t>
      </w:r>
      <w:r w:rsidRPr="00277E78">
        <w:rPr>
          <w:rFonts w:ascii="Arial" w:hAnsi="Arial" w:cs="Arial"/>
        </w:rPr>
        <w:t xml:space="preserve"> A favor</w:t>
      </w:r>
      <w:r w:rsidR="00551BA8">
        <w:rPr>
          <w:rFonts w:ascii="Arial" w:hAnsi="Arial" w:cs="Arial"/>
        </w:rPr>
        <w:t xml:space="preserve"> de la dispensa</w:t>
      </w:r>
      <w:r w:rsidRPr="00277E78">
        <w:rPr>
          <w:rFonts w:ascii="Arial" w:hAnsi="Arial" w:cs="Arial"/>
        </w:rPr>
        <w:t>.</w:t>
      </w:r>
      <w:r w:rsidR="00B960D4">
        <w:rPr>
          <w:rFonts w:ascii="Arial" w:hAnsi="Arial" w:cs="Arial"/>
        </w:rPr>
        <w:t>-----------------</w:t>
      </w:r>
      <w:r w:rsidRPr="00277E78">
        <w:rPr>
          <w:rFonts w:ascii="Arial" w:hAnsi="Arial" w:cs="Arial"/>
        </w:rPr>
        <w:t>------------------</w:t>
      </w:r>
      <w:r w:rsidR="00296895">
        <w:rPr>
          <w:rFonts w:ascii="Arial" w:hAnsi="Arial" w:cs="Arial"/>
        </w:rPr>
        <w:t>-----------</w:t>
      </w:r>
      <w:r w:rsidR="00FC1E54" w:rsidRPr="00FD6E35">
        <w:rPr>
          <w:rFonts w:ascii="Arial" w:hAnsi="Arial" w:cs="Arial"/>
          <w:b/>
        </w:rPr>
        <w:t xml:space="preserve"> </w:t>
      </w:r>
    </w:p>
    <w:p w:rsidR="004100CB" w:rsidRPr="004100CB" w:rsidRDefault="004100CB" w:rsidP="00296895">
      <w:pPr>
        <w:spacing w:after="0" w:line="360" w:lineRule="auto"/>
        <w:jc w:val="both"/>
        <w:rPr>
          <w:rFonts w:ascii="Arial" w:hAnsi="Arial" w:cs="Arial"/>
        </w:rPr>
      </w:pPr>
      <w:r>
        <w:rPr>
          <w:rFonts w:ascii="Arial" w:hAnsi="Arial" w:cs="Arial"/>
          <w:b/>
        </w:rPr>
        <w:t>Comisionado Lic. Abraham Isaac Soriano Reyes</w:t>
      </w:r>
      <w:r w:rsidRPr="00277E78">
        <w:rPr>
          <w:rFonts w:ascii="Arial" w:hAnsi="Arial" w:cs="Arial"/>
          <w:b/>
        </w:rPr>
        <w:t>:</w:t>
      </w:r>
      <w:r>
        <w:rPr>
          <w:rFonts w:ascii="Arial" w:hAnsi="Arial" w:cs="Arial"/>
          <w:b/>
        </w:rPr>
        <w:t xml:space="preserve"> </w:t>
      </w:r>
      <w:r>
        <w:rPr>
          <w:rFonts w:ascii="Arial" w:hAnsi="Arial" w:cs="Arial"/>
        </w:rPr>
        <w:t>A favor de la dispensa.------------------------------</w:t>
      </w:r>
    </w:p>
    <w:p w:rsidR="009C26AA" w:rsidRDefault="002F3177" w:rsidP="00296895">
      <w:pPr>
        <w:spacing w:after="0" w:line="360" w:lineRule="auto"/>
        <w:jc w:val="both"/>
        <w:rPr>
          <w:rFonts w:ascii="Arial" w:hAnsi="Arial" w:cs="Arial"/>
        </w:rPr>
      </w:pPr>
      <w:r w:rsidRPr="00FD6E35">
        <w:rPr>
          <w:rFonts w:ascii="Arial" w:hAnsi="Arial" w:cs="Arial"/>
          <w:b/>
        </w:rPr>
        <w:t>Comisionado</w:t>
      </w:r>
      <w:r w:rsidR="004100CB">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560D6C">
        <w:rPr>
          <w:rFonts w:ascii="Arial" w:hAnsi="Arial" w:cs="Arial"/>
        </w:rPr>
        <w:t xml:space="preserve"> de la dispensa</w:t>
      </w:r>
      <w:r w:rsidR="004100CB">
        <w:rPr>
          <w:rFonts w:ascii="Arial" w:hAnsi="Arial" w:cs="Arial"/>
        </w:rPr>
        <w:t xml:space="preserve"> mi voto es también</w:t>
      </w:r>
      <w:r>
        <w:rPr>
          <w:rFonts w:ascii="Arial" w:hAnsi="Arial" w:cs="Arial"/>
        </w:rPr>
        <w:t>.</w:t>
      </w:r>
      <w:r w:rsidR="004100CB">
        <w:rPr>
          <w:rFonts w:ascii="Arial" w:hAnsi="Arial" w:cs="Arial"/>
        </w:rPr>
        <w:t>--------------------------------------------------------------------------------------------</w:t>
      </w:r>
      <w:r w:rsidR="002A505F">
        <w:rPr>
          <w:rFonts w:ascii="Arial" w:hAnsi="Arial" w:cs="Arial"/>
        </w:rPr>
        <w:t>-------</w:t>
      </w:r>
      <w:r w:rsidR="004100CB">
        <w:rPr>
          <w:rFonts w:ascii="Arial" w:hAnsi="Arial" w:cs="Arial"/>
        </w:rPr>
        <w:t>---------</w:t>
      </w:r>
      <w:r>
        <w:rPr>
          <w:rFonts w:ascii="Arial" w:hAnsi="Arial" w:cs="Arial"/>
        </w:rPr>
        <w:t>-</w:t>
      </w:r>
      <w:r w:rsidR="00296895">
        <w:rPr>
          <w:rFonts w:ascii="Arial" w:hAnsi="Arial" w:cs="Arial"/>
        </w:rPr>
        <w:t>-------</w:t>
      </w:r>
    </w:p>
    <w:p w:rsidR="009C26AA" w:rsidRDefault="009C26AA" w:rsidP="00296895">
      <w:pPr>
        <w:spacing w:after="0" w:line="360" w:lineRule="auto"/>
        <w:jc w:val="both"/>
        <w:rPr>
          <w:rFonts w:ascii="Arial" w:hAnsi="Arial" w:cs="Arial"/>
        </w:rPr>
      </w:pPr>
    </w:p>
    <w:p w:rsidR="009C26AA" w:rsidRDefault="009C26AA" w:rsidP="00296895">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p>
    <w:p w:rsidR="00296895" w:rsidRDefault="009C26AA" w:rsidP="00296895">
      <w:pPr>
        <w:spacing w:after="0" w:line="360" w:lineRule="auto"/>
        <w:jc w:val="both"/>
        <w:rPr>
          <w:rFonts w:ascii="Arial" w:hAnsi="Arial" w:cs="Arial"/>
        </w:rPr>
      </w:pPr>
      <w:r>
        <w:rPr>
          <w:rFonts w:ascii="Arial" w:hAnsi="Arial" w:cs="Arial"/>
        </w:rPr>
        <w:t>E</w:t>
      </w:r>
      <w:r w:rsidR="0078209B">
        <w:rPr>
          <w:rFonts w:ascii="Arial" w:hAnsi="Arial" w:cs="Arial"/>
        </w:rPr>
        <w:t xml:space="preserve">n ese sentido, les </w:t>
      </w:r>
      <w:r w:rsidR="004100CB">
        <w:rPr>
          <w:rFonts w:ascii="Arial" w:hAnsi="Arial" w:cs="Arial"/>
        </w:rPr>
        <w:t>permito</w:t>
      </w:r>
      <w:r w:rsidR="0078209B">
        <w:rPr>
          <w:rFonts w:ascii="Arial" w:hAnsi="Arial" w:cs="Arial"/>
        </w:rPr>
        <w:t xml:space="preserve"> manifestar el sentid</w:t>
      </w:r>
      <w:r w:rsidR="004100CB">
        <w:rPr>
          <w:rFonts w:ascii="Arial" w:hAnsi="Arial" w:cs="Arial"/>
        </w:rPr>
        <w:t>o de su voto sobre el contenido</w:t>
      </w:r>
      <w:r w:rsidR="00AB486E">
        <w:rPr>
          <w:rFonts w:ascii="Arial" w:hAnsi="Arial" w:cs="Arial"/>
        </w:rPr>
        <w:t xml:space="preserve"> </w:t>
      </w:r>
      <w:r w:rsidR="0078209B">
        <w:rPr>
          <w:rFonts w:ascii="Arial" w:hAnsi="Arial" w:cs="Arial"/>
        </w:rPr>
        <w:t>d</w:t>
      </w:r>
      <w:r w:rsidR="00AB486E">
        <w:rPr>
          <w:rFonts w:ascii="Arial" w:hAnsi="Arial" w:cs="Arial"/>
        </w:rPr>
        <w:t>el acta y su</w:t>
      </w:r>
      <w:r w:rsidR="0078209B">
        <w:rPr>
          <w:rFonts w:ascii="Arial" w:hAnsi="Arial" w:cs="Arial"/>
        </w:rPr>
        <w:t xml:space="preserve"> respectiva</w:t>
      </w:r>
      <w:r w:rsidR="00AB486E">
        <w:rPr>
          <w:rFonts w:ascii="Arial" w:hAnsi="Arial" w:cs="Arial"/>
        </w:rPr>
        <w:t xml:space="preserve"> versión estenográfica</w:t>
      </w:r>
      <w:r w:rsidR="0078209B">
        <w:rPr>
          <w:rFonts w:ascii="Arial" w:hAnsi="Arial" w:cs="Arial"/>
        </w:rPr>
        <w:t>,</w:t>
      </w:r>
      <w:r w:rsidR="004100CB">
        <w:rPr>
          <w:rFonts w:ascii="Arial" w:hAnsi="Arial" w:cs="Arial"/>
        </w:rPr>
        <w:t xml:space="preserve"> </w:t>
      </w:r>
      <w:r w:rsidR="0078209B">
        <w:rPr>
          <w:rFonts w:ascii="Arial" w:hAnsi="Arial" w:cs="Arial"/>
        </w:rPr>
        <w:t>en términos del artículo 36 segundo párrafo del Reglamento Interno de este Instituto</w:t>
      </w:r>
      <w:r w:rsidR="00FC1E54">
        <w:rPr>
          <w:rFonts w:ascii="Arial" w:hAnsi="Arial" w:cs="Arial"/>
        </w:rPr>
        <w:t>.</w:t>
      </w:r>
      <w:r w:rsidR="00560D6C">
        <w:rPr>
          <w:rFonts w:ascii="Arial" w:hAnsi="Arial" w:cs="Arial"/>
        </w:rPr>
        <w:t>------------------</w:t>
      </w:r>
      <w:r w:rsidR="004100CB">
        <w:rPr>
          <w:rFonts w:ascii="Arial" w:hAnsi="Arial" w:cs="Arial"/>
        </w:rPr>
        <w:t>-----------------------------------------------------------------------------</w:t>
      </w:r>
      <w:r w:rsidR="00560D6C">
        <w:rPr>
          <w:rFonts w:ascii="Arial" w:hAnsi="Arial" w:cs="Arial"/>
        </w:rPr>
        <w:t>----</w:t>
      </w:r>
    </w:p>
    <w:p w:rsidR="00FC1E54" w:rsidRDefault="00FC1E54" w:rsidP="00296895">
      <w:pPr>
        <w:spacing w:after="0" w:line="360" w:lineRule="auto"/>
        <w:jc w:val="both"/>
        <w:rPr>
          <w:rFonts w:ascii="Arial" w:hAnsi="Arial" w:cs="Arial"/>
        </w:rPr>
      </w:pPr>
    </w:p>
    <w:p w:rsidR="004100CB" w:rsidRDefault="004100CB" w:rsidP="004100CB">
      <w:pPr>
        <w:spacing w:after="0" w:line="360" w:lineRule="auto"/>
        <w:jc w:val="both"/>
        <w:rPr>
          <w:rFonts w:ascii="Arial" w:hAnsi="Arial" w:cs="Arial"/>
          <w:b/>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del contenido del acta</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 </w:t>
      </w:r>
    </w:p>
    <w:p w:rsidR="004100CB" w:rsidRPr="004100CB" w:rsidRDefault="004100CB" w:rsidP="004100CB">
      <w:pPr>
        <w:spacing w:after="0" w:line="360" w:lineRule="auto"/>
        <w:jc w:val="both"/>
        <w:rPr>
          <w:rFonts w:ascii="Arial" w:hAnsi="Arial" w:cs="Arial"/>
        </w:rPr>
      </w:pPr>
      <w:r>
        <w:rPr>
          <w:rFonts w:ascii="Arial" w:hAnsi="Arial" w:cs="Arial"/>
          <w:b/>
        </w:rPr>
        <w:t>Comisionado Lic. Abraham Isaac Soriano Reyes</w:t>
      </w:r>
      <w:r w:rsidRPr="00277E78">
        <w:rPr>
          <w:rFonts w:ascii="Arial" w:hAnsi="Arial" w:cs="Arial"/>
          <w:b/>
        </w:rPr>
        <w:t>:</w:t>
      </w:r>
      <w:r>
        <w:rPr>
          <w:rFonts w:ascii="Arial" w:hAnsi="Arial" w:cs="Arial"/>
          <w:b/>
        </w:rPr>
        <w:t xml:space="preserve"> </w:t>
      </w:r>
      <w:r>
        <w:rPr>
          <w:rFonts w:ascii="Arial" w:hAnsi="Arial" w:cs="Arial"/>
        </w:rPr>
        <w:t>De igual manera a favor del contenido del acta y su versión estenográfica.-------------------------------------------------------</w:t>
      </w:r>
      <w:r w:rsidR="002A505F">
        <w:rPr>
          <w:rFonts w:ascii="Arial" w:hAnsi="Arial" w:cs="Arial"/>
        </w:rPr>
        <w:t>-------</w:t>
      </w:r>
      <w:r>
        <w:rPr>
          <w:rFonts w:ascii="Arial" w:hAnsi="Arial" w:cs="Arial"/>
        </w:rPr>
        <w:t>----------------------------------</w:t>
      </w:r>
    </w:p>
    <w:p w:rsidR="0078209B" w:rsidRDefault="004100CB" w:rsidP="0052725A">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r>
        <w:rPr>
          <w:rFonts w:ascii="Arial" w:hAnsi="Arial" w:cs="Arial"/>
        </w:rPr>
        <w:t xml:space="preserve"> </w:t>
      </w:r>
      <w:r w:rsidR="0052725A">
        <w:rPr>
          <w:rFonts w:ascii="Arial" w:hAnsi="Arial" w:cs="Arial"/>
        </w:rPr>
        <w:t xml:space="preserve">Mis votos también son </w:t>
      </w:r>
      <w:r w:rsidRPr="00277E78">
        <w:rPr>
          <w:rFonts w:ascii="Arial" w:hAnsi="Arial" w:cs="Arial"/>
        </w:rPr>
        <w:t xml:space="preserve"> favor</w:t>
      </w:r>
      <w:r w:rsidR="0052725A">
        <w:rPr>
          <w:rFonts w:ascii="Arial" w:hAnsi="Arial" w:cs="Arial"/>
        </w:rPr>
        <w:t xml:space="preserve"> de ambas, del acta y su versión estenográfica.---------------------------------------------------------------------</w:t>
      </w:r>
    </w:p>
    <w:p w:rsidR="0078209B" w:rsidRDefault="0078209B" w:rsidP="00296895">
      <w:pPr>
        <w:spacing w:after="0" w:line="360" w:lineRule="auto"/>
        <w:jc w:val="both"/>
        <w:rPr>
          <w:rFonts w:ascii="Arial" w:hAnsi="Arial" w:cs="Arial"/>
        </w:rPr>
      </w:pPr>
    </w:p>
    <w:p w:rsidR="009C26AA" w:rsidRDefault="009C26AA" w:rsidP="00F87333">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p>
    <w:p w:rsidR="00081F81" w:rsidRDefault="00F53973" w:rsidP="00F87333">
      <w:pPr>
        <w:spacing w:after="0" w:line="360" w:lineRule="auto"/>
        <w:jc w:val="both"/>
        <w:rPr>
          <w:rFonts w:ascii="Arial" w:hAnsi="Arial" w:cs="Arial"/>
        </w:rPr>
      </w:pPr>
      <w:r>
        <w:rPr>
          <w:rFonts w:ascii="Arial" w:hAnsi="Arial" w:cs="Arial"/>
        </w:rPr>
        <w:t>Continuamos</w:t>
      </w:r>
      <w:r w:rsidR="00034AFC">
        <w:rPr>
          <w:rFonts w:ascii="Arial" w:hAnsi="Arial" w:cs="Arial"/>
        </w:rPr>
        <w:t xml:space="preserve"> con el </w:t>
      </w:r>
      <w:r>
        <w:rPr>
          <w:rFonts w:ascii="Arial" w:hAnsi="Arial" w:cs="Arial"/>
        </w:rPr>
        <w:t>punto número 5 (cinco)</w:t>
      </w:r>
      <w:r w:rsidR="002F3177" w:rsidRPr="007F7C17">
        <w:rPr>
          <w:rFonts w:ascii="Arial" w:hAnsi="Arial" w:cs="Arial"/>
        </w:rPr>
        <w:t>,</w:t>
      </w:r>
      <w:r w:rsidR="009C26AA">
        <w:rPr>
          <w:rFonts w:ascii="Arial" w:hAnsi="Arial" w:cs="Arial"/>
        </w:rPr>
        <w:t xml:space="preserve"> del orden del día</w:t>
      </w:r>
      <w:r w:rsidR="002F3177" w:rsidRPr="007F7C17">
        <w:rPr>
          <w:rFonts w:ascii="Arial" w:hAnsi="Arial" w:cs="Arial"/>
        </w:rPr>
        <w:t xml:space="preserve"> relativo</w:t>
      </w:r>
      <w:r w:rsidR="00514388" w:rsidRPr="007F7C17">
        <w:rPr>
          <w:rFonts w:ascii="Arial" w:hAnsi="Arial" w:cs="Arial"/>
        </w:rPr>
        <w:t xml:space="preserve"> a la</w:t>
      </w:r>
      <w:r w:rsidR="002F3177" w:rsidRPr="007F7C17">
        <w:rPr>
          <w:rFonts w:ascii="Arial" w:hAnsi="Arial" w:cs="Arial"/>
        </w:rPr>
        <w:t xml:space="preserve"> </w:t>
      </w:r>
      <w:r w:rsidR="00F2736B">
        <w:rPr>
          <w:rFonts w:ascii="Arial" w:hAnsi="Arial" w:cs="Arial"/>
        </w:rPr>
        <w:t>a</w:t>
      </w:r>
      <w:r w:rsidR="007F7C17" w:rsidRPr="007F7C17">
        <w:rPr>
          <w:rFonts w:ascii="Arial" w:hAnsi="Arial" w:cs="Arial"/>
        </w:rPr>
        <w:t xml:space="preserve">probación de los proyectos de resolución de los recursos de revisión </w:t>
      </w:r>
      <w:r w:rsidR="00FC1E54">
        <w:rPr>
          <w:rFonts w:ascii="Arial" w:hAnsi="Arial" w:cs="Arial"/>
        </w:rPr>
        <w:t>de la ponencia del Comisionado</w:t>
      </w:r>
      <w:r w:rsidR="00AB486E">
        <w:rPr>
          <w:rFonts w:ascii="Arial" w:hAnsi="Arial" w:cs="Arial"/>
        </w:rPr>
        <w:t xml:space="preserve"> </w:t>
      </w:r>
      <w:r w:rsidR="009C26AA">
        <w:rPr>
          <w:rFonts w:ascii="Arial" w:hAnsi="Arial" w:cs="Arial"/>
        </w:rPr>
        <w:t>Francisco Javier Álvarez Figueroa</w:t>
      </w:r>
      <w:r w:rsidR="00F2736B">
        <w:rPr>
          <w:rFonts w:ascii="Arial" w:hAnsi="Arial" w:cs="Arial"/>
        </w:rPr>
        <w:t xml:space="preserve">, </w:t>
      </w:r>
      <w:r w:rsidR="009C26AA">
        <w:rPr>
          <w:rFonts w:ascii="Arial" w:hAnsi="Arial" w:cs="Arial"/>
        </w:rPr>
        <w:t>agradeciendo al</w:t>
      </w:r>
      <w:r w:rsidR="00081F81">
        <w:rPr>
          <w:rFonts w:ascii="Arial" w:hAnsi="Arial" w:cs="Arial"/>
        </w:rPr>
        <w:t xml:space="preserve"> Se</w:t>
      </w:r>
      <w:r w:rsidR="00034AFC">
        <w:rPr>
          <w:rFonts w:ascii="Arial" w:hAnsi="Arial" w:cs="Arial"/>
        </w:rPr>
        <w:t>cretario General de Acuerdos, dar</w:t>
      </w:r>
      <w:r w:rsidR="00081F81">
        <w:rPr>
          <w:rFonts w:ascii="Arial" w:hAnsi="Arial" w:cs="Arial"/>
        </w:rPr>
        <w:t xml:space="preserve"> cuenta </w:t>
      </w:r>
      <w:r w:rsidR="009C26AA">
        <w:rPr>
          <w:rFonts w:ascii="Arial" w:hAnsi="Arial" w:cs="Arial"/>
        </w:rPr>
        <w:t>de</w:t>
      </w:r>
      <w:r w:rsidR="000E2C76">
        <w:rPr>
          <w:rFonts w:ascii="Arial" w:hAnsi="Arial" w:cs="Arial"/>
        </w:rPr>
        <w:t xml:space="preserve"> los</w:t>
      </w:r>
      <w:r w:rsidR="009C26AA">
        <w:rPr>
          <w:rFonts w:ascii="Arial" w:hAnsi="Arial" w:cs="Arial"/>
        </w:rPr>
        <w:t xml:space="preserve"> proyectos</w:t>
      </w:r>
      <w:r w:rsidR="00034AFC">
        <w:rPr>
          <w:rFonts w:ascii="Arial" w:hAnsi="Arial" w:cs="Arial"/>
        </w:rPr>
        <w:t xml:space="preserve"> </w:t>
      </w:r>
      <w:r w:rsidR="00AB486E">
        <w:rPr>
          <w:rFonts w:ascii="Arial" w:hAnsi="Arial" w:cs="Arial"/>
        </w:rPr>
        <w:t>y</w:t>
      </w:r>
      <w:r w:rsidR="00081F81">
        <w:rPr>
          <w:rFonts w:ascii="Arial" w:hAnsi="Arial" w:cs="Arial"/>
        </w:rPr>
        <w:t xml:space="preserve"> el sentido de las resoluciones.</w:t>
      </w:r>
      <w:r w:rsidR="009C26AA">
        <w:rPr>
          <w:rFonts w:ascii="Arial" w:hAnsi="Arial" w:cs="Arial"/>
        </w:rPr>
        <w:t>----</w:t>
      </w:r>
      <w:r w:rsidR="00DA5D1A">
        <w:rPr>
          <w:rFonts w:ascii="Arial" w:hAnsi="Arial" w:cs="Arial"/>
        </w:rPr>
        <w:t>-</w:t>
      </w:r>
      <w:r w:rsidR="00034AFC">
        <w:rPr>
          <w:rFonts w:ascii="Arial" w:hAnsi="Arial" w:cs="Arial"/>
        </w:rPr>
        <w:t>--------</w:t>
      </w:r>
      <w:r w:rsidR="00DA5D1A">
        <w:rPr>
          <w:rFonts w:ascii="Arial" w:hAnsi="Arial" w:cs="Arial"/>
        </w:rPr>
        <w:t>--------</w:t>
      </w:r>
      <w:r>
        <w:rPr>
          <w:rFonts w:ascii="Arial" w:hAnsi="Arial" w:cs="Arial"/>
        </w:rPr>
        <w:t>-----------------------------------------</w:t>
      </w:r>
      <w:r w:rsidR="00DA5D1A">
        <w:rPr>
          <w:rFonts w:ascii="Arial" w:hAnsi="Arial" w:cs="Arial"/>
        </w:rPr>
        <w:t>----</w:t>
      </w:r>
      <w:r w:rsidR="00AB486E">
        <w:rPr>
          <w:rFonts w:ascii="Arial" w:hAnsi="Arial" w:cs="Arial"/>
        </w:rPr>
        <w:t>---------</w:t>
      </w:r>
    </w:p>
    <w:p w:rsidR="00081F81" w:rsidRDefault="00081F81" w:rsidP="00514388">
      <w:pPr>
        <w:spacing w:after="0" w:line="360" w:lineRule="auto"/>
        <w:jc w:val="both"/>
        <w:rPr>
          <w:rFonts w:ascii="Arial" w:hAnsi="Arial" w:cs="Arial"/>
        </w:rPr>
      </w:pPr>
    </w:p>
    <w:p w:rsidR="002F3177" w:rsidRPr="004D30DC" w:rsidRDefault="00105DC1" w:rsidP="00514388">
      <w:pPr>
        <w:spacing w:after="0" w:line="360" w:lineRule="auto"/>
        <w:jc w:val="both"/>
        <w:rPr>
          <w:rFonts w:ascii="Arial" w:hAnsi="Arial" w:cs="Arial"/>
          <w:b/>
        </w:rPr>
      </w:pPr>
      <w:r>
        <w:rPr>
          <w:rFonts w:ascii="Arial" w:hAnsi="Arial" w:cs="Arial"/>
          <w:b/>
        </w:rPr>
        <w:t>Secretario</w:t>
      </w:r>
      <w:r w:rsidR="002F3177" w:rsidRPr="00513950">
        <w:rPr>
          <w:rFonts w:ascii="Arial" w:hAnsi="Arial" w:cs="Arial"/>
          <w:b/>
        </w:rPr>
        <w:t xml:space="preserve"> General de Acuerdos L</w:t>
      </w:r>
      <w:r>
        <w:rPr>
          <w:rFonts w:ascii="Arial" w:hAnsi="Arial" w:cs="Arial"/>
          <w:b/>
        </w:rPr>
        <w:t>ic</w:t>
      </w:r>
      <w:r w:rsidR="002F3177">
        <w:rPr>
          <w:rFonts w:ascii="Arial" w:hAnsi="Arial" w:cs="Arial"/>
          <w:b/>
        </w:rPr>
        <w:t xml:space="preserve">. </w:t>
      </w:r>
      <w:r>
        <w:rPr>
          <w:rFonts w:ascii="Arial" w:hAnsi="Arial" w:cs="Arial"/>
          <w:b/>
        </w:rPr>
        <w:t>José Antonio López Ramírez</w:t>
      </w:r>
      <w:r w:rsidR="002F3177">
        <w:rPr>
          <w:rFonts w:ascii="Arial" w:hAnsi="Arial" w:cs="Arial"/>
          <w:b/>
        </w:rPr>
        <w:t>:</w:t>
      </w:r>
    </w:p>
    <w:p w:rsidR="00034AFC" w:rsidRDefault="002F3177" w:rsidP="00CC316C">
      <w:pPr>
        <w:spacing w:after="0" w:line="360" w:lineRule="auto"/>
        <w:jc w:val="both"/>
        <w:rPr>
          <w:rFonts w:ascii="Arial" w:hAnsi="Arial" w:cs="Arial"/>
        </w:rPr>
      </w:pPr>
      <w:r>
        <w:rPr>
          <w:rFonts w:ascii="Arial" w:hAnsi="Arial" w:cs="Arial"/>
        </w:rPr>
        <w:t>C</w:t>
      </w:r>
      <w:r w:rsidR="00034AFC">
        <w:rPr>
          <w:rFonts w:ascii="Arial" w:hAnsi="Arial" w:cs="Arial"/>
        </w:rPr>
        <w:t>on todo</w:t>
      </w:r>
      <w:r>
        <w:rPr>
          <w:rFonts w:ascii="Arial" w:hAnsi="Arial" w:cs="Arial"/>
        </w:rPr>
        <w:t xml:space="preserve"> gust</w:t>
      </w:r>
      <w:r w:rsidR="00514388">
        <w:rPr>
          <w:rFonts w:ascii="Arial" w:hAnsi="Arial" w:cs="Arial"/>
        </w:rPr>
        <w:t>o, Comisionado</w:t>
      </w:r>
      <w:r w:rsidR="00FC1E54">
        <w:rPr>
          <w:rFonts w:ascii="Arial" w:hAnsi="Arial" w:cs="Arial"/>
        </w:rPr>
        <w:t>s</w:t>
      </w:r>
      <w:r w:rsidR="00514388">
        <w:rPr>
          <w:rFonts w:ascii="Arial" w:hAnsi="Arial" w:cs="Arial"/>
        </w:rPr>
        <w:t>.</w:t>
      </w:r>
      <w:r w:rsidR="00AE21B3">
        <w:rPr>
          <w:rFonts w:ascii="Arial" w:hAnsi="Arial" w:cs="Arial"/>
        </w:rPr>
        <w:t xml:space="preserve"> </w:t>
      </w:r>
      <w:r w:rsidR="00034AFC">
        <w:rPr>
          <w:rFonts w:ascii="Arial" w:hAnsi="Arial" w:cs="Arial"/>
        </w:rPr>
        <w:t xml:space="preserve">Doy cuenta de los recursos de revisión elaborados por la ponencia del Comisionado </w:t>
      </w:r>
      <w:r w:rsidR="009C26AA">
        <w:rPr>
          <w:rFonts w:ascii="Arial" w:hAnsi="Arial" w:cs="Arial"/>
        </w:rPr>
        <w:t>Presidente Francisco Javier Álvarez Figueroa</w:t>
      </w:r>
      <w:r w:rsidR="00034AFC">
        <w:rPr>
          <w:rFonts w:ascii="Arial" w:hAnsi="Arial" w:cs="Arial"/>
        </w:rPr>
        <w:t>, en los siguientes término</w:t>
      </w:r>
      <w:r w:rsidR="009C26AA">
        <w:rPr>
          <w:rFonts w:ascii="Arial" w:hAnsi="Arial" w:cs="Arial"/>
        </w:rPr>
        <w:t>s.----------</w:t>
      </w:r>
    </w:p>
    <w:p w:rsidR="00F32A2A" w:rsidRDefault="00203A89" w:rsidP="00CC316C">
      <w:pPr>
        <w:autoSpaceDE w:val="0"/>
        <w:autoSpaceDN w:val="0"/>
        <w:adjustRightInd w:val="0"/>
        <w:spacing w:after="0" w:line="360" w:lineRule="auto"/>
        <w:jc w:val="both"/>
        <w:rPr>
          <w:rFonts w:ascii="Arial" w:eastAsia="Times New Roman" w:hAnsi="Arial" w:cs="Arial"/>
          <w:shd w:val="clear" w:color="auto" w:fill="FFFFFF"/>
          <w:lang w:eastAsia="es-MX"/>
        </w:rPr>
      </w:pPr>
      <w:r w:rsidRPr="00910BFB">
        <w:rPr>
          <w:rFonts w:ascii="Arial" w:eastAsia="Times New Roman" w:hAnsi="Arial" w:cs="Arial"/>
          <w:b/>
          <w:shd w:val="clear" w:color="auto" w:fill="FFFFFF"/>
          <w:lang w:eastAsia="es-MX"/>
        </w:rPr>
        <w:lastRenderedPageBreak/>
        <w:t xml:space="preserve">Recurso de </w:t>
      </w:r>
      <w:r w:rsidR="00C53F13">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evisión número</w:t>
      </w:r>
      <w:r w:rsidR="009C26AA">
        <w:rPr>
          <w:rFonts w:ascii="Arial" w:eastAsia="Times New Roman" w:hAnsi="Arial" w:cs="Arial"/>
          <w:b/>
          <w:shd w:val="clear" w:color="auto" w:fill="FFFFFF"/>
          <w:lang w:eastAsia="es-MX"/>
        </w:rPr>
        <w:t>s 029/2018, 035/2018, 107/2018, 125/2018 y 167/2018</w:t>
      </w:r>
      <w:r w:rsidR="009C26AA">
        <w:rPr>
          <w:rFonts w:ascii="Arial" w:eastAsia="Times New Roman" w:hAnsi="Arial" w:cs="Arial"/>
          <w:shd w:val="clear" w:color="auto" w:fill="FFFFFF"/>
          <w:lang w:eastAsia="es-MX"/>
        </w:rPr>
        <w:t>,</w:t>
      </w:r>
      <w:r w:rsidR="00DC7980" w:rsidRPr="00910BFB">
        <w:rPr>
          <w:rFonts w:ascii="Arial" w:eastAsia="Times New Roman" w:hAnsi="Arial" w:cs="Arial"/>
          <w:shd w:val="clear" w:color="auto" w:fill="FFFFFF"/>
          <w:lang w:eastAsia="es-MX"/>
        </w:rPr>
        <w:t xml:space="preserve"> </w:t>
      </w:r>
      <w:r w:rsidR="009C26AA">
        <w:rPr>
          <w:rFonts w:ascii="Arial" w:eastAsia="Times New Roman" w:hAnsi="Arial" w:cs="Arial"/>
          <w:shd w:val="clear" w:color="auto" w:fill="FFFFFF"/>
          <w:lang w:eastAsia="es-MX"/>
        </w:rPr>
        <w:t xml:space="preserve">de los </w:t>
      </w:r>
      <w:r w:rsidR="00F53973">
        <w:rPr>
          <w:rFonts w:ascii="Arial" w:eastAsia="Times New Roman" w:hAnsi="Arial" w:cs="Arial"/>
          <w:shd w:val="clear" w:color="auto" w:fill="FFFFFF"/>
          <w:lang w:eastAsia="es-MX"/>
        </w:rPr>
        <w:t xml:space="preserve"> </w:t>
      </w:r>
      <w:r w:rsidR="0095793A" w:rsidRPr="00910BFB">
        <w:rPr>
          <w:rFonts w:ascii="Arial" w:eastAsia="Times New Roman" w:hAnsi="Arial" w:cs="Arial"/>
          <w:shd w:val="clear" w:color="auto" w:fill="FFFFFF"/>
          <w:lang w:eastAsia="es-MX"/>
        </w:rPr>
        <w:t>sujeto</w:t>
      </w:r>
      <w:r w:rsidR="009C26AA">
        <w:rPr>
          <w:rFonts w:ascii="Arial" w:eastAsia="Times New Roman" w:hAnsi="Arial" w:cs="Arial"/>
          <w:shd w:val="clear" w:color="auto" w:fill="FFFFFF"/>
          <w:lang w:eastAsia="es-MX"/>
        </w:rPr>
        <w:t>s</w:t>
      </w:r>
      <w:r w:rsidR="0095793A" w:rsidRPr="00910BFB">
        <w:rPr>
          <w:rFonts w:ascii="Arial" w:eastAsia="Times New Roman" w:hAnsi="Arial" w:cs="Arial"/>
          <w:shd w:val="clear" w:color="auto" w:fill="FFFFFF"/>
          <w:lang w:eastAsia="es-MX"/>
        </w:rPr>
        <w:t xml:space="preserve"> obligado</w:t>
      </w:r>
      <w:r w:rsidR="009C26AA">
        <w:rPr>
          <w:rFonts w:ascii="Arial" w:eastAsia="Times New Roman" w:hAnsi="Arial" w:cs="Arial"/>
          <w:shd w:val="clear" w:color="auto" w:fill="FFFFFF"/>
          <w:lang w:eastAsia="es-MX"/>
        </w:rPr>
        <w:t>s</w:t>
      </w:r>
      <w:r w:rsidR="0095793A" w:rsidRPr="00910BFB">
        <w:rPr>
          <w:rFonts w:ascii="Arial" w:eastAsia="Times New Roman" w:hAnsi="Arial" w:cs="Arial"/>
          <w:shd w:val="clear" w:color="auto" w:fill="FFFFFF"/>
          <w:lang w:eastAsia="es-MX"/>
        </w:rPr>
        <w:t xml:space="preserve"> </w:t>
      </w:r>
      <w:r w:rsidR="00F32A2A">
        <w:rPr>
          <w:rFonts w:ascii="Arial" w:eastAsia="Times New Roman" w:hAnsi="Arial" w:cs="Arial"/>
          <w:shd w:val="clear" w:color="auto" w:fill="FFFFFF"/>
          <w:lang w:eastAsia="es-MX"/>
        </w:rPr>
        <w:t xml:space="preserve">Secretariado Ejecutivo del Sistema Estatal de Seguridad Pública, </w:t>
      </w:r>
      <w:r w:rsidR="00F32A2A">
        <w:rPr>
          <w:rFonts w:ascii="Arial" w:eastAsia="Times New Roman" w:hAnsi="Arial" w:cs="Arial"/>
          <w:shd w:val="clear" w:color="auto" w:fill="FFFFFF"/>
          <w:lang w:eastAsia="es-MX"/>
        </w:rPr>
        <w:br/>
        <w:t xml:space="preserve">Servicio de Agua Potable y Alcantarillado de Oaxaca, Ayuntamiento de Santa Lucía del Camino, Oaxaca, Ayuntamiento de Santo Tomas </w:t>
      </w:r>
      <w:proofErr w:type="spellStart"/>
      <w:r w:rsidR="00F32A2A">
        <w:rPr>
          <w:rFonts w:ascii="Arial" w:eastAsia="Times New Roman" w:hAnsi="Arial" w:cs="Arial"/>
          <w:shd w:val="clear" w:color="auto" w:fill="FFFFFF"/>
          <w:lang w:eastAsia="es-MX"/>
        </w:rPr>
        <w:t>Tamazulapam</w:t>
      </w:r>
      <w:proofErr w:type="spellEnd"/>
      <w:r w:rsidR="00F32A2A">
        <w:rPr>
          <w:rFonts w:ascii="Arial" w:eastAsia="Times New Roman" w:hAnsi="Arial" w:cs="Arial"/>
          <w:shd w:val="clear" w:color="auto" w:fill="FFFFFF"/>
          <w:lang w:eastAsia="es-MX"/>
        </w:rPr>
        <w:t>, Miahuatlán, Oaxaca y Secretaría de Administración, respectivamente. En cada uno de los expedientes, con fundamento en lo previsto  por el artículo 142</w:t>
      </w:r>
      <w:r w:rsidR="008A6DC3">
        <w:rPr>
          <w:rFonts w:ascii="Arial" w:eastAsia="Times New Roman" w:hAnsi="Arial" w:cs="Arial"/>
          <w:shd w:val="clear" w:color="auto" w:fill="FFFFFF"/>
          <w:lang w:eastAsia="es-MX"/>
        </w:rPr>
        <w:t xml:space="preserve"> de la Ley de Transparencia y Acceso a la Información Pública para el Estado de Oaxaca, </w:t>
      </w:r>
      <w:r w:rsidR="00F32A2A">
        <w:rPr>
          <w:rFonts w:ascii="Arial" w:eastAsia="Times New Roman" w:hAnsi="Arial" w:cs="Arial"/>
          <w:shd w:val="clear" w:color="auto" w:fill="FFFFFF"/>
          <w:lang w:eastAsia="es-MX"/>
        </w:rPr>
        <w:t>se declara fundado el motivo de inconformidad expresado por cada uno de los recurrentes, en consecuencia se ordena a cada uno de los sujetos obligados, proporcione de manera total y a su propia costa la información requerida, en los términos establecidos en la petición de información.-</w:t>
      </w:r>
    </w:p>
    <w:p w:rsidR="00F32A2A" w:rsidRDefault="001E5553" w:rsidP="00CC316C">
      <w:pPr>
        <w:spacing w:after="0" w:line="360" w:lineRule="auto"/>
        <w:jc w:val="both"/>
        <w:rPr>
          <w:rFonts w:ascii="Arial" w:eastAsia="Times New Roman" w:hAnsi="Arial" w:cs="Arial"/>
          <w:shd w:val="clear" w:color="auto" w:fill="FFFFFF"/>
          <w:lang w:eastAsia="es-MX"/>
        </w:rPr>
      </w:pPr>
      <w:r w:rsidRPr="001E5553">
        <w:rPr>
          <w:rFonts w:ascii="Arial" w:hAnsi="Arial" w:cs="Arial"/>
          <w:b/>
          <w:color w:val="000000"/>
        </w:rPr>
        <w:t>Recurso de revisión</w:t>
      </w:r>
      <w:r w:rsidR="00F32A2A">
        <w:rPr>
          <w:rFonts w:ascii="Arial" w:hAnsi="Arial" w:cs="Arial"/>
          <w:b/>
          <w:color w:val="000000"/>
        </w:rPr>
        <w:t xml:space="preserve"> número</w:t>
      </w:r>
      <w:r w:rsidRPr="001E5553">
        <w:rPr>
          <w:rFonts w:ascii="Arial" w:hAnsi="Arial" w:cs="Arial"/>
          <w:b/>
          <w:color w:val="000000"/>
        </w:rPr>
        <w:t xml:space="preserve"> </w:t>
      </w:r>
      <w:r w:rsidR="00F32A2A">
        <w:rPr>
          <w:rFonts w:ascii="Arial" w:hAnsi="Arial" w:cs="Arial"/>
          <w:b/>
          <w:color w:val="000000"/>
        </w:rPr>
        <w:t>072/2018</w:t>
      </w:r>
      <w:r w:rsidR="00D100F1">
        <w:rPr>
          <w:rFonts w:ascii="Arial" w:hAnsi="Arial" w:cs="Arial"/>
          <w:color w:val="000000"/>
        </w:rPr>
        <w:t>,</w:t>
      </w:r>
      <w:r w:rsidR="00C53F13">
        <w:rPr>
          <w:rFonts w:ascii="Arial" w:hAnsi="Arial" w:cs="Arial"/>
          <w:color w:val="000000"/>
        </w:rPr>
        <w:t xml:space="preserve"> </w:t>
      </w:r>
      <w:r w:rsidR="00F32A2A">
        <w:rPr>
          <w:rFonts w:ascii="Arial" w:hAnsi="Arial" w:cs="Arial"/>
          <w:color w:val="000000"/>
        </w:rPr>
        <w:t>del s</w:t>
      </w:r>
      <w:r w:rsidR="00D100F1" w:rsidRPr="00C53F13">
        <w:rPr>
          <w:rFonts w:ascii="Arial" w:hAnsi="Arial" w:cs="Arial"/>
          <w:color w:val="000000"/>
        </w:rPr>
        <w:t>ujeto</w:t>
      </w:r>
      <w:r w:rsidR="00F32A2A">
        <w:rPr>
          <w:rFonts w:ascii="Arial" w:hAnsi="Arial" w:cs="Arial"/>
          <w:color w:val="000000"/>
        </w:rPr>
        <w:t xml:space="preserve"> o</w:t>
      </w:r>
      <w:r w:rsidR="00801A2F">
        <w:rPr>
          <w:rFonts w:ascii="Arial" w:hAnsi="Arial" w:cs="Arial"/>
          <w:color w:val="000000"/>
        </w:rPr>
        <w:t>bligado</w:t>
      </w:r>
      <w:r w:rsidR="00D100F1" w:rsidRPr="00C53F13">
        <w:rPr>
          <w:rFonts w:ascii="Arial" w:hAnsi="Arial" w:cs="Arial"/>
          <w:color w:val="000000"/>
        </w:rPr>
        <w:t xml:space="preserve"> </w:t>
      </w:r>
      <w:r w:rsidR="00F32A2A">
        <w:rPr>
          <w:rFonts w:ascii="Arial" w:hAnsi="Arial" w:cs="Arial"/>
          <w:color w:val="000000"/>
        </w:rPr>
        <w:t>Secretaría de Vialidad y Transporte</w:t>
      </w:r>
      <w:r w:rsidR="00D100F1" w:rsidRPr="00C53F13">
        <w:rPr>
          <w:rFonts w:ascii="Arial" w:hAnsi="Arial" w:cs="Arial"/>
          <w:color w:val="000000"/>
        </w:rPr>
        <w:t xml:space="preserve">. </w:t>
      </w:r>
      <w:r w:rsidR="00D365EA">
        <w:rPr>
          <w:rFonts w:ascii="Arial" w:hAnsi="Arial" w:cs="Arial"/>
          <w:color w:val="000000"/>
        </w:rPr>
        <w:t>En</w:t>
      </w:r>
      <w:r w:rsidR="00801A2F">
        <w:rPr>
          <w:rFonts w:ascii="Arial" w:hAnsi="Arial" w:cs="Arial"/>
          <w:color w:val="000000"/>
        </w:rPr>
        <w:t xml:space="preserve"> </w:t>
      </w:r>
      <w:r w:rsidR="00F32A2A">
        <w:rPr>
          <w:rFonts w:ascii="Arial" w:hAnsi="Arial" w:cs="Arial"/>
          <w:color w:val="000000"/>
        </w:rPr>
        <w:t>el presente caso</w:t>
      </w:r>
      <w:r w:rsidR="008A6DC3">
        <w:rPr>
          <w:rFonts w:ascii="Arial" w:hAnsi="Arial" w:cs="Arial"/>
          <w:color w:val="000000"/>
        </w:rPr>
        <w:t xml:space="preserve">, </w:t>
      </w:r>
      <w:r w:rsidR="00F32A2A">
        <w:rPr>
          <w:rFonts w:ascii="Arial" w:hAnsi="Arial" w:cs="Arial"/>
          <w:color w:val="000000"/>
        </w:rPr>
        <w:t>en términos d</w:t>
      </w:r>
      <w:r w:rsidR="008A6DC3">
        <w:rPr>
          <w:rFonts w:ascii="Arial" w:hAnsi="Arial" w:cs="Arial"/>
          <w:color w:val="000000"/>
        </w:rPr>
        <w:t>el</w:t>
      </w:r>
      <w:r w:rsidR="00F32A2A">
        <w:rPr>
          <w:rFonts w:ascii="Arial" w:hAnsi="Arial" w:cs="Arial"/>
          <w:color w:val="000000"/>
        </w:rPr>
        <w:t xml:space="preserve"> artículo 143 </w:t>
      </w:r>
      <w:r w:rsidR="00D365EA">
        <w:rPr>
          <w:rFonts w:ascii="Arial" w:eastAsia="Times New Roman" w:hAnsi="Arial" w:cs="Arial"/>
          <w:shd w:val="clear" w:color="auto" w:fill="FFFFFF"/>
          <w:lang w:eastAsia="es-MX"/>
        </w:rPr>
        <w:t>fracción III</w:t>
      </w:r>
      <w:r w:rsidR="00F32A2A">
        <w:rPr>
          <w:rFonts w:ascii="Arial" w:eastAsia="Times New Roman" w:hAnsi="Arial" w:cs="Arial"/>
          <w:shd w:val="clear" w:color="auto" w:fill="FFFFFF"/>
          <w:lang w:eastAsia="es-MX"/>
        </w:rPr>
        <w:t xml:space="preserve"> de la Ley de Transparencia y Acceso a la Información Pública para el Estado de Oaxaca</w:t>
      </w:r>
      <w:r w:rsidR="008A6DC3">
        <w:rPr>
          <w:rFonts w:ascii="Arial" w:eastAsia="Times New Roman" w:hAnsi="Arial" w:cs="Arial"/>
          <w:shd w:val="clear" w:color="auto" w:fill="FFFFFF"/>
          <w:lang w:eastAsia="es-MX"/>
        </w:rPr>
        <w:t>,</w:t>
      </w:r>
      <w:r w:rsidR="00F32A2A">
        <w:rPr>
          <w:rFonts w:ascii="Arial" w:eastAsia="Times New Roman" w:hAnsi="Arial" w:cs="Arial"/>
          <w:shd w:val="clear" w:color="auto" w:fill="FFFFFF"/>
          <w:lang w:eastAsia="es-MX"/>
        </w:rPr>
        <w:t xml:space="preserve"> se declara fundado el motivo de inconformidad expresado por el recurrente, se ordena en tanto al sujeto obligado, recabe la información solicitada, pues es información que de acuerdo a sus facultades le corresponde conocer.------</w:t>
      </w:r>
      <w:r w:rsidR="002A505F">
        <w:rPr>
          <w:rFonts w:ascii="Arial" w:eastAsia="Times New Roman" w:hAnsi="Arial" w:cs="Arial"/>
          <w:shd w:val="clear" w:color="auto" w:fill="FFFFFF"/>
          <w:lang w:eastAsia="es-MX"/>
        </w:rPr>
        <w:t>--------------</w:t>
      </w:r>
      <w:r w:rsidR="00F32A2A">
        <w:rPr>
          <w:rFonts w:ascii="Arial" w:eastAsia="Times New Roman" w:hAnsi="Arial" w:cs="Arial"/>
          <w:shd w:val="clear" w:color="auto" w:fill="FFFFFF"/>
          <w:lang w:eastAsia="es-MX"/>
        </w:rPr>
        <w:t xml:space="preserve">-------  </w:t>
      </w:r>
    </w:p>
    <w:p w:rsidR="00F32A2A" w:rsidRDefault="00F32A2A" w:rsidP="00CC316C">
      <w:pPr>
        <w:spacing w:after="0" w:line="360" w:lineRule="auto"/>
        <w:jc w:val="both"/>
        <w:rPr>
          <w:rFonts w:ascii="Arial" w:eastAsia="Times New Roman" w:hAnsi="Arial" w:cs="Arial"/>
          <w:shd w:val="clear" w:color="auto" w:fill="FFFFFF"/>
          <w:lang w:eastAsia="es-MX"/>
        </w:rPr>
      </w:pPr>
      <w:r>
        <w:rPr>
          <w:rFonts w:ascii="Arial" w:eastAsia="Times New Roman" w:hAnsi="Arial" w:cs="Arial"/>
          <w:shd w:val="clear" w:color="auto" w:fill="FFFFFF"/>
          <w:lang w:eastAsia="es-MX"/>
        </w:rPr>
        <w:t xml:space="preserve">Doy cuenta de los </w:t>
      </w:r>
      <w:r w:rsidR="008C7838">
        <w:rPr>
          <w:rFonts w:ascii="Arial" w:eastAsia="Times New Roman" w:hAnsi="Arial" w:cs="Arial"/>
          <w:b/>
          <w:shd w:val="clear" w:color="auto" w:fill="FFFFFF"/>
          <w:lang w:eastAsia="es-MX"/>
        </w:rPr>
        <w:t>R</w:t>
      </w:r>
      <w:r w:rsidR="008F06A6">
        <w:rPr>
          <w:rFonts w:ascii="Arial" w:eastAsia="Times New Roman" w:hAnsi="Arial" w:cs="Arial"/>
          <w:b/>
          <w:shd w:val="clear" w:color="auto" w:fill="FFFFFF"/>
          <w:lang w:eastAsia="es-MX"/>
        </w:rPr>
        <w:t>ecurso</w:t>
      </w:r>
      <w:r>
        <w:rPr>
          <w:rFonts w:ascii="Arial" w:eastAsia="Times New Roman" w:hAnsi="Arial" w:cs="Arial"/>
          <w:b/>
          <w:shd w:val="clear" w:color="auto" w:fill="FFFFFF"/>
          <w:lang w:eastAsia="es-MX"/>
        </w:rPr>
        <w:t>s</w:t>
      </w:r>
      <w:r w:rsidR="008C7838">
        <w:rPr>
          <w:rFonts w:ascii="Arial" w:eastAsia="Times New Roman" w:hAnsi="Arial" w:cs="Arial"/>
          <w:b/>
          <w:shd w:val="clear" w:color="auto" w:fill="FFFFFF"/>
          <w:lang w:eastAsia="es-MX"/>
        </w:rPr>
        <w:t xml:space="preserve"> de revisión</w:t>
      </w:r>
      <w:r>
        <w:rPr>
          <w:rFonts w:ascii="Arial" w:eastAsia="Times New Roman" w:hAnsi="Arial" w:cs="Arial"/>
          <w:b/>
          <w:shd w:val="clear" w:color="auto" w:fill="FFFFFF"/>
          <w:lang w:eastAsia="es-MX"/>
        </w:rPr>
        <w:t xml:space="preserve"> 059/2018 y 065/2018</w:t>
      </w:r>
      <w:r>
        <w:rPr>
          <w:rFonts w:ascii="Arial" w:eastAsia="Times New Roman" w:hAnsi="Arial" w:cs="Arial"/>
          <w:shd w:val="clear" w:color="auto" w:fill="FFFFFF"/>
          <w:lang w:eastAsia="es-MX"/>
        </w:rPr>
        <w:t xml:space="preserve">, de los </w:t>
      </w:r>
      <w:r w:rsidR="00D365EA">
        <w:rPr>
          <w:rFonts w:ascii="Arial" w:eastAsia="Times New Roman" w:hAnsi="Arial" w:cs="Arial"/>
          <w:shd w:val="clear" w:color="auto" w:fill="FFFFFF"/>
          <w:lang w:eastAsia="es-MX"/>
        </w:rPr>
        <w:t>sujeto</w:t>
      </w:r>
      <w:r>
        <w:rPr>
          <w:rFonts w:ascii="Arial" w:eastAsia="Times New Roman" w:hAnsi="Arial" w:cs="Arial"/>
          <w:shd w:val="clear" w:color="auto" w:fill="FFFFFF"/>
          <w:lang w:eastAsia="es-MX"/>
        </w:rPr>
        <w:t>s</w:t>
      </w:r>
      <w:r w:rsidR="00D365EA">
        <w:rPr>
          <w:rFonts w:ascii="Arial" w:eastAsia="Times New Roman" w:hAnsi="Arial" w:cs="Arial"/>
          <w:shd w:val="clear" w:color="auto" w:fill="FFFFFF"/>
          <w:lang w:eastAsia="es-MX"/>
        </w:rPr>
        <w:t xml:space="preserve"> obligado</w:t>
      </w:r>
      <w:r>
        <w:rPr>
          <w:rFonts w:ascii="Arial" w:eastAsia="Times New Roman" w:hAnsi="Arial" w:cs="Arial"/>
          <w:shd w:val="clear" w:color="auto" w:fill="FFFFFF"/>
          <w:lang w:eastAsia="es-MX"/>
        </w:rPr>
        <w:t>s Inst</w:t>
      </w:r>
      <w:r w:rsidR="000E785A">
        <w:rPr>
          <w:rFonts w:ascii="Arial" w:eastAsia="Times New Roman" w:hAnsi="Arial" w:cs="Arial"/>
          <w:shd w:val="clear" w:color="auto" w:fill="FFFFFF"/>
          <w:lang w:eastAsia="es-MX"/>
        </w:rPr>
        <w:t xml:space="preserve">ituto Oaxaqueño de las Artesanías e Instituto Estatal de Educación Pública de Oaxaca, respectivamente. En ambos casos, con fundamento en los artículos 156 en su fracción III de la Ley de Transparencia, 143 fracción I y 146 fracción V  de la Ley de Transparencia y Acceso a la Información Pública para el Estado de Oaxaca, se sobreseen los recursos de revisión al haberse modificado el acto quedando los medios de impugnación sin materia. Es cuanto, Señores Comisionados.------------------------------- </w:t>
      </w:r>
    </w:p>
    <w:p w:rsidR="000E785A" w:rsidRDefault="000E785A" w:rsidP="00863623">
      <w:pPr>
        <w:spacing w:after="0" w:line="360" w:lineRule="auto"/>
        <w:jc w:val="both"/>
        <w:rPr>
          <w:rFonts w:ascii="Arial" w:hAnsi="Arial" w:cs="Arial"/>
          <w:b/>
        </w:rPr>
      </w:pPr>
    </w:p>
    <w:p w:rsidR="00D833F9" w:rsidRDefault="000E785A" w:rsidP="00863623">
      <w:pPr>
        <w:spacing w:after="0" w:line="360" w:lineRule="auto"/>
        <w:jc w:val="both"/>
        <w:rPr>
          <w:rFonts w:ascii="Arial" w:hAnsi="Arial" w:cs="Arial"/>
        </w:rPr>
      </w:pP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Muchas g</w:t>
      </w:r>
      <w:r w:rsidR="000F0D17">
        <w:rPr>
          <w:rFonts w:ascii="Arial" w:hAnsi="Arial" w:cs="Arial"/>
        </w:rPr>
        <w:t>racias</w:t>
      </w:r>
      <w:r w:rsidR="008D348D">
        <w:rPr>
          <w:rFonts w:ascii="Arial" w:hAnsi="Arial" w:cs="Arial"/>
        </w:rPr>
        <w:t xml:space="preserve">, </w:t>
      </w:r>
      <w:r>
        <w:rPr>
          <w:rFonts w:ascii="Arial" w:hAnsi="Arial" w:cs="Arial"/>
        </w:rPr>
        <w:t>Secretario. C</w:t>
      </w:r>
      <w:r w:rsidR="00D833F9">
        <w:rPr>
          <w:rFonts w:ascii="Arial" w:hAnsi="Arial" w:cs="Arial"/>
        </w:rPr>
        <w:t>omisionados, les solicito manifestar el sentido de su voto respecto de los proyectos de resolución de los que se acaba de dar cuenta.--------------------------------------</w:t>
      </w:r>
      <w:r>
        <w:rPr>
          <w:rFonts w:ascii="Arial" w:hAnsi="Arial" w:cs="Arial"/>
        </w:rPr>
        <w:t>----------------------------------------------</w:t>
      </w:r>
    </w:p>
    <w:p w:rsidR="000E785A" w:rsidRDefault="000E785A" w:rsidP="00863623">
      <w:pPr>
        <w:spacing w:after="0" w:line="360" w:lineRule="auto"/>
        <w:jc w:val="both"/>
        <w:rPr>
          <w:rFonts w:ascii="Arial" w:hAnsi="Arial" w:cs="Arial"/>
        </w:rPr>
      </w:pPr>
    </w:p>
    <w:p w:rsidR="00D833F9" w:rsidRDefault="000E785A" w:rsidP="00863623">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 los proyectos</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p>
    <w:p w:rsidR="000E785A" w:rsidRPr="000E785A" w:rsidRDefault="000E785A" w:rsidP="00863623">
      <w:pPr>
        <w:spacing w:after="0" w:line="360" w:lineRule="auto"/>
        <w:jc w:val="both"/>
        <w:rPr>
          <w:rFonts w:ascii="Arial" w:hAnsi="Arial" w:cs="Arial"/>
        </w:rPr>
      </w:pPr>
      <w:r>
        <w:rPr>
          <w:rFonts w:ascii="Arial" w:hAnsi="Arial" w:cs="Arial"/>
          <w:b/>
        </w:rPr>
        <w:t>Comisionado</w:t>
      </w:r>
      <w:r w:rsidRPr="00277E78">
        <w:rPr>
          <w:rFonts w:ascii="Arial" w:hAnsi="Arial" w:cs="Arial"/>
          <w:b/>
        </w:rPr>
        <w:t xml:space="preserve"> Li</w:t>
      </w:r>
      <w:r>
        <w:rPr>
          <w:rFonts w:ascii="Arial" w:hAnsi="Arial" w:cs="Arial"/>
          <w:b/>
        </w:rPr>
        <w:t>c. Abraham Isaac Soriano Reyes</w:t>
      </w:r>
      <w:r w:rsidRPr="00277E78">
        <w:rPr>
          <w:rFonts w:ascii="Arial" w:hAnsi="Arial" w:cs="Arial"/>
          <w:b/>
        </w:rPr>
        <w:t>:</w:t>
      </w:r>
      <w:r>
        <w:rPr>
          <w:rFonts w:ascii="Arial" w:hAnsi="Arial" w:cs="Arial"/>
          <w:b/>
        </w:rPr>
        <w:t xml:space="preserve"> </w:t>
      </w:r>
      <w:r>
        <w:rPr>
          <w:rFonts w:ascii="Arial" w:hAnsi="Arial" w:cs="Arial"/>
        </w:rPr>
        <w:t>De igual manera a favor de todos los proyectos.---------------------------------------------------------------------------------------------------------------------</w:t>
      </w:r>
    </w:p>
    <w:p w:rsidR="000E785A" w:rsidRDefault="000E785A" w:rsidP="000E785A">
      <w:pPr>
        <w:spacing w:after="0" w:line="360" w:lineRule="auto"/>
        <w:jc w:val="both"/>
        <w:rPr>
          <w:rFonts w:ascii="Arial" w:hAnsi="Arial" w:cs="Arial"/>
        </w:rPr>
      </w:pPr>
      <w:r w:rsidRPr="00FD6E35">
        <w:rPr>
          <w:rFonts w:ascii="Arial" w:hAnsi="Arial" w:cs="Arial"/>
          <w:b/>
        </w:rPr>
        <w:t>Comisionado</w:t>
      </w:r>
      <w:r w:rsidR="00DB016C">
        <w:rPr>
          <w:rFonts w:ascii="Arial" w:hAnsi="Arial" w:cs="Arial"/>
          <w:b/>
        </w:rPr>
        <w:t xml:space="preserve"> Presidente </w:t>
      </w:r>
      <w:r>
        <w:rPr>
          <w:rFonts w:ascii="Arial" w:hAnsi="Arial" w:cs="Arial"/>
          <w:b/>
        </w:rPr>
        <w:t>Lic. Francisco Javier Álvarez Figueroa</w:t>
      </w:r>
      <w:r w:rsidRPr="00FD6E35">
        <w:rPr>
          <w:rFonts w:ascii="Arial" w:hAnsi="Arial" w:cs="Arial"/>
          <w:b/>
        </w:rPr>
        <w:t>:</w:t>
      </w:r>
      <w:r>
        <w:rPr>
          <w:rFonts w:ascii="Arial" w:hAnsi="Arial" w:cs="Arial"/>
        </w:rPr>
        <w:t xml:space="preserve"> Los votos de mis compañeros Comisionados son a favor de los proyectos, mi voto también es a favor, en ese sentido se aprueban por unanimidad de votos los proyectos de resolución presentados en esta sesión.------</w:t>
      </w:r>
      <w:r w:rsidR="00DB016C">
        <w:rPr>
          <w:rFonts w:ascii="Arial" w:hAnsi="Arial" w:cs="Arial"/>
        </w:rPr>
        <w:t>-----------------</w:t>
      </w:r>
      <w:r>
        <w:rPr>
          <w:rFonts w:ascii="Arial" w:hAnsi="Arial" w:cs="Arial"/>
        </w:rPr>
        <w:t xml:space="preserve"> </w:t>
      </w:r>
    </w:p>
    <w:p w:rsidR="000E785A" w:rsidRDefault="000E785A" w:rsidP="000E785A">
      <w:pPr>
        <w:spacing w:after="0" w:line="360" w:lineRule="auto"/>
        <w:jc w:val="both"/>
        <w:rPr>
          <w:rFonts w:ascii="Arial" w:hAnsi="Arial" w:cs="Arial"/>
        </w:rPr>
      </w:pPr>
    </w:p>
    <w:p w:rsidR="00410E98" w:rsidRDefault="00410E98" w:rsidP="00397111">
      <w:pPr>
        <w:spacing w:after="0" w:line="360" w:lineRule="auto"/>
        <w:jc w:val="both"/>
        <w:rPr>
          <w:rFonts w:ascii="Arial" w:hAnsi="Arial" w:cs="Arial"/>
        </w:rPr>
      </w:pPr>
      <w:r w:rsidRPr="00FD6E35">
        <w:rPr>
          <w:rFonts w:ascii="Arial" w:hAnsi="Arial" w:cs="Arial"/>
          <w:b/>
        </w:rPr>
        <w:t xml:space="preserve">Comisionado </w:t>
      </w:r>
      <w:r w:rsidR="00DB016C">
        <w:rPr>
          <w:rFonts w:ascii="Arial" w:hAnsi="Arial" w:cs="Arial"/>
          <w:b/>
        </w:rPr>
        <w:t xml:space="preserve">Presidente </w:t>
      </w:r>
      <w:r>
        <w:rPr>
          <w:rFonts w:ascii="Arial" w:hAnsi="Arial" w:cs="Arial"/>
          <w:b/>
        </w:rPr>
        <w:t>Lic. Francisco Javier Álvarez Figueroa</w:t>
      </w:r>
      <w:r w:rsidRPr="00FD6E35">
        <w:rPr>
          <w:rFonts w:ascii="Arial" w:hAnsi="Arial" w:cs="Arial"/>
          <w:b/>
        </w:rPr>
        <w:t>:</w:t>
      </w:r>
      <w:r>
        <w:rPr>
          <w:rFonts w:ascii="Arial" w:hAnsi="Arial" w:cs="Arial"/>
        </w:rPr>
        <w:t xml:space="preserve"> </w:t>
      </w:r>
    </w:p>
    <w:p w:rsidR="00FD240C" w:rsidRDefault="009905C4" w:rsidP="00397111">
      <w:pPr>
        <w:spacing w:after="0" w:line="360" w:lineRule="auto"/>
        <w:jc w:val="both"/>
        <w:rPr>
          <w:rFonts w:ascii="Arial" w:hAnsi="Arial" w:cs="Arial"/>
        </w:rPr>
      </w:pPr>
      <w:r>
        <w:rPr>
          <w:rFonts w:ascii="Arial" w:hAnsi="Arial" w:cs="Arial"/>
        </w:rPr>
        <w:t>A co</w:t>
      </w:r>
      <w:r w:rsidR="00B76465">
        <w:rPr>
          <w:rFonts w:ascii="Arial" w:hAnsi="Arial" w:cs="Arial"/>
        </w:rPr>
        <w:t>ntinuación, para el</w:t>
      </w:r>
      <w:r>
        <w:rPr>
          <w:rFonts w:ascii="Arial" w:hAnsi="Arial" w:cs="Arial"/>
        </w:rPr>
        <w:t xml:space="preserve"> </w:t>
      </w:r>
      <w:r w:rsidR="002716E8">
        <w:rPr>
          <w:rFonts w:ascii="Arial" w:hAnsi="Arial" w:cs="Arial"/>
        </w:rPr>
        <w:t xml:space="preserve">punto número 6 (seis) del orden del día, </w:t>
      </w:r>
      <w:r w:rsidR="00410E98">
        <w:rPr>
          <w:rFonts w:ascii="Arial" w:hAnsi="Arial" w:cs="Arial"/>
        </w:rPr>
        <w:t xml:space="preserve">le </w:t>
      </w:r>
      <w:r w:rsidR="002716E8">
        <w:rPr>
          <w:rFonts w:ascii="Arial" w:hAnsi="Arial" w:cs="Arial"/>
        </w:rPr>
        <w:t>solicito a</w:t>
      </w:r>
      <w:r w:rsidR="009C433C">
        <w:rPr>
          <w:rFonts w:ascii="Arial" w:hAnsi="Arial" w:cs="Arial"/>
        </w:rPr>
        <w:t>l</w:t>
      </w:r>
      <w:r w:rsidR="002716E8">
        <w:rPr>
          <w:rFonts w:ascii="Arial" w:hAnsi="Arial" w:cs="Arial"/>
        </w:rPr>
        <w:t xml:space="preserve"> </w:t>
      </w:r>
      <w:r w:rsidR="008D348D">
        <w:rPr>
          <w:rFonts w:ascii="Arial" w:hAnsi="Arial" w:cs="Arial"/>
        </w:rPr>
        <w:t xml:space="preserve"> </w:t>
      </w:r>
      <w:r w:rsidR="009C433C">
        <w:rPr>
          <w:rFonts w:ascii="Arial" w:hAnsi="Arial" w:cs="Arial"/>
        </w:rPr>
        <w:t xml:space="preserve">Secretario General de Acuerdos, </w:t>
      </w:r>
      <w:r w:rsidR="007621A9">
        <w:rPr>
          <w:rFonts w:ascii="Arial" w:hAnsi="Arial" w:cs="Arial"/>
        </w:rPr>
        <w:t>se sirva dar</w:t>
      </w:r>
      <w:r w:rsidR="00410E98">
        <w:rPr>
          <w:rFonts w:ascii="Arial" w:hAnsi="Arial" w:cs="Arial"/>
        </w:rPr>
        <w:t xml:space="preserve"> cuenta de</w:t>
      </w:r>
      <w:r w:rsidR="009C433C">
        <w:rPr>
          <w:rFonts w:ascii="Arial" w:hAnsi="Arial" w:cs="Arial"/>
        </w:rPr>
        <w:t xml:space="preserve"> los proyectos y sentido de las resoluciones</w:t>
      </w:r>
      <w:r w:rsidR="007621A9">
        <w:rPr>
          <w:rFonts w:ascii="Arial" w:hAnsi="Arial" w:cs="Arial"/>
        </w:rPr>
        <w:t xml:space="preserve"> </w:t>
      </w:r>
      <w:r w:rsidR="00B76465">
        <w:rPr>
          <w:rFonts w:ascii="Arial" w:hAnsi="Arial" w:cs="Arial"/>
        </w:rPr>
        <w:t>formuladas por la ponencia</w:t>
      </w:r>
      <w:r w:rsidR="009C433C">
        <w:rPr>
          <w:rFonts w:ascii="Arial" w:hAnsi="Arial" w:cs="Arial"/>
        </w:rPr>
        <w:t xml:space="preserve"> del Comisionado</w:t>
      </w:r>
      <w:r w:rsidR="007621A9">
        <w:rPr>
          <w:rFonts w:ascii="Arial" w:hAnsi="Arial" w:cs="Arial"/>
        </w:rPr>
        <w:t xml:space="preserve"> </w:t>
      </w:r>
      <w:r w:rsidR="00B76465">
        <w:rPr>
          <w:rFonts w:ascii="Arial" w:hAnsi="Arial" w:cs="Arial"/>
        </w:rPr>
        <w:t>Abraham Isaac Soriano Reyes</w:t>
      </w:r>
      <w:r w:rsidR="00410E98">
        <w:rPr>
          <w:rFonts w:ascii="Arial" w:hAnsi="Arial" w:cs="Arial"/>
        </w:rPr>
        <w:t>.--------------</w:t>
      </w:r>
      <w:r w:rsidR="007621A9">
        <w:rPr>
          <w:rFonts w:ascii="Arial" w:hAnsi="Arial" w:cs="Arial"/>
        </w:rPr>
        <w:t>---------------------------------------</w:t>
      </w:r>
    </w:p>
    <w:p w:rsidR="0015577E" w:rsidRDefault="0015577E" w:rsidP="00397111">
      <w:pPr>
        <w:spacing w:after="0" w:line="360" w:lineRule="auto"/>
        <w:jc w:val="both"/>
        <w:rPr>
          <w:rFonts w:ascii="Arial" w:hAnsi="Arial" w:cs="Arial"/>
        </w:rPr>
      </w:pPr>
    </w:p>
    <w:p w:rsidR="00FD240C" w:rsidRPr="00105DC1" w:rsidRDefault="00105DC1" w:rsidP="00397111">
      <w:pPr>
        <w:spacing w:after="0" w:line="360" w:lineRule="auto"/>
        <w:jc w:val="both"/>
        <w:rPr>
          <w:rFonts w:ascii="Arial" w:hAnsi="Arial" w:cs="Arial"/>
          <w:b/>
        </w:rPr>
      </w:pPr>
      <w:r>
        <w:rPr>
          <w:rFonts w:ascii="Arial" w:hAnsi="Arial" w:cs="Arial"/>
          <w:b/>
        </w:rPr>
        <w:t>Secretario</w:t>
      </w:r>
      <w:r w:rsidR="00FD240C" w:rsidRPr="00513950">
        <w:rPr>
          <w:rFonts w:ascii="Arial" w:hAnsi="Arial" w:cs="Arial"/>
          <w:b/>
        </w:rPr>
        <w:t xml:space="preserve"> General de Acuerdos L</w:t>
      </w:r>
      <w:r>
        <w:rPr>
          <w:rFonts w:ascii="Arial" w:hAnsi="Arial" w:cs="Arial"/>
          <w:b/>
        </w:rPr>
        <w:t>ic</w:t>
      </w:r>
      <w:r w:rsidR="00FD240C">
        <w:rPr>
          <w:rFonts w:ascii="Arial" w:hAnsi="Arial" w:cs="Arial"/>
          <w:b/>
        </w:rPr>
        <w:t xml:space="preserve">. </w:t>
      </w:r>
      <w:r>
        <w:rPr>
          <w:rFonts w:ascii="Arial" w:hAnsi="Arial" w:cs="Arial"/>
          <w:b/>
        </w:rPr>
        <w:t>José Antonio López Ramírez</w:t>
      </w:r>
      <w:r w:rsidR="00FD240C">
        <w:rPr>
          <w:rFonts w:ascii="Arial" w:hAnsi="Arial" w:cs="Arial"/>
          <w:b/>
        </w:rPr>
        <w:t>:</w:t>
      </w:r>
    </w:p>
    <w:p w:rsidR="00397111" w:rsidRPr="00397111" w:rsidRDefault="00346EBD" w:rsidP="00397111">
      <w:pPr>
        <w:spacing w:after="0" w:line="360" w:lineRule="auto"/>
        <w:jc w:val="both"/>
        <w:rPr>
          <w:rFonts w:ascii="Arial" w:hAnsi="Arial" w:cs="Arial"/>
        </w:rPr>
      </w:pPr>
      <w:r>
        <w:rPr>
          <w:rFonts w:ascii="Arial" w:hAnsi="Arial" w:cs="Arial"/>
        </w:rPr>
        <w:t>Con todo</w:t>
      </w:r>
      <w:r w:rsidR="008D348D">
        <w:rPr>
          <w:rFonts w:ascii="Arial" w:hAnsi="Arial" w:cs="Arial"/>
        </w:rPr>
        <w:t xml:space="preserve"> gusto</w:t>
      </w:r>
      <w:r w:rsidR="00397111">
        <w:rPr>
          <w:rFonts w:ascii="Arial" w:hAnsi="Arial" w:cs="Arial"/>
        </w:rPr>
        <w:t>,</w:t>
      </w:r>
      <w:r>
        <w:rPr>
          <w:rFonts w:ascii="Arial" w:hAnsi="Arial" w:cs="Arial"/>
        </w:rPr>
        <w:t xml:space="preserve"> Comisionado</w:t>
      </w:r>
      <w:r w:rsidR="00330068">
        <w:rPr>
          <w:rFonts w:ascii="Arial" w:hAnsi="Arial" w:cs="Arial"/>
        </w:rPr>
        <w:t>s</w:t>
      </w:r>
      <w:r w:rsidR="00397111">
        <w:rPr>
          <w:rFonts w:ascii="Arial" w:hAnsi="Arial" w:cs="Arial"/>
        </w:rPr>
        <w:t>.</w:t>
      </w:r>
      <w:r w:rsidR="00CE78C7">
        <w:rPr>
          <w:rFonts w:ascii="Arial" w:hAnsi="Arial" w:cs="Arial"/>
        </w:rPr>
        <w:t xml:space="preserve"> Doy cuenta</w:t>
      </w:r>
      <w:r w:rsidR="000A1AC2">
        <w:rPr>
          <w:rFonts w:ascii="Arial" w:hAnsi="Arial" w:cs="Arial"/>
        </w:rPr>
        <w:t xml:space="preserve"> de los </w:t>
      </w:r>
      <w:r>
        <w:rPr>
          <w:rFonts w:ascii="Arial" w:hAnsi="Arial" w:cs="Arial"/>
        </w:rPr>
        <w:t>recursos de revisión elaborados por</w:t>
      </w:r>
      <w:r w:rsidR="00397111">
        <w:rPr>
          <w:rFonts w:ascii="Arial" w:hAnsi="Arial" w:cs="Arial"/>
        </w:rPr>
        <w:t xml:space="preserve"> la </w:t>
      </w:r>
      <w:r w:rsidR="000A1AC2">
        <w:rPr>
          <w:rFonts w:ascii="Arial" w:hAnsi="Arial" w:cs="Arial"/>
        </w:rPr>
        <w:t>ponencia del Comisionado</w:t>
      </w:r>
      <w:r w:rsidR="00105DC1">
        <w:rPr>
          <w:rFonts w:ascii="Arial" w:hAnsi="Arial" w:cs="Arial"/>
        </w:rPr>
        <w:t xml:space="preserve"> </w:t>
      </w:r>
      <w:r w:rsidR="00410E98">
        <w:rPr>
          <w:rFonts w:ascii="Arial" w:hAnsi="Arial" w:cs="Arial"/>
        </w:rPr>
        <w:t>Licenciado</w:t>
      </w:r>
      <w:r w:rsidR="00330068">
        <w:rPr>
          <w:rFonts w:ascii="Arial" w:hAnsi="Arial" w:cs="Arial"/>
        </w:rPr>
        <w:t xml:space="preserve"> Abraham Isaac Soriano Reyes</w:t>
      </w:r>
      <w:r w:rsidR="00CE78C7">
        <w:rPr>
          <w:rFonts w:ascii="Arial" w:hAnsi="Arial" w:cs="Arial"/>
        </w:rPr>
        <w:t xml:space="preserve">, </w:t>
      </w:r>
      <w:r w:rsidR="008D348D">
        <w:rPr>
          <w:rFonts w:ascii="Arial" w:hAnsi="Arial" w:cs="Arial"/>
        </w:rPr>
        <w:t>en los siguientes términos</w:t>
      </w:r>
      <w:r w:rsidR="000A1AC2">
        <w:rPr>
          <w:rFonts w:ascii="Arial" w:hAnsi="Arial" w:cs="Arial"/>
        </w:rPr>
        <w:t>.</w:t>
      </w:r>
      <w:r w:rsidR="00330068">
        <w:rPr>
          <w:rFonts w:ascii="Arial" w:hAnsi="Arial" w:cs="Arial"/>
        </w:rPr>
        <w:t>-----</w:t>
      </w:r>
      <w:r>
        <w:rPr>
          <w:rFonts w:ascii="Arial" w:hAnsi="Arial" w:cs="Arial"/>
        </w:rPr>
        <w:t>----------</w:t>
      </w:r>
    </w:p>
    <w:p w:rsidR="00BD4433" w:rsidRDefault="00397111" w:rsidP="00A86FF4">
      <w:pPr>
        <w:pStyle w:val="corte4fondo"/>
        <w:ind w:firstLine="0"/>
        <w:rPr>
          <w:rFonts w:eastAsia="Calibri" w:cs="Arial"/>
          <w:bCs/>
          <w:sz w:val="22"/>
          <w:szCs w:val="22"/>
          <w:lang w:val="es-ES"/>
        </w:rPr>
      </w:pPr>
      <w:r w:rsidRPr="00105DC1">
        <w:rPr>
          <w:rFonts w:cs="Arial"/>
          <w:b/>
          <w:sz w:val="22"/>
          <w:szCs w:val="22"/>
        </w:rPr>
        <w:t>Recurso</w:t>
      </w:r>
      <w:r w:rsidR="00105DC1" w:rsidRPr="00105DC1">
        <w:rPr>
          <w:rFonts w:cs="Arial"/>
          <w:b/>
          <w:sz w:val="22"/>
          <w:szCs w:val="22"/>
        </w:rPr>
        <w:t xml:space="preserve"> de revisión</w:t>
      </w:r>
      <w:r w:rsidRPr="00105DC1">
        <w:rPr>
          <w:rFonts w:cs="Arial"/>
          <w:b/>
          <w:sz w:val="22"/>
          <w:szCs w:val="22"/>
        </w:rPr>
        <w:t xml:space="preserve"> </w:t>
      </w:r>
      <w:r w:rsidR="00346EBD">
        <w:rPr>
          <w:rFonts w:cs="Arial"/>
          <w:b/>
          <w:sz w:val="22"/>
          <w:szCs w:val="22"/>
        </w:rPr>
        <w:t xml:space="preserve">número </w:t>
      </w:r>
      <w:r w:rsidR="00410E98">
        <w:rPr>
          <w:rFonts w:cs="Arial"/>
          <w:b/>
          <w:sz w:val="22"/>
          <w:szCs w:val="22"/>
        </w:rPr>
        <w:t>353</w:t>
      </w:r>
      <w:r w:rsidR="00346EBD">
        <w:rPr>
          <w:rFonts w:cs="Arial"/>
          <w:b/>
          <w:sz w:val="22"/>
          <w:szCs w:val="22"/>
        </w:rPr>
        <w:t>/2017</w:t>
      </w:r>
      <w:r w:rsidR="00346EBD">
        <w:rPr>
          <w:rFonts w:cs="Arial"/>
          <w:sz w:val="22"/>
          <w:szCs w:val="22"/>
        </w:rPr>
        <w:t xml:space="preserve">, </w:t>
      </w:r>
      <w:r w:rsidR="00410E98">
        <w:rPr>
          <w:rFonts w:cs="Arial"/>
          <w:sz w:val="22"/>
          <w:szCs w:val="22"/>
        </w:rPr>
        <w:t>en términos</w:t>
      </w:r>
      <w:r w:rsidR="00330068">
        <w:rPr>
          <w:rFonts w:eastAsia="Calibri" w:cs="Arial"/>
          <w:bCs/>
          <w:sz w:val="22"/>
          <w:szCs w:val="22"/>
          <w:lang w:val="es-ES"/>
        </w:rPr>
        <w:t xml:space="preserve"> </w:t>
      </w:r>
      <w:r w:rsidR="00410E98">
        <w:rPr>
          <w:rFonts w:eastAsia="Calibri" w:cs="Arial"/>
          <w:bCs/>
          <w:sz w:val="22"/>
          <w:szCs w:val="22"/>
          <w:lang w:val="es-ES"/>
        </w:rPr>
        <w:t>d</w:t>
      </w:r>
      <w:r w:rsidR="00330068">
        <w:rPr>
          <w:rFonts w:eastAsia="Calibri" w:cs="Arial"/>
          <w:bCs/>
          <w:sz w:val="22"/>
          <w:szCs w:val="22"/>
          <w:lang w:val="es-ES"/>
        </w:rPr>
        <w:t>el artículo 143</w:t>
      </w:r>
      <w:r w:rsidR="004F54FC">
        <w:rPr>
          <w:rFonts w:eastAsia="Calibri" w:cs="Arial"/>
          <w:bCs/>
          <w:sz w:val="22"/>
          <w:szCs w:val="22"/>
          <w:lang w:val="es-ES"/>
        </w:rPr>
        <w:t xml:space="preserve"> fracción I</w:t>
      </w:r>
      <w:r w:rsidR="001B478D">
        <w:rPr>
          <w:rFonts w:eastAsia="Calibri" w:cs="Arial"/>
          <w:bCs/>
          <w:sz w:val="22"/>
          <w:szCs w:val="22"/>
          <w:lang w:val="es-ES"/>
        </w:rPr>
        <w:t>II</w:t>
      </w:r>
      <w:r w:rsidR="004F54FC">
        <w:rPr>
          <w:rFonts w:eastAsia="Calibri" w:cs="Arial"/>
          <w:bCs/>
          <w:sz w:val="22"/>
          <w:szCs w:val="22"/>
          <w:lang w:val="es-ES"/>
        </w:rPr>
        <w:t xml:space="preserve"> </w:t>
      </w:r>
      <w:r w:rsidR="001B478D">
        <w:rPr>
          <w:rFonts w:cs="Arial"/>
          <w:sz w:val="22"/>
          <w:szCs w:val="22"/>
          <w:shd w:val="clear" w:color="auto" w:fill="FFFFFF"/>
          <w:lang w:eastAsia="es-MX"/>
        </w:rPr>
        <w:t>de la Ley de Transparencia</w:t>
      </w:r>
      <w:r w:rsidR="004F54FC" w:rsidRPr="004F54FC">
        <w:rPr>
          <w:rFonts w:cs="Arial"/>
          <w:sz w:val="22"/>
          <w:szCs w:val="22"/>
          <w:shd w:val="clear" w:color="auto" w:fill="FFFFFF"/>
          <w:lang w:eastAsia="es-MX"/>
        </w:rPr>
        <w:t xml:space="preserve"> y Acceso a la Información Pública para el Estado de Oaxaca</w:t>
      </w:r>
      <w:r w:rsidR="004F54FC">
        <w:rPr>
          <w:rFonts w:cs="Arial"/>
          <w:sz w:val="22"/>
          <w:szCs w:val="22"/>
          <w:shd w:val="clear" w:color="auto" w:fill="FFFFFF"/>
          <w:lang w:eastAsia="es-MX"/>
        </w:rPr>
        <w:t xml:space="preserve">, </w:t>
      </w:r>
      <w:r w:rsidR="00330068">
        <w:rPr>
          <w:rFonts w:cs="Arial"/>
          <w:sz w:val="22"/>
          <w:szCs w:val="22"/>
          <w:shd w:val="clear" w:color="auto" w:fill="FFFFFF"/>
          <w:lang w:eastAsia="es-MX"/>
        </w:rPr>
        <w:t xml:space="preserve">se declara parcialmente </w:t>
      </w:r>
      <w:r w:rsidR="00330068">
        <w:rPr>
          <w:rFonts w:cs="Arial"/>
          <w:sz w:val="22"/>
          <w:szCs w:val="22"/>
          <w:shd w:val="clear" w:color="auto" w:fill="FFFFFF"/>
          <w:lang w:eastAsia="es-MX"/>
        </w:rPr>
        <w:lastRenderedPageBreak/>
        <w:t>fundado el motivo de inconformidad expresado por la parte recurrente</w:t>
      </w:r>
      <w:r w:rsidR="005F6CE3">
        <w:rPr>
          <w:rFonts w:cs="Arial"/>
          <w:sz w:val="22"/>
          <w:szCs w:val="22"/>
          <w:shd w:val="clear" w:color="auto" w:fill="FFFFFF"/>
          <w:lang w:eastAsia="es-MX"/>
        </w:rPr>
        <w:t>, por lo tanto se ordena al sujeto obligado a proporcionar la información que le fue solicitada</w:t>
      </w:r>
      <w:r w:rsidR="008B5C9E">
        <w:rPr>
          <w:rFonts w:eastAsia="Calibri" w:cs="Arial"/>
          <w:bCs/>
          <w:sz w:val="22"/>
          <w:szCs w:val="22"/>
          <w:lang w:val="es-ES"/>
        </w:rPr>
        <w:t>.</w:t>
      </w:r>
      <w:r w:rsidR="00330068">
        <w:rPr>
          <w:rFonts w:eastAsia="Calibri" w:cs="Arial"/>
          <w:bCs/>
          <w:sz w:val="22"/>
          <w:szCs w:val="22"/>
          <w:lang w:val="es-ES"/>
        </w:rPr>
        <w:t>----------------</w:t>
      </w:r>
      <w:r w:rsidR="008B5C9E">
        <w:rPr>
          <w:rFonts w:eastAsia="Calibri" w:cs="Arial"/>
          <w:bCs/>
          <w:sz w:val="22"/>
          <w:szCs w:val="22"/>
          <w:lang w:val="es-ES"/>
        </w:rPr>
        <w:t>--</w:t>
      </w:r>
      <w:r w:rsidR="002A505F">
        <w:rPr>
          <w:rFonts w:eastAsia="Calibri" w:cs="Arial"/>
          <w:bCs/>
          <w:sz w:val="22"/>
          <w:szCs w:val="22"/>
          <w:lang w:val="es-ES"/>
        </w:rPr>
        <w:t>-----------------</w:t>
      </w:r>
      <w:r w:rsidR="008B5C9E">
        <w:rPr>
          <w:rFonts w:eastAsia="Calibri" w:cs="Arial"/>
          <w:bCs/>
          <w:sz w:val="22"/>
          <w:szCs w:val="22"/>
          <w:lang w:val="es-ES"/>
        </w:rPr>
        <w:t>--</w:t>
      </w:r>
      <w:r w:rsidR="005F6CE3">
        <w:rPr>
          <w:rFonts w:eastAsia="Calibri" w:cs="Arial"/>
          <w:bCs/>
          <w:sz w:val="22"/>
          <w:szCs w:val="22"/>
          <w:lang w:val="es-ES"/>
        </w:rPr>
        <w:t>------</w:t>
      </w:r>
    </w:p>
    <w:p w:rsidR="005F6CE3" w:rsidRDefault="005F6CE3" w:rsidP="00BC6C90">
      <w:pPr>
        <w:spacing w:after="0" w:line="360" w:lineRule="auto"/>
        <w:jc w:val="both"/>
        <w:rPr>
          <w:rFonts w:ascii="Arial" w:hAnsi="Arial" w:cs="Arial"/>
          <w:shd w:val="clear" w:color="auto" w:fill="FFFFFF"/>
          <w:lang w:eastAsia="es-MX"/>
        </w:rPr>
      </w:pPr>
      <w:r>
        <w:rPr>
          <w:rFonts w:ascii="Arial" w:eastAsia="Times New Roman" w:hAnsi="Arial" w:cs="Arial"/>
          <w:b/>
          <w:shd w:val="clear" w:color="auto" w:fill="FFFFFF"/>
          <w:lang w:eastAsia="es-MX"/>
        </w:rPr>
        <w:t>Recurso de Revisión 380</w:t>
      </w:r>
      <w:r w:rsidR="00BC6C90">
        <w:rPr>
          <w:rFonts w:ascii="Arial" w:eastAsia="Times New Roman" w:hAnsi="Arial" w:cs="Arial"/>
          <w:b/>
          <w:shd w:val="clear" w:color="auto" w:fill="FFFFFF"/>
          <w:lang w:eastAsia="es-MX"/>
        </w:rPr>
        <w:t>/2017</w:t>
      </w:r>
      <w:r w:rsidR="00984D8D">
        <w:rPr>
          <w:rFonts w:ascii="Arial" w:eastAsia="Times New Roman" w:hAnsi="Arial" w:cs="Arial"/>
          <w:shd w:val="clear" w:color="auto" w:fill="FFFFFF"/>
          <w:lang w:eastAsia="es-MX"/>
        </w:rPr>
        <w:t>,</w:t>
      </w:r>
      <w:r w:rsidR="00BC6C90">
        <w:rPr>
          <w:rFonts w:ascii="Arial" w:eastAsia="Times New Roman" w:hAnsi="Arial" w:cs="Arial"/>
          <w:shd w:val="clear" w:color="auto" w:fill="FFFFFF"/>
          <w:lang w:eastAsia="es-MX"/>
        </w:rPr>
        <w:t xml:space="preserve"> </w:t>
      </w:r>
      <w:r w:rsidR="00BC6C90" w:rsidRPr="005F6CE3">
        <w:rPr>
          <w:rFonts w:ascii="Arial" w:eastAsia="Times New Roman" w:hAnsi="Arial" w:cs="Arial"/>
          <w:shd w:val="clear" w:color="auto" w:fill="FFFFFF"/>
          <w:lang w:eastAsia="es-MX"/>
        </w:rPr>
        <w:t>del</w:t>
      </w:r>
      <w:r w:rsidR="00893CF2" w:rsidRPr="005F6CE3">
        <w:rPr>
          <w:rFonts w:ascii="Arial" w:eastAsia="Times New Roman" w:hAnsi="Arial" w:cs="Arial"/>
          <w:b/>
          <w:shd w:val="clear" w:color="auto" w:fill="FFFFFF"/>
          <w:lang w:eastAsia="es-MX"/>
        </w:rPr>
        <w:t xml:space="preserve"> </w:t>
      </w:r>
      <w:r w:rsidR="00BC6C90" w:rsidRPr="005F6CE3">
        <w:rPr>
          <w:rFonts w:ascii="Arial" w:eastAsia="Times New Roman" w:hAnsi="Arial" w:cs="Arial"/>
          <w:shd w:val="clear" w:color="auto" w:fill="FFFFFF"/>
          <w:lang w:eastAsia="es-MX"/>
        </w:rPr>
        <w:t>sujeto</w:t>
      </w:r>
      <w:r w:rsidR="00984D8D" w:rsidRPr="005F6CE3">
        <w:rPr>
          <w:rFonts w:ascii="Arial" w:eastAsia="Times New Roman" w:hAnsi="Arial" w:cs="Arial"/>
          <w:shd w:val="clear" w:color="auto" w:fill="FFFFFF"/>
          <w:lang w:eastAsia="es-MX"/>
        </w:rPr>
        <w:t xml:space="preserve"> o</w:t>
      </w:r>
      <w:r w:rsidR="00A86FF4" w:rsidRPr="005F6CE3">
        <w:rPr>
          <w:rFonts w:ascii="Arial" w:eastAsia="Times New Roman" w:hAnsi="Arial" w:cs="Arial"/>
          <w:shd w:val="clear" w:color="auto" w:fill="FFFFFF"/>
          <w:lang w:eastAsia="es-MX"/>
        </w:rPr>
        <w:t>bligado</w:t>
      </w:r>
      <w:r w:rsidR="00984D8D" w:rsidRPr="005F6CE3">
        <w:rPr>
          <w:rFonts w:ascii="Arial" w:eastAsia="Times New Roman" w:hAnsi="Arial" w:cs="Arial"/>
          <w:shd w:val="clear" w:color="auto" w:fill="FFFFFF"/>
          <w:lang w:eastAsia="es-MX"/>
        </w:rPr>
        <w:t xml:space="preserve"> </w:t>
      </w:r>
      <w:r w:rsidRPr="005F6CE3">
        <w:rPr>
          <w:rFonts w:ascii="Arial" w:eastAsia="Times New Roman" w:hAnsi="Arial" w:cs="Arial"/>
          <w:shd w:val="clear" w:color="auto" w:fill="FFFFFF"/>
          <w:lang w:eastAsia="es-MX"/>
        </w:rPr>
        <w:t>Honorable Congreso del Estado de Oaxaca</w:t>
      </w:r>
      <w:r w:rsidR="00BC6C90" w:rsidRPr="005F6CE3">
        <w:rPr>
          <w:rFonts w:ascii="Arial" w:eastAsia="Times New Roman" w:hAnsi="Arial" w:cs="Arial"/>
          <w:shd w:val="clear" w:color="auto" w:fill="FFFFFF"/>
          <w:lang w:eastAsia="es-MX"/>
        </w:rPr>
        <w:t xml:space="preserve">. En el presente asunto, </w:t>
      </w:r>
      <w:r w:rsidRPr="005F6CE3">
        <w:rPr>
          <w:rFonts w:ascii="Arial" w:hAnsi="Arial" w:cs="Arial"/>
        </w:rPr>
        <w:t>en términos</w:t>
      </w:r>
      <w:r w:rsidRPr="005F6CE3">
        <w:rPr>
          <w:rFonts w:ascii="Arial" w:eastAsia="Calibri" w:hAnsi="Arial" w:cs="Arial"/>
          <w:bCs/>
          <w:lang w:val="es-ES"/>
        </w:rPr>
        <w:t xml:space="preserve"> del artículo 143 fracción III </w:t>
      </w:r>
      <w:r w:rsidRPr="005F6CE3">
        <w:rPr>
          <w:rFonts w:ascii="Arial" w:hAnsi="Arial" w:cs="Arial"/>
          <w:shd w:val="clear" w:color="auto" w:fill="FFFFFF"/>
          <w:lang w:eastAsia="es-MX"/>
        </w:rPr>
        <w:t>de la Ley de Transparencia y Acceso a la Información Pública para el Estado de Oaxaca</w:t>
      </w:r>
      <w:r w:rsidR="00BC6C90" w:rsidRPr="005F6CE3">
        <w:rPr>
          <w:rFonts w:ascii="Arial" w:hAnsi="Arial" w:cs="Arial"/>
          <w:shd w:val="clear" w:color="auto" w:fill="FFFFFF"/>
          <w:lang w:eastAsia="es-MX"/>
        </w:rPr>
        <w:t>,</w:t>
      </w:r>
      <w:r w:rsidR="00BC6C90">
        <w:rPr>
          <w:rFonts w:ascii="Arial" w:hAnsi="Arial" w:cs="Arial"/>
          <w:shd w:val="clear" w:color="auto" w:fill="FFFFFF"/>
          <w:lang w:eastAsia="es-MX"/>
        </w:rPr>
        <w:t xml:space="preserve"> </w:t>
      </w:r>
      <w:r>
        <w:rPr>
          <w:rFonts w:ascii="Arial" w:hAnsi="Arial" w:cs="Arial"/>
          <w:shd w:val="clear" w:color="auto" w:fill="FFFFFF"/>
          <w:lang w:eastAsia="es-MX"/>
        </w:rPr>
        <w:t>resulta procedente sobreseer el presente recurso de revisión, al actualizarse la hipótesis normativa de la fracción V del numeral 146 de la Ley anteriormente invocada.-----------------------------------------------------------</w:t>
      </w:r>
      <w:r w:rsidR="002A505F">
        <w:rPr>
          <w:rFonts w:ascii="Arial" w:hAnsi="Arial" w:cs="Arial"/>
          <w:shd w:val="clear" w:color="auto" w:fill="FFFFFF"/>
          <w:lang w:eastAsia="es-MX"/>
        </w:rPr>
        <w:t>-------------------</w:t>
      </w:r>
      <w:r>
        <w:rPr>
          <w:rFonts w:ascii="Arial" w:hAnsi="Arial" w:cs="Arial"/>
          <w:shd w:val="clear" w:color="auto" w:fill="FFFFFF"/>
          <w:lang w:eastAsia="es-MX"/>
        </w:rPr>
        <w:t>---------------------</w:t>
      </w:r>
    </w:p>
    <w:p w:rsidR="00BC6C90" w:rsidRPr="00BC6C90" w:rsidRDefault="005F6CE3" w:rsidP="00BC6C90">
      <w:pPr>
        <w:spacing w:after="0" w:line="360" w:lineRule="auto"/>
        <w:jc w:val="both"/>
        <w:rPr>
          <w:rFonts w:ascii="Arial" w:eastAsia="Times New Roman" w:hAnsi="Arial" w:cs="Arial"/>
          <w:shd w:val="clear" w:color="auto" w:fill="FFFFFF"/>
          <w:lang w:eastAsia="es-MX"/>
        </w:rPr>
      </w:pPr>
      <w:r>
        <w:rPr>
          <w:rFonts w:ascii="Arial" w:hAnsi="Arial" w:cs="Arial"/>
          <w:b/>
        </w:rPr>
        <w:t>Recurso de Revisión 413</w:t>
      </w:r>
      <w:r w:rsidR="00052DD7" w:rsidRPr="00BC6C90">
        <w:rPr>
          <w:rFonts w:ascii="Arial" w:hAnsi="Arial" w:cs="Arial"/>
          <w:b/>
        </w:rPr>
        <w:t>/2017</w:t>
      </w:r>
      <w:r w:rsidR="00543AED" w:rsidRPr="00BC6C90">
        <w:rPr>
          <w:rFonts w:ascii="Arial" w:hAnsi="Arial" w:cs="Arial"/>
        </w:rPr>
        <w:t>,</w:t>
      </w:r>
      <w:r w:rsidR="00984D8D" w:rsidRPr="00BC6C90">
        <w:rPr>
          <w:rFonts w:ascii="Arial" w:eastAsia="Calibri" w:hAnsi="Arial" w:cs="Arial"/>
          <w:bCs/>
          <w:lang w:val="es-ES"/>
        </w:rPr>
        <w:t xml:space="preserve"> </w:t>
      </w:r>
      <w:r w:rsidR="00BC6C90" w:rsidRPr="00BC6C90">
        <w:rPr>
          <w:rFonts w:ascii="Arial" w:eastAsia="Calibri" w:hAnsi="Arial" w:cs="Arial"/>
          <w:bCs/>
          <w:lang w:val="es-ES"/>
        </w:rPr>
        <w:t xml:space="preserve">del </w:t>
      </w:r>
      <w:r w:rsidR="00984D8D" w:rsidRPr="00BC6C90">
        <w:rPr>
          <w:rFonts w:ascii="Arial" w:eastAsia="Calibri" w:hAnsi="Arial" w:cs="Arial"/>
          <w:bCs/>
          <w:lang w:val="es-ES"/>
        </w:rPr>
        <w:t>sujeto o</w:t>
      </w:r>
      <w:r w:rsidR="00BA1A5D" w:rsidRPr="00BC6C90">
        <w:rPr>
          <w:rFonts w:ascii="Arial" w:eastAsia="Calibri" w:hAnsi="Arial" w:cs="Arial"/>
          <w:bCs/>
          <w:lang w:val="es-ES"/>
        </w:rPr>
        <w:t>bligado</w:t>
      </w:r>
      <w:r w:rsidR="00BC6C90" w:rsidRPr="00BC6C90">
        <w:rPr>
          <w:rFonts w:ascii="Arial" w:eastAsia="Calibri" w:hAnsi="Arial" w:cs="Arial"/>
          <w:bCs/>
          <w:lang w:val="es-ES"/>
        </w:rPr>
        <w:t xml:space="preserve"> </w:t>
      </w:r>
      <w:r>
        <w:rPr>
          <w:rFonts w:ascii="Arial" w:eastAsia="Calibri" w:hAnsi="Arial" w:cs="Arial"/>
          <w:bCs/>
          <w:lang w:val="es-ES"/>
        </w:rPr>
        <w:t>Gubernatura</w:t>
      </w:r>
      <w:r w:rsidR="00BC6C90" w:rsidRPr="00BC6C90">
        <w:rPr>
          <w:rFonts w:ascii="Arial" w:eastAsia="Calibri" w:hAnsi="Arial" w:cs="Arial"/>
          <w:bCs/>
          <w:lang w:val="es-ES"/>
        </w:rPr>
        <w:t xml:space="preserve">, </w:t>
      </w:r>
      <w:r>
        <w:rPr>
          <w:rFonts w:ascii="Arial" w:eastAsia="Calibri" w:hAnsi="Arial" w:cs="Arial"/>
          <w:bCs/>
          <w:lang w:val="es-ES"/>
        </w:rPr>
        <w:t>en términos del artículo</w:t>
      </w:r>
      <w:r w:rsidR="00BC6C90" w:rsidRPr="00BC6C90">
        <w:rPr>
          <w:rFonts w:ascii="Arial" w:eastAsia="Calibri" w:hAnsi="Arial" w:cs="Arial"/>
          <w:bCs/>
          <w:lang w:val="es-ES"/>
        </w:rPr>
        <w:t xml:space="preserve"> 143 en su fracción I </w:t>
      </w:r>
      <w:r w:rsidR="00BC6C90" w:rsidRPr="00BC6C90">
        <w:rPr>
          <w:rFonts w:ascii="Arial" w:hAnsi="Arial" w:cs="Arial"/>
          <w:shd w:val="clear" w:color="auto" w:fill="FFFFFF"/>
          <w:lang w:eastAsia="es-MX"/>
        </w:rPr>
        <w:t>de la Ley de Transparencia y Acceso a la Información Pública para el Estado de Oaxaca, resulta procedente sobreseer el recurso de revisión</w:t>
      </w:r>
      <w:r>
        <w:rPr>
          <w:rFonts w:ascii="Arial" w:hAnsi="Arial" w:cs="Arial"/>
          <w:shd w:val="clear" w:color="auto" w:fill="FFFFFF"/>
          <w:lang w:eastAsia="es-MX"/>
        </w:rPr>
        <w:t xml:space="preserve"> y también se actualiza la hipótesis de la fracción V del artículo 146 de la Ley antes invocada</w:t>
      </w:r>
      <w:r w:rsidR="00BC6C90" w:rsidRPr="00BC6C90">
        <w:rPr>
          <w:rFonts w:ascii="Arial" w:hAnsi="Arial" w:cs="Arial"/>
          <w:shd w:val="clear" w:color="auto" w:fill="FFFFFF"/>
          <w:lang w:eastAsia="es-MX"/>
        </w:rPr>
        <w:t>.</w:t>
      </w:r>
      <w:r>
        <w:rPr>
          <w:rFonts w:ascii="Arial" w:hAnsi="Arial" w:cs="Arial"/>
          <w:shd w:val="clear" w:color="auto" w:fill="FFFFFF"/>
          <w:lang w:eastAsia="es-MX"/>
        </w:rPr>
        <w:t>--------</w:t>
      </w:r>
      <w:r w:rsidR="00BC6C90" w:rsidRPr="00BC6C90">
        <w:rPr>
          <w:rFonts w:ascii="Arial" w:hAnsi="Arial" w:cs="Arial"/>
          <w:shd w:val="clear" w:color="auto" w:fill="FFFFFF"/>
          <w:lang w:eastAsia="es-MX"/>
        </w:rPr>
        <w:t>--------------------------------------------------</w:t>
      </w:r>
    </w:p>
    <w:p w:rsidR="009B7A89" w:rsidRDefault="005F6CE3" w:rsidP="00052DD7">
      <w:pPr>
        <w:pStyle w:val="corte4fondo"/>
        <w:ind w:firstLine="0"/>
        <w:rPr>
          <w:rFonts w:cs="Arial"/>
          <w:sz w:val="22"/>
          <w:szCs w:val="22"/>
        </w:rPr>
      </w:pPr>
      <w:r>
        <w:rPr>
          <w:rFonts w:cs="Arial"/>
          <w:b/>
          <w:sz w:val="22"/>
          <w:szCs w:val="22"/>
        </w:rPr>
        <w:t>Recurso de Revisión 416</w:t>
      </w:r>
      <w:r w:rsidR="006A4BE3">
        <w:rPr>
          <w:rFonts w:cs="Arial"/>
          <w:b/>
          <w:sz w:val="22"/>
          <w:szCs w:val="22"/>
        </w:rPr>
        <w:t>/2017</w:t>
      </w:r>
      <w:r w:rsidR="00052DD7" w:rsidRPr="00052DD7">
        <w:rPr>
          <w:rFonts w:cs="Arial"/>
          <w:sz w:val="22"/>
          <w:szCs w:val="22"/>
        </w:rPr>
        <w:t xml:space="preserve">, </w:t>
      </w:r>
      <w:r w:rsidR="00082ED7">
        <w:rPr>
          <w:rFonts w:cs="Arial"/>
          <w:sz w:val="22"/>
          <w:szCs w:val="22"/>
        </w:rPr>
        <w:t xml:space="preserve">sujeto obligado </w:t>
      </w:r>
      <w:r>
        <w:rPr>
          <w:rFonts w:cs="Arial"/>
          <w:sz w:val="22"/>
          <w:szCs w:val="22"/>
        </w:rPr>
        <w:t>S</w:t>
      </w:r>
      <w:r w:rsidR="00BC6C90">
        <w:rPr>
          <w:rFonts w:cs="Arial"/>
          <w:sz w:val="22"/>
          <w:szCs w:val="22"/>
        </w:rPr>
        <w:t>ecretaría de</w:t>
      </w:r>
      <w:r>
        <w:rPr>
          <w:rFonts w:cs="Arial"/>
          <w:sz w:val="22"/>
          <w:szCs w:val="22"/>
        </w:rPr>
        <w:t xml:space="preserve">l Medio Ambiente Energías y Desarrollo Sustentable. </w:t>
      </w:r>
      <w:r w:rsidR="00BC6C90">
        <w:rPr>
          <w:rFonts w:cs="Arial"/>
          <w:sz w:val="22"/>
          <w:szCs w:val="22"/>
        </w:rPr>
        <w:t>E</w:t>
      </w:r>
      <w:r w:rsidR="00082ED7">
        <w:rPr>
          <w:rFonts w:cs="Arial"/>
          <w:sz w:val="22"/>
          <w:szCs w:val="22"/>
        </w:rPr>
        <w:t>n términos del articulo</w:t>
      </w:r>
      <w:r w:rsidR="006A4BE3">
        <w:rPr>
          <w:rFonts w:cs="Arial"/>
          <w:sz w:val="22"/>
          <w:szCs w:val="22"/>
        </w:rPr>
        <w:t xml:space="preserve"> </w:t>
      </w:r>
      <w:r w:rsidR="006A4BE3" w:rsidRPr="008B5C9E">
        <w:rPr>
          <w:rFonts w:eastAsia="Calibri" w:cs="Arial"/>
          <w:bCs/>
          <w:sz w:val="22"/>
          <w:szCs w:val="22"/>
          <w:lang w:val="es-ES"/>
        </w:rPr>
        <w:t xml:space="preserve">143 fracción </w:t>
      </w:r>
      <w:r w:rsidR="00082ED7">
        <w:rPr>
          <w:rFonts w:eastAsia="Calibri" w:cs="Arial"/>
          <w:bCs/>
          <w:sz w:val="22"/>
          <w:szCs w:val="22"/>
          <w:lang w:val="es-ES"/>
        </w:rPr>
        <w:t>I</w:t>
      </w:r>
      <w:r>
        <w:rPr>
          <w:rFonts w:eastAsia="Calibri" w:cs="Arial"/>
          <w:bCs/>
          <w:sz w:val="22"/>
          <w:szCs w:val="22"/>
          <w:lang w:val="es-ES"/>
        </w:rPr>
        <w:t>, y en relación con el 146 en su fracción IV</w:t>
      </w:r>
      <w:r w:rsidR="006A4BE3" w:rsidRPr="008B5C9E">
        <w:rPr>
          <w:rFonts w:eastAsia="Calibri" w:cs="Arial"/>
          <w:bCs/>
          <w:sz w:val="22"/>
          <w:szCs w:val="22"/>
          <w:lang w:val="es-ES"/>
        </w:rPr>
        <w:t xml:space="preserve"> </w:t>
      </w:r>
      <w:r w:rsidR="006A4BE3" w:rsidRPr="008B5C9E">
        <w:rPr>
          <w:rFonts w:cs="Arial"/>
          <w:sz w:val="22"/>
          <w:szCs w:val="22"/>
          <w:shd w:val="clear" w:color="auto" w:fill="FFFFFF"/>
          <w:lang w:eastAsia="es-MX"/>
        </w:rPr>
        <w:t>de la Ley de Transparencia y Acceso a la Información Pública para el Estado de Oaxaca</w:t>
      </w:r>
      <w:r w:rsidR="006A4BE3">
        <w:rPr>
          <w:rFonts w:cs="Arial"/>
          <w:sz w:val="22"/>
          <w:szCs w:val="22"/>
          <w:shd w:val="clear" w:color="auto" w:fill="FFFFFF"/>
          <w:lang w:eastAsia="es-MX"/>
        </w:rPr>
        <w:t xml:space="preserve">, </w:t>
      </w:r>
      <w:r>
        <w:rPr>
          <w:rFonts w:cs="Arial"/>
          <w:sz w:val="22"/>
          <w:szCs w:val="22"/>
          <w:shd w:val="clear" w:color="auto" w:fill="FFFFFF"/>
          <w:lang w:eastAsia="es-MX"/>
        </w:rPr>
        <w:t>se sobresee el presente recurso de revisión</w:t>
      </w:r>
      <w:r w:rsidR="00082ED7">
        <w:rPr>
          <w:rFonts w:cs="Arial"/>
          <w:sz w:val="22"/>
          <w:szCs w:val="22"/>
          <w:shd w:val="clear" w:color="auto" w:fill="FFFFFF"/>
          <w:lang w:eastAsia="es-MX"/>
        </w:rPr>
        <w:t>.</w:t>
      </w:r>
      <w:r>
        <w:rPr>
          <w:rFonts w:cs="Arial"/>
          <w:sz w:val="22"/>
          <w:szCs w:val="22"/>
          <w:shd w:val="clear" w:color="auto" w:fill="FFFFFF"/>
          <w:lang w:eastAsia="es-MX"/>
        </w:rPr>
        <w:t>----------------------------------</w:t>
      </w:r>
      <w:r w:rsidR="002A505F">
        <w:rPr>
          <w:rFonts w:cs="Arial"/>
          <w:sz w:val="22"/>
          <w:szCs w:val="22"/>
          <w:shd w:val="clear" w:color="auto" w:fill="FFFFFF"/>
          <w:lang w:eastAsia="es-MX"/>
        </w:rPr>
        <w:t>------------</w:t>
      </w:r>
      <w:r w:rsidR="00082ED7">
        <w:rPr>
          <w:rFonts w:cs="Arial"/>
          <w:sz w:val="22"/>
          <w:szCs w:val="22"/>
        </w:rPr>
        <w:t>--------------------------</w:t>
      </w:r>
    </w:p>
    <w:p w:rsidR="0068469E" w:rsidRDefault="00BC6C90" w:rsidP="00052DD7">
      <w:pPr>
        <w:pStyle w:val="corte4fondo"/>
        <w:ind w:firstLine="0"/>
        <w:rPr>
          <w:rFonts w:cs="Arial"/>
          <w:sz w:val="22"/>
          <w:szCs w:val="22"/>
          <w:shd w:val="clear" w:color="auto" w:fill="FFFFFF"/>
          <w:lang w:eastAsia="es-MX"/>
        </w:rPr>
      </w:pPr>
      <w:r>
        <w:rPr>
          <w:rFonts w:cs="Arial"/>
          <w:b/>
          <w:sz w:val="22"/>
          <w:szCs w:val="22"/>
        </w:rPr>
        <w:t xml:space="preserve">Recurso de </w:t>
      </w:r>
      <w:r w:rsidR="005F6CE3">
        <w:rPr>
          <w:rFonts w:cs="Arial"/>
          <w:b/>
          <w:sz w:val="22"/>
          <w:szCs w:val="22"/>
        </w:rPr>
        <w:t>Revisión 419</w:t>
      </w:r>
      <w:r>
        <w:rPr>
          <w:rFonts w:cs="Arial"/>
          <w:b/>
          <w:sz w:val="22"/>
          <w:szCs w:val="22"/>
        </w:rPr>
        <w:t>/2017</w:t>
      </w:r>
      <w:r w:rsidRPr="00052DD7">
        <w:rPr>
          <w:rFonts w:cs="Arial"/>
          <w:sz w:val="22"/>
          <w:szCs w:val="22"/>
        </w:rPr>
        <w:t xml:space="preserve">, </w:t>
      </w:r>
      <w:r w:rsidR="005F6CE3">
        <w:rPr>
          <w:rFonts w:cs="Arial"/>
          <w:sz w:val="22"/>
          <w:szCs w:val="22"/>
        </w:rPr>
        <w:t>en términos del artículo</w:t>
      </w:r>
      <w:r>
        <w:rPr>
          <w:rFonts w:cs="Arial"/>
          <w:sz w:val="22"/>
          <w:szCs w:val="22"/>
        </w:rPr>
        <w:t xml:space="preserve"> </w:t>
      </w:r>
      <w:r w:rsidR="005F6CE3">
        <w:rPr>
          <w:rFonts w:cs="Arial"/>
          <w:sz w:val="22"/>
          <w:szCs w:val="22"/>
        </w:rPr>
        <w:t xml:space="preserve">126 y </w:t>
      </w:r>
      <w:r>
        <w:rPr>
          <w:rFonts w:cs="Arial"/>
          <w:sz w:val="22"/>
          <w:szCs w:val="22"/>
        </w:rPr>
        <w:t xml:space="preserve">143 </w:t>
      </w:r>
      <w:r w:rsidR="0068469E">
        <w:rPr>
          <w:rFonts w:cs="Arial"/>
          <w:sz w:val="22"/>
          <w:szCs w:val="22"/>
        </w:rPr>
        <w:t>fracción</w:t>
      </w:r>
      <w:r>
        <w:rPr>
          <w:rFonts w:cs="Arial"/>
          <w:sz w:val="22"/>
          <w:szCs w:val="22"/>
        </w:rPr>
        <w:t xml:space="preserve"> I</w:t>
      </w:r>
      <w:r w:rsidR="005F6CE3">
        <w:rPr>
          <w:rFonts w:cs="Arial"/>
          <w:sz w:val="22"/>
          <w:szCs w:val="22"/>
        </w:rPr>
        <w:t>I</w:t>
      </w:r>
      <w:r w:rsidR="0068469E">
        <w:rPr>
          <w:rFonts w:cs="Arial"/>
          <w:sz w:val="22"/>
          <w:szCs w:val="22"/>
        </w:rPr>
        <w:t xml:space="preserve"> de</w:t>
      </w:r>
      <w:r w:rsidRPr="008B5C9E">
        <w:rPr>
          <w:rFonts w:cs="Arial"/>
          <w:sz w:val="22"/>
          <w:szCs w:val="22"/>
          <w:shd w:val="clear" w:color="auto" w:fill="FFFFFF"/>
          <w:lang w:eastAsia="es-MX"/>
        </w:rPr>
        <w:t xml:space="preserve"> la Ley de Transparencia y Acceso a la Información Pública para el Estado de Oaxa</w:t>
      </w:r>
      <w:r>
        <w:rPr>
          <w:rFonts w:cs="Arial"/>
          <w:sz w:val="22"/>
          <w:szCs w:val="22"/>
          <w:shd w:val="clear" w:color="auto" w:fill="FFFFFF"/>
          <w:lang w:eastAsia="es-MX"/>
        </w:rPr>
        <w:t xml:space="preserve">ca, </w:t>
      </w:r>
      <w:r w:rsidR="0068469E">
        <w:rPr>
          <w:rFonts w:cs="Arial"/>
          <w:sz w:val="22"/>
          <w:szCs w:val="22"/>
          <w:shd w:val="clear" w:color="auto" w:fill="FFFFFF"/>
          <w:lang w:eastAsia="es-MX"/>
        </w:rPr>
        <w:t>se declara infundado el motivo de inconformidad expresado por el recurrente, en consecuencia se confirma la respuesta del sujeto obligado Auditoría Superior del Estado de Oaxaca.--------------------------------------------------</w:t>
      </w:r>
    </w:p>
    <w:p w:rsidR="00BC6C90" w:rsidRDefault="0068469E" w:rsidP="00052DD7">
      <w:pPr>
        <w:pStyle w:val="corte4fondo"/>
        <w:ind w:firstLine="0"/>
        <w:rPr>
          <w:rFonts w:cs="Arial"/>
          <w:sz w:val="22"/>
          <w:szCs w:val="22"/>
          <w:shd w:val="clear" w:color="auto" w:fill="FFFFFF"/>
          <w:lang w:eastAsia="es-MX"/>
        </w:rPr>
      </w:pPr>
      <w:r>
        <w:rPr>
          <w:rFonts w:cs="Arial"/>
          <w:b/>
          <w:sz w:val="22"/>
          <w:szCs w:val="22"/>
        </w:rPr>
        <w:t>Recurso de Revisión 422</w:t>
      </w:r>
      <w:r w:rsidR="00BC6C90">
        <w:rPr>
          <w:rFonts w:cs="Arial"/>
          <w:b/>
          <w:sz w:val="22"/>
          <w:szCs w:val="22"/>
        </w:rPr>
        <w:t>/2017</w:t>
      </w:r>
      <w:r w:rsidR="00BC6C90" w:rsidRPr="00052DD7">
        <w:rPr>
          <w:rFonts w:cs="Arial"/>
          <w:sz w:val="22"/>
          <w:szCs w:val="22"/>
        </w:rPr>
        <w:t xml:space="preserve">, </w:t>
      </w:r>
      <w:r>
        <w:rPr>
          <w:rFonts w:cs="Arial"/>
          <w:sz w:val="22"/>
          <w:szCs w:val="22"/>
        </w:rPr>
        <w:t xml:space="preserve">del </w:t>
      </w:r>
      <w:r w:rsidR="00BC6C90">
        <w:rPr>
          <w:rFonts w:cs="Arial"/>
          <w:sz w:val="22"/>
          <w:szCs w:val="22"/>
        </w:rPr>
        <w:t xml:space="preserve">sujeto obligado </w:t>
      </w:r>
      <w:r>
        <w:rPr>
          <w:rFonts w:cs="Arial"/>
          <w:sz w:val="22"/>
          <w:szCs w:val="22"/>
        </w:rPr>
        <w:t>Instituto de Acceso a la Información Pública y Protección de Datos Personales del Estado</w:t>
      </w:r>
      <w:r w:rsidR="00BC6C90">
        <w:rPr>
          <w:rFonts w:cs="Arial"/>
          <w:sz w:val="22"/>
          <w:szCs w:val="22"/>
        </w:rPr>
        <w:t xml:space="preserve"> de Oaxaca</w:t>
      </w:r>
      <w:r w:rsidR="00DC5614">
        <w:rPr>
          <w:rFonts w:cs="Arial"/>
          <w:sz w:val="22"/>
          <w:szCs w:val="22"/>
        </w:rPr>
        <w:t xml:space="preserve">. </w:t>
      </w:r>
      <w:r>
        <w:rPr>
          <w:rFonts w:cs="Arial"/>
          <w:sz w:val="22"/>
          <w:szCs w:val="22"/>
        </w:rPr>
        <w:t>En términos del artículo</w:t>
      </w:r>
      <w:r w:rsidR="00BC6C90">
        <w:rPr>
          <w:rFonts w:cs="Arial"/>
          <w:sz w:val="22"/>
          <w:szCs w:val="22"/>
        </w:rPr>
        <w:t xml:space="preserve"> 143 </w:t>
      </w:r>
      <w:r>
        <w:rPr>
          <w:rFonts w:cs="Arial"/>
          <w:sz w:val="22"/>
          <w:szCs w:val="22"/>
        </w:rPr>
        <w:t xml:space="preserve">en su </w:t>
      </w:r>
      <w:r w:rsidR="00DC5614">
        <w:rPr>
          <w:rFonts w:cs="Arial"/>
          <w:sz w:val="22"/>
          <w:szCs w:val="22"/>
        </w:rPr>
        <w:t>fracción</w:t>
      </w:r>
      <w:r w:rsidR="00BC6C90">
        <w:rPr>
          <w:rFonts w:cs="Arial"/>
          <w:sz w:val="22"/>
          <w:szCs w:val="22"/>
        </w:rPr>
        <w:t xml:space="preserve"> I </w:t>
      </w:r>
      <w:r w:rsidR="00DC5614" w:rsidRPr="008B5C9E">
        <w:rPr>
          <w:rFonts w:cs="Arial"/>
          <w:sz w:val="22"/>
          <w:szCs w:val="22"/>
          <w:shd w:val="clear" w:color="auto" w:fill="FFFFFF"/>
          <w:lang w:eastAsia="es-MX"/>
        </w:rPr>
        <w:t>de la Ley de Transparencia y Acceso a la Información Pública para el Estado de Oaxaca</w:t>
      </w:r>
      <w:r w:rsidR="00DC5614">
        <w:rPr>
          <w:rFonts w:cs="Arial"/>
          <w:sz w:val="22"/>
          <w:szCs w:val="22"/>
          <w:shd w:val="clear" w:color="auto" w:fill="FFFFFF"/>
          <w:lang w:eastAsia="es-MX"/>
        </w:rPr>
        <w:t>, resulta p</w:t>
      </w:r>
      <w:r>
        <w:rPr>
          <w:rFonts w:cs="Arial"/>
          <w:sz w:val="22"/>
          <w:szCs w:val="22"/>
          <w:shd w:val="clear" w:color="auto" w:fill="FFFFFF"/>
          <w:lang w:eastAsia="es-MX"/>
        </w:rPr>
        <w:t xml:space="preserve">rocedente sobreseer el </w:t>
      </w:r>
      <w:r w:rsidR="00DC5614">
        <w:rPr>
          <w:rFonts w:cs="Arial"/>
          <w:sz w:val="22"/>
          <w:szCs w:val="22"/>
          <w:shd w:val="clear" w:color="auto" w:fill="FFFFFF"/>
          <w:lang w:eastAsia="es-MX"/>
        </w:rPr>
        <w:t>recurso de revisión</w:t>
      </w:r>
      <w:r>
        <w:rPr>
          <w:rFonts w:cs="Arial"/>
          <w:sz w:val="22"/>
          <w:szCs w:val="22"/>
          <w:shd w:val="clear" w:color="auto" w:fill="FFFFFF"/>
          <w:lang w:eastAsia="es-MX"/>
        </w:rPr>
        <w:t>, al actualizarse la hipótesis de la fracción V del artículo 146 de la Ley antes invocada</w:t>
      </w:r>
      <w:r w:rsidR="00DC5614">
        <w:rPr>
          <w:rFonts w:cs="Arial"/>
          <w:sz w:val="22"/>
          <w:szCs w:val="22"/>
          <w:shd w:val="clear" w:color="auto" w:fill="FFFFFF"/>
          <w:lang w:eastAsia="es-MX"/>
        </w:rPr>
        <w:t>.----------------------------------------------------</w:t>
      </w:r>
      <w:r>
        <w:rPr>
          <w:rFonts w:cs="Arial"/>
          <w:sz w:val="22"/>
          <w:szCs w:val="22"/>
          <w:shd w:val="clear" w:color="auto" w:fill="FFFFFF"/>
          <w:lang w:eastAsia="es-MX"/>
        </w:rPr>
        <w:t>-----</w:t>
      </w:r>
      <w:r w:rsidR="002A505F">
        <w:rPr>
          <w:rFonts w:cs="Arial"/>
          <w:sz w:val="22"/>
          <w:szCs w:val="22"/>
          <w:shd w:val="clear" w:color="auto" w:fill="FFFFFF"/>
          <w:lang w:eastAsia="es-MX"/>
        </w:rPr>
        <w:t>-------------------------------</w:t>
      </w:r>
      <w:r>
        <w:rPr>
          <w:rFonts w:cs="Arial"/>
          <w:sz w:val="22"/>
          <w:szCs w:val="22"/>
          <w:shd w:val="clear" w:color="auto" w:fill="FFFFFF"/>
          <w:lang w:eastAsia="es-MX"/>
        </w:rPr>
        <w:t>---</w:t>
      </w:r>
    </w:p>
    <w:p w:rsidR="00BC6C90" w:rsidRDefault="00DC5614" w:rsidP="003E27AE">
      <w:pPr>
        <w:spacing w:before="30" w:after="30" w:line="360" w:lineRule="auto"/>
        <w:contextualSpacing/>
        <w:mirrorIndents/>
        <w:jc w:val="both"/>
        <w:rPr>
          <w:rFonts w:ascii="Arial" w:hAnsi="Arial" w:cs="Arial"/>
          <w:shd w:val="clear" w:color="auto" w:fill="FFFFFF"/>
          <w:lang w:eastAsia="es-MX"/>
        </w:rPr>
      </w:pPr>
      <w:r w:rsidRPr="00DC5614">
        <w:rPr>
          <w:rFonts w:ascii="Arial" w:hAnsi="Arial" w:cs="Arial"/>
          <w:b/>
        </w:rPr>
        <w:t xml:space="preserve">Recurso de Revisión </w:t>
      </w:r>
      <w:r w:rsidR="0068469E">
        <w:rPr>
          <w:rFonts w:ascii="Arial" w:hAnsi="Arial" w:cs="Arial"/>
          <w:b/>
        </w:rPr>
        <w:t>425</w:t>
      </w:r>
      <w:r w:rsidRPr="00DC5614">
        <w:rPr>
          <w:rFonts w:ascii="Arial" w:hAnsi="Arial" w:cs="Arial"/>
          <w:b/>
        </w:rPr>
        <w:t>/2017</w:t>
      </w:r>
      <w:r w:rsidRPr="00DC5614">
        <w:rPr>
          <w:rFonts w:ascii="Arial" w:hAnsi="Arial" w:cs="Arial"/>
        </w:rPr>
        <w:t xml:space="preserve">, </w:t>
      </w:r>
      <w:r w:rsidR="0068469E">
        <w:rPr>
          <w:rFonts w:ascii="Arial" w:hAnsi="Arial" w:cs="Arial"/>
        </w:rPr>
        <w:t>sujeto obligado Defensoría de los Derechos Humanos del Pueblo de Oaxaca</w:t>
      </w:r>
      <w:r>
        <w:rPr>
          <w:rFonts w:ascii="Arial" w:hAnsi="Arial" w:cs="Arial"/>
        </w:rPr>
        <w:t xml:space="preserve">. </w:t>
      </w:r>
      <w:r w:rsidR="0068469E">
        <w:rPr>
          <w:rFonts w:ascii="Arial" w:hAnsi="Arial" w:cs="Arial"/>
        </w:rPr>
        <w:t>C</w:t>
      </w:r>
      <w:r w:rsidRPr="00DC5614">
        <w:rPr>
          <w:rFonts w:ascii="Arial" w:hAnsi="Arial" w:cs="Arial"/>
        </w:rPr>
        <w:t xml:space="preserve">on fundamento en el artículo 143 </w:t>
      </w:r>
      <w:r w:rsidR="0068469E">
        <w:rPr>
          <w:rFonts w:ascii="Arial" w:hAnsi="Arial" w:cs="Arial"/>
        </w:rPr>
        <w:t xml:space="preserve">en su </w:t>
      </w:r>
      <w:r w:rsidRPr="00DC5614">
        <w:rPr>
          <w:rFonts w:ascii="Arial" w:hAnsi="Arial" w:cs="Arial"/>
        </w:rPr>
        <w:t xml:space="preserve">fracción I </w:t>
      </w:r>
      <w:r w:rsidRPr="00DC5614">
        <w:rPr>
          <w:rFonts w:ascii="Arial" w:hAnsi="Arial" w:cs="Arial"/>
          <w:shd w:val="clear" w:color="auto" w:fill="FFFFFF"/>
          <w:lang w:eastAsia="es-MX"/>
        </w:rPr>
        <w:t>de la Ley de Transparencia y Acceso a la Información Pública para el Estado de Oaxaca</w:t>
      </w:r>
      <w:r w:rsidR="0068469E">
        <w:rPr>
          <w:rFonts w:ascii="Arial" w:hAnsi="Arial" w:cs="Arial"/>
          <w:shd w:val="clear" w:color="auto" w:fill="FFFFFF"/>
          <w:lang w:eastAsia="es-MX"/>
        </w:rPr>
        <w:t>, resulta procedente sobreseer el presente recurso de revisión</w:t>
      </w:r>
      <w:r>
        <w:rPr>
          <w:rFonts w:ascii="Arial" w:hAnsi="Arial" w:cs="Arial"/>
          <w:shd w:val="clear" w:color="auto" w:fill="FFFFFF"/>
          <w:lang w:eastAsia="es-MX"/>
        </w:rPr>
        <w:t>.-------------------------------------------------------------------</w:t>
      </w:r>
      <w:r w:rsidR="002A505F">
        <w:rPr>
          <w:rFonts w:ascii="Arial" w:hAnsi="Arial" w:cs="Arial"/>
          <w:shd w:val="clear" w:color="auto" w:fill="FFFFFF"/>
          <w:lang w:eastAsia="es-MX"/>
        </w:rPr>
        <w:t>-------------</w:t>
      </w:r>
      <w:r>
        <w:rPr>
          <w:rFonts w:ascii="Arial" w:hAnsi="Arial" w:cs="Arial"/>
          <w:shd w:val="clear" w:color="auto" w:fill="FFFFFF"/>
          <w:lang w:eastAsia="es-MX"/>
        </w:rPr>
        <w:t>---------------------</w:t>
      </w:r>
      <w:r w:rsidR="0068469E">
        <w:rPr>
          <w:rFonts w:ascii="Arial" w:hAnsi="Arial" w:cs="Arial"/>
          <w:shd w:val="clear" w:color="auto" w:fill="FFFFFF"/>
          <w:lang w:eastAsia="es-MX"/>
        </w:rPr>
        <w:t>----</w:t>
      </w:r>
    </w:p>
    <w:p w:rsidR="00DC5614" w:rsidRDefault="00DC5614" w:rsidP="003E27AE">
      <w:pPr>
        <w:spacing w:before="30" w:after="30" w:line="360" w:lineRule="auto"/>
        <w:contextualSpacing/>
        <w:mirrorIndents/>
        <w:jc w:val="both"/>
        <w:rPr>
          <w:rFonts w:ascii="Arial" w:hAnsi="Arial" w:cs="Arial"/>
          <w:shd w:val="clear" w:color="auto" w:fill="FFFFFF"/>
          <w:lang w:eastAsia="es-MX"/>
        </w:rPr>
      </w:pPr>
      <w:r w:rsidRPr="00DC5614">
        <w:rPr>
          <w:rFonts w:ascii="Arial" w:hAnsi="Arial" w:cs="Arial"/>
          <w:b/>
        </w:rPr>
        <w:t xml:space="preserve">Recurso de Revisión </w:t>
      </w:r>
      <w:r w:rsidR="0068469E">
        <w:rPr>
          <w:rFonts w:ascii="Arial" w:hAnsi="Arial" w:cs="Arial"/>
          <w:b/>
        </w:rPr>
        <w:t>431</w:t>
      </w:r>
      <w:r w:rsidRPr="00DC5614">
        <w:rPr>
          <w:rFonts w:ascii="Arial" w:hAnsi="Arial" w:cs="Arial"/>
          <w:b/>
        </w:rPr>
        <w:t>/2017</w:t>
      </w:r>
      <w:r w:rsidRPr="00DC5614">
        <w:rPr>
          <w:rFonts w:ascii="Arial" w:hAnsi="Arial" w:cs="Arial"/>
        </w:rPr>
        <w:t xml:space="preserve">, </w:t>
      </w:r>
      <w:r>
        <w:rPr>
          <w:rFonts w:ascii="Arial" w:hAnsi="Arial" w:cs="Arial"/>
        </w:rPr>
        <w:t xml:space="preserve">del sujeto obligado </w:t>
      </w:r>
      <w:r w:rsidR="0068469E">
        <w:rPr>
          <w:rFonts w:ascii="Arial" w:hAnsi="Arial" w:cs="Arial"/>
        </w:rPr>
        <w:t xml:space="preserve">Colegio de Estudios Científicos y Tecnológicos del Estado de Oaxaca. Resulta procedente sobreseer dicho recurso de revisión, con fundamento en lo dispuesto por los artículos </w:t>
      </w:r>
      <w:r>
        <w:rPr>
          <w:rFonts w:ascii="Arial" w:hAnsi="Arial" w:cs="Arial"/>
        </w:rPr>
        <w:t xml:space="preserve">143 fracción I </w:t>
      </w:r>
      <w:r w:rsidR="0068469E">
        <w:rPr>
          <w:rFonts w:ascii="Arial" w:hAnsi="Arial" w:cs="Arial"/>
        </w:rPr>
        <w:t xml:space="preserve">y 146 </w:t>
      </w:r>
      <w:proofErr w:type="gramStart"/>
      <w:r w:rsidR="0068469E">
        <w:rPr>
          <w:rFonts w:ascii="Arial" w:hAnsi="Arial" w:cs="Arial"/>
        </w:rPr>
        <w:t>fracción</w:t>
      </w:r>
      <w:proofErr w:type="gramEnd"/>
      <w:r w:rsidR="0068469E">
        <w:rPr>
          <w:rFonts w:ascii="Arial" w:hAnsi="Arial" w:cs="Arial"/>
        </w:rPr>
        <w:t xml:space="preserve"> IV </w:t>
      </w:r>
      <w:r w:rsidRPr="00DC5614">
        <w:rPr>
          <w:rFonts w:ascii="Arial" w:hAnsi="Arial" w:cs="Arial"/>
          <w:shd w:val="clear" w:color="auto" w:fill="FFFFFF"/>
          <w:lang w:eastAsia="es-MX"/>
        </w:rPr>
        <w:t>de la Ley de Transparencia y Acceso a la Información Pública para el Estado de Oaxaca</w:t>
      </w:r>
      <w:r>
        <w:rPr>
          <w:rFonts w:ascii="Arial" w:hAnsi="Arial" w:cs="Arial"/>
          <w:shd w:val="clear" w:color="auto" w:fill="FFFFFF"/>
          <w:lang w:eastAsia="es-MX"/>
        </w:rPr>
        <w:t>.------------------</w:t>
      </w:r>
      <w:r w:rsidR="002A505F">
        <w:rPr>
          <w:rFonts w:ascii="Arial" w:hAnsi="Arial" w:cs="Arial"/>
          <w:shd w:val="clear" w:color="auto" w:fill="FFFFFF"/>
          <w:lang w:eastAsia="es-MX"/>
        </w:rPr>
        <w:t>---------------------------------</w:t>
      </w:r>
      <w:r>
        <w:rPr>
          <w:rFonts w:ascii="Arial" w:hAnsi="Arial" w:cs="Arial"/>
          <w:shd w:val="clear" w:color="auto" w:fill="FFFFFF"/>
          <w:lang w:eastAsia="es-MX"/>
        </w:rPr>
        <w:t>------------</w:t>
      </w:r>
      <w:r w:rsidR="0068469E">
        <w:rPr>
          <w:rFonts w:ascii="Arial" w:hAnsi="Arial" w:cs="Arial"/>
          <w:shd w:val="clear" w:color="auto" w:fill="FFFFFF"/>
          <w:lang w:eastAsia="es-MX"/>
        </w:rPr>
        <w:t xml:space="preserve"> </w:t>
      </w:r>
    </w:p>
    <w:p w:rsidR="0068469E" w:rsidRDefault="0068469E" w:rsidP="003E27AE">
      <w:pPr>
        <w:spacing w:before="30" w:after="30" w:line="360" w:lineRule="auto"/>
        <w:contextualSpacing/>
        <w:mirrorIndents/>
        <w:jc w:val="both"/>
        <w:rPr>
          <w:rFonts w:ascii="Arial" w:hAnsi="Arial" w:cs="Arial"/>
        </w:rPr>
      </w:pPr>
      <w:r>
        <w:rPr>
          <w:rFonts w:ascii="Arial" w:hAnsi="Arial" w:cs="Arial"/>
        </w:rPr>
        <w:t xml:space="preserve">Doy cuenta del </w:t>
      </w:r>
      <w:r w:rsidR="00E51CAB" w:rsidRPr="00DC5614">
        <w:rPr>
          <w:rFonts w:ascii="Arial" w:hAnsi="Arial" w:cs="Arial"/>
          <w:b/>
        </w:rPr>
        <w:t xml:space="preserve">Recurso de Revisión </w:t>
      </w:r>
      <w:r>
        <w:rPr>
          <w:rFonts w:ascii="Arial" w:hAnsi="Arial" w:cs="Arial"/>
          <w:b/>
        </w:rPr>
        <w:t>437</w:t>
      </w:r>
      <w:r w:rsidR="00E51CAB" w:rsidRPr="00DC5614">
        <w:rPr>
          <w:rFonts w:ascii="Arial" w:hAnsi="Arial" w:cs="Arial"/>
          <w:b/>
        </w:rPr>
        <w:t>/2017</w:t>
      </w:r>
      <w:r w:rsidR="00E51CAB" w:rsidRPr="00DC5614">
        <w:rPr>
          <w:rFonts w:ascii="Arial" w:hAnsi="Arial" w:cs="Arial"/>
        </w:rPr>
        <w:t xml:space="preserve">, </w:t>
      </w:r>
      <w:r>
        <w:rPr>
          <w:rFonts w:ascii="Arial" w:hAnsi="Arial" w:cs="Arial"/>
        </w:rPr>
        <w:t xml:space="preserve">es procedente sobreseer el presen recurso de revisión, con fundamento en el artículo 143 fracción I  </w:t>
      </w:r>
      <w:r w:rsidRPr="00DC5614">
        <w:rPr>
          <w:rFonts w:ascii="Arial" w:hAnsi="Arial" w:cs="Arial"/>
          <w:shd w:val="clear" w:color="auto" w:fill="FFFFFF"/>
          <w:lang w:eastAsia="es-MX"/>
        </w:rPr>
        <w:t>de la Ley de Transparencia y Acceso a la Información Pública para el Estado de Oaxaca</w:t>
      </w:r>
      <w:r>
        <w:rPr>
          <w:rFonts w:ascii="Arial" w:hAnsi="Arial" w:cs="Arial"/>
          <w:shd w:val="clear" w:color="auto" w:fill="FFFFFF"/>
          <w:lang w:eastAsia="es-MX"/>
        </w:rPr>
        <w:t xml:space="preserve">, del sujeto obligado Universidad Autónoma Benito Juárez de Oaxaca.---------------------------------------------------------------------------------------------------------- </w:t>
      </w:r>
    </w:p>
    <w:p w:rsidR="0068469E" w:rsidRDefault="0068469E" w:rsidP="003E27AE">
      <w:pPr>
        <w:spacing w:before="30" w:after="30" w:line="360" w:lineRule="auto"/>
        <w:contextualSpacing/>
        <w:mirrorIndents/>
        <w:jc w:val="both"/>
        <w:rPr>
          <w:rFonts w:ascii="Arial" w:hAnsi="Arial" w:cs="Arial"/>
        </w:rPr>
      </w:pPr>
      <w:r w:rsidRPr="00DC5614">
        <w:rPr>
          <w:rFonts w:ascii="Arial" w:hAnsi="Arial" w:cs="Arial"/>
          <w:b/>
        </w:rPr>
        <w:t xml:space="preserve">Recurso de Revisión </w:t>
      </w:r>
      <w:r>
        <w:rPr>
          <w:rFonts w:ascii="Arial" w:hAnsi="Arial" w:cs="Arial"/>
          <w:b/>
        </w:rPr>
        <w:t>455</w:t>
      </w:r>
      <w:r w:rsidRPr="00DC5614">
        <w:rPr>
          <w:rFonts w:ascii="Arial" w:hAnsi="Arial" w:cs="Arial"/>
          <w:b/>
        </w:rPr>
        <w:t>/2017</w:t>
      </w:r>
      <w:r w:rsidRPr="00DC5614">
        <w:rPr>
          <w:rFonts w:ascii="Arial" w:hAnsi="Arial" w:cs="Arial"/>
        </w:rPr>
        <w:t xml:space="preserve">, </w:t>
      </w:r>
      <w:r>
        <w:rPr>
          <w:rFonts w:ascii="Arial" w:hAnsi="Arial" w:cs="Arial"/>
        </w:rPr>
        <w:t xml:space="preserve">del sujeto obligado Instituto Estatal de Educación Pública de Oaxaca. </w:t>
      </w:r>
      <w:r w:rsidR="00F92762">
        <w:rPr>
          <w:rFonts w:ascii="Arial" w:hAnsi="Arial" w:cs="Arial"/>
        </w:rPr>
        <w:t xml:space="preserve">En término de lo dispuesto por los artículos 143 fracción I y 146 </w:t>
      </w:r>
      <w:proofErr w:type="gramStart"/>
      <w:r w:rsidR="00F92762">
        <w:rPr>
          <w:rFonts w:ascii="Arial" w:hAnsi="Arial" w:cs="Arial"/>
        </w:rPr>
        <w:t>fracción</w:t>
      </w:r>
      <w:proofErr w:type="gramEnd"/>
      <w:r w:rsidR="00F92762">
        <w:rPr>
          <w:rFonts w:ascii="Arial" w:hAnsi="Arial" w:cs="Arial"/>
        </w:rPr>
        <w:t xml:space="preserve"> IV </w:t>
      </w:r>
      <w:r w:rsidR="00F92762" w:rsidRPr="00DC5614">
        <w:rPr>
          <w:rFonts w:ascii="Arial" w:hAnsi="Arial" w:cs="Arial"/>
          <w:shd w:val="clear" w:color="auto" w:fill="FFFFFF"/>
          <w:lang w:eastAsia="es-MX"/>
        </w:rPr>
        <w:t>de la Ley de Transparencia y Acceso a la Información Pública para el Estado de Oaxaca</w:t>
      </w:r>
      <w:r w:rsidR="00F92762">
        <w:rPr>
          <w:rFonts w:ascii="Arial" w:hAnsi="Arial" w:cs="Arial"/>
          <w:shd w:val="clear" w:color="auto" w:fill="FFFFFF"/>
          <w:lang w:eastAsia="es-MX"/>
        </w:rPr>
        <w:t>,</w:t>
      </w:r>
      <w:r w:rsidR="00F92762">
        <w:rPr>
          <w:rFonts w:ascii="Arial" w:hAnsi="Arial" w:cs="Arial"/>
        </w:rPr>
        <w:t xml:space="preserve"> se sobresee el presente recurso de revisión</w:t>
      </w:r>
      <w:r>
        <w:rPr>
          <w:rFonts w:ascii="Arial" w:hAnsi="Arial" w:cs="Arial"/>
          <w:shd w:val="clear" w:color="auto" w:fill="FFFFFF"/>
          <w:lang w:eastAsia="es-MX"/>
        </w:rPr>
        <w:t>.-----------------------</w:t>
      </w:r>
      <w:r w:rsidR="00F92762">
        <w:rPr>
          <w:rFonts w:ascii="Arial" w:hAnsi="Arial" w:cs="Arial"/>
          <w:shd w:val="clear" w:color="auto" w:fill="FFFFFF"/>
          <w:lang w:eastAsia="es-MX"/>
        </w:rPr>
        <w:t>-----------------------------</w:t>
      </w:r>
      <w:r w:rsidR="002A505F">
        <w:rPr>
          <w:rFonts w:ascii="Arial" w:hAnsi="Arial" w:cs="Arial"/>
          <w:shd w:val="clear" w:color="auto" w:fill="FFFFFF"/>
          <w:lang w:eastAsia="es-MX"/>
        </w:rPr>
        <w:t>-------------</w:t>
      </w:r>
      <w:r w:rsidR="00F92762">
        <w:rPr>
          <w:rFonts w:ascii="Arial" w:hAnsi="Arial" w:cs="Arial"/>
          <w:shd w:val="clear" w:color="auto" w:fill="FFFFFF"/>
          <w:lang w:eastAsia="es-MX"/>
        </w:rPr>
        <w:t>---------------------------------</w:t>
      </w:r>
      <w:r>
        <w:rPr>
          <w:rFonts w:ascii="Arial" w:hAnsi="Arial" w:cs="Arial"/>
          <w:shd w:val="clear" w:color="auto" w:fill="FFFFFF"/>
          <w:lang w:eastAsia="es-MX"/>
        </w:rPr>
        <w:t>-------</w:t>
      </w:r>
    </w:p>
    <w:p w:rsidR="0068469E" w:rsidRDefault="0068469E" w:rsidP="003E27AE">
      <w:pPr>
        <w:spacing w:before="30" w:after="30" w:line="360" w:lineRule="auto"/>
        <w:contextualSpacing/>
        <w:mirrorIndents/>
        <w:jc w:val="both"/>
        <w:rPr>
          <w:rFonts w:ascii="Arial" w:hAnsi="Arial" w:cs="Arial"/>
        </w:rPr>
      </w:pPr>
    </w:p>
    <w:p w:rsidR="00F92762" w:rsidRDefault="00F92762" w:rsidP="00F92762">
      <w:pPr>
        <w:spacing w:before="30" w:after="30" w:line="360" w:lineRule="auto"/>
        <w:contextualSpacing/>
        <w:mirrorIndents/>
        <w:jc w:val="both"/>
        <w:rPr>
          <w:rFonts w:ascii="Arial" w:hAnsi="Arial" w:cs="Arial"/>
        </w:rPr>
      </w:pPr>
      <w:r w:rsidRPr="00DC5614">
        <w:rPr>
          <w:rFonts w:ascii="Arial" w:hAnsi="Arial" w:cs="Arial"/>
          <w:b/>
        </w:rPr>
        <w:t xml:space="preserve">Recurso de Revisión </w:t>
      </w:r>
      <w:r>
        <w:rPr>
          <w:rFonts w:ascii="Arial" w:hAnsi="Arial" w:cs="Arial"/>
          <w:b/>
        </w:rPr>
        <w:t>461</w:t>
      </w:r>
      <w:r w:rsidRPr="00DC5614">
        <w:rPr>
          <w:rFonts w:ascii="Arial" w:hAnsi="Arial" w:cs="Arial"/>
          <w:b/>
        </w:rPr>
        <w:t>/2017</w:t>
      </w:r>
      <w:r w:rsidRPr="00DC5614">
        <w:rPr>
          <w:rFonts w:ascii="Arial" w:hAnsi="Arial" w:cs="Arial"/>
        </w:rPr>
        <w:t xml:space="preserve">, </w:t>
      </w:r>
      <w:r>
        <w:rPr>
          <w:rFonts w:ascii="Arial" w:hAnsi="Arial" w:cs="Arial"/>
        </w:rPr>
        <w:t xml:space="preserve">del sujeto obligado Secretaría de Administración. En el presente caso, con fundamento en el artículo 143 fracción III </w:t>
      </w:r>
      <w:r w:rsidRPr="00DC5614">
        <w:rPr>
          <w:rFonts w:ascii="Arial" w:hAnsi="Arial" w:cs="Arial"/>
          <w:shd w:val="clear" w:color="auto" w:fill="FFFFFF"/>
          <w:lang w:eastAsia="es-MX"/>
        </w:rPr>
        <w:t xml:space="preserve">de la Ley de Transparencia y Acceso a la </w:t>
      </w:r>
      <w:r w:rsidRPr="00DC5614">
        <w:rPr>
          <w:rFonts w:ascii="Arial" w:hAnsi="Arial" w:cs="Arial"/>
          <w:shd w:val="clear" w:color="auto" w:fill="FFFFFF"/>
          <w:lang w:eastAsia="es-MX"/>
        </w:rPr>
        <w:lastRenderedPageBreak/>
        <w:t>Información Pública para el Estado de Oaxaca</w:t>
      </w:r>
      <w:r>
        <w:rPr>
          <w:rFonts w:ascii="Arial" w:hAnsi="Arial" w:cs="Arial"/>
          <w:shd w:val="clear" w:color="auto" w:fill="FFFFFF"/>
          <w:lang w:eastAsia="es-MX"/>
        </w:rPr>
        <w:t>,</w:t>
      </w:r>
      <w:r>
        <w:rPr>
          <w:rFonts w:ascii="Arial" w:hAnsi="Arial" w:cs="Arial"/>
        </w:rPr>
        <w:t xml:space="preserve"> este Consejo General ordena al sujeto obligado a que funde y motive su respuesta a través de su Comité de Transparencia, haciendo entrega de la declaratoria de inexistencia de la información solicitada, al ahora recurrente.------------------------------ </w:t>
      </w:r>
    </w:p>
    <w:p w:rsidR="00DC5614" w:rsidRDefault="00E51CAB" w:rsidP="003E27AE">
      <w:pPr>
        <w:spacing w:before="30" w:after="30" w:line="360" w:lineRule="auto"/>
        <w:contextualSpacing/>
        <w:mirrorIndents/>
        <w:jc w:val="both"/>
        <w:rPr>
          <w:rFonts w:ascii="Arial" w:hAnsi="Arial" w:cs="Arial"/>
        </w:rPr>
      </w:pPr>
      <w:r w:rsidRPr="00DC5614">
        <w:rPr>
          <w:rFonts w:ascii="Arial" w:hAnsi="Arial" w:cs="Arial"/>
          <w:b/>
        </w:rPr>
        <w:t xml:space="preserve">Recurso de Revisión </w:t>
      </w:r>
      <w:r w:rsidR="00F92762">
        <w:rPr>
          <w:rFonts w:ascii="Arial" w:hAnsi="Arial" w:cs="Arial"/>
          <w:b/>
        </w:rPr>
        <w:t>001</w:t>
      </w:r>
      <w:r>
        <w:rPr>
          <w:rFonts w:ascii="Arial" w:hAnsi="Arial" w:cs="Arial"/>
          <w:b/>
        </w:rPr>
        <w:t>/2018</w:t>
      </w:r>
      <w:r>
        <w:rPr>
          <w:rFonts w:ascii="Arial" w:hAnsi="Arial" w:cs="Arial"/>
        </w:rPr>
        <w:t xml:space="preserve">, del sujeto </w:t>
      </w:r>
      <w:r w:rsidR="00F92762">
        <w:rPr>
          <w:rFonts w:ascii="Arial" w:hAnsi="Arial" w:cs="Arial"/>
        </w:rPr>
        <w:t>Instituto de Acceso a la Información Pública y Protección de Datos Personales del Estado de Oaxaca. E</w:t>
      </w:r>
      <w:r>
        <w:rPr>
          <w:rFonts w:ascii="Arial" w:hAnsi="Arial" w:cs="Arial"/>
        </w:rPr>
        <w:t>n térmi</w:t>
      </w:r>
      <w:r w:rsidR="00F92762">
        <w:rPr>
          <w:rFonts w:ascii="Arial" w:hAnsi="Arial" w:cs="Arial"/>
        </w:rPr>
        <w:t xml:space="preserve">nos del numeral 143 </w:t>
      </w:r>
      <w:proofErr w:type="gramStart"/>
      <w:r w:rsidR="00F92762">
        <w:rPr>
          <w:rFonts w:ascii="Arial" w:hAnsi="Arial" w:cs="Arial"/>
        </w:rPr>
        <w:t>fracción</w:t>
      </w:r>
      <w:proofErr w:type="gramEnd"/>
      <w:r w:rsidR="00F92762">
        <w:rPr>
          <w:rFonts w:ascii="Arial" w:hAnsi="Arial" w:cs="Arial"/>
        </w:rPr>
        <w:t xml:space="preserve"> I, 146 fracción V</w:t>
      </w:r>
      <w:r>
        <w:rPr>
          <w:rFonts w:ascii="Arial" w:hAnsi="Arial" w:cs="Arial"/>
        </w:rPr>
        <w:t xml:space="preserve"> de la </w:t>
      </w:r>
      <w:r w:rsidR="00F92762" w:rsidRPr="00DC5614">
        <w:rPr>
          <w:rFonts w:ascii="Arial" w:hAnsi="Arial" w:cs="Arial"/>
          <w:shd w:val="clear" w:color="auto" w:fill="FFFFFF"/>
          <w:lang w:eastAsia="es-MX"/>
        </w:rPr>
        <w:t>Ley de Transparencia y Acceso a la Información Pública para el Estado de Oaxaca</w:t>
      </w:r>
      <w:r>
        <w:rPr>
          <w:rFonts w:ascii="Arial" w:hAnsi="Arial" w:cs="Arial"/>
        </w:rPr>
        <w:t xml:space="preserve">, </w:t>
      </w:r>
      <w:r w:rsidR="00F92762">
        <w:rPr>
          <w:rFonts w:ascii="Arial" w:hAnsi="Arial" w:cs="Arial"/>
        </w:rPr>
        <w:t>resulta procedente sobreseer el presente recurso de revisión</w:t>
      </w:r>
      <w:r>
        <w:rPr>
          <w:rFonts w:ascii="Arial" w:hAnsi="Arial" w:cs="Arial"/>
        </w:rPr>
        <w:t>.--------------------------------</w:t>
      </w:r>
      <w:r w:rsidR="002A505F">
        <w:rPr>
          <w:rFonts w:ascii="Arial" w:hAnsi="Arial" w:cs="Arial"/>
        </w:rPr>
        <w:t>----------------------</w:t>
      </w:r>
      <w:r>
        <w:rPr>
          <w:rFonts w:ascii="Arial" w:hAnsi="Arial" w:cs="Arial"/>
        </w:rPr>
        <w:t>-----</w:t>
      </w:r>
    </w:p>
    <w:p w:rsidR="00E51CAB" w:rsidRPr="00E51CAB" w:rsidRDefault="00E51CAB" w:rsidP="003E27AE">
      <w:pPr>
        <w:spacing w:before="30" w:after="30" w:line="360" w:lineRule="auto"/>
        <w:contextualSpacing/>
        <w:mirrorIndents/>
        <w:jc w:val="both"/>
        <w:rPr>
          <w:rFonts w:ascii="Arial" w:hAnsi="Arial" w:cs="Arial"/>
        </w:rPr>
      </w:pPr>
      <w:r w:rsidRPr="00DC5614">
        <w:rPr>
          <w:rFonts w:ascii="Arial" w:hAnsi="Arial" w:cs="Arial"/>
          <w:b/>
        </w:rPr>
        <w:t xml:space="preserve">Recurso de Revisión </w:t>
      </w:r>
      <w:r w:rsidR="00DB016C">
        <w:rPr>
          <w:rFonts w:ascii="Arial" w:hAnsi="Arial" w:cs="Arial"/>
          <w:b/>
        </w:rPr>
        <w:t>034</w:t>
      </w:r>
      <w:r>
        <w:rPr>
          <w:rFonts w:ascii="Arial" w:hAnsi="Arial" w:cs="Arial"/>
          <w:b/>
        </w:rPr>
        <w:t>/2018</w:t>
      </w:r>
      <w:r>
        <w:rPr>
          <w:rFonts w:ascii="Arial" w:hAnsi="Arial" w:cs="Arial"/>
        </w:rPr>
        <w:t xml:space="preserve">, del sujeto obligado </w:t>
      </w:r>
      <w:r w:rsidR="00DB016C">
        <w:rPr>
          <w:rFonts w:ascii="Arial" w:hAnsi="Arial" w:cs="Arial"/>
        </w:rPr>
        <w:t>Secretaría de la Contraloría y Transparencia Gubernamental. En términos de los</w:t>
      </w:r>
      <w:r>
        <w:rPr>
          <w:rFonts w:ascii="Arial" w:hAnsi="Arial" w:cs="Arial"/>
        </w:rPr>
        <w:t xml:space="preserve"> numeral</w:t>
      </w:r>
      <w:r w:rsidR="00DB016C">
        <w:rPr>
          <w:rFonts w:ascii="Arial" w:hAnsi="Arial" w:cs="Arial"/>
        </w:rPr>
        <w:t>es 143 fracción I y 146 fracción IV</w:t>
      </w:r>
      <w:r>
        <w:rPr>
          <w:rFonts w:ascii="Arial" w:hAnsi="Arial" w:cs="Arial"/>
        </w:rPr>
        <w:t xml:space="preserve"> de la Ley de Transparencia y Acceso a la Información Pública para el Estado de Oaxaca, </w:t>
      </w:r>
      <w:r w:rsidR="00DB016C">
        <w:rPr>
          <w:rFonts w:ascii="Arial" w:hAnsi="Arial" w:cs="Arial"/>
        </w:rPr>
        <w:t>se sobresee el presente recurso de revisión del sujeto obligado Secretaría de la Contraloría y Transparencia Gubernamental</w:t>
      </w:r>
      <w:r>
        <w:rPr>
          <w:rFonts w:ascii="Arial" w:hAnsi="Arial" w:cs="Arial"/>
        </w:rPr>
        <w:t>.</w:t>
      </w:r>
      <w:r w:rsidR="00DB016C">
        <w:rPr>
          <w:rFonts w:ascii="Arial" w:hAnsi="Arial" w:cs="Arial"/>
        </w:rPr>
        <w:t>------------------</w:t>
      </w:r>
      <w:r>
        <w:rPr>
          <w:rFonts w:ascii="Arial" w:hAnsi="Arial" w:cs="Arial"/>
        </w:rPr>
        <w:t>--</w:t>
      </w:r>
      <w:r w:rsidR="00DB016C">
        <w:rPr>
          <w:rFonts w:ascii="Arial" w:hAnsi="Arial" w:cs="Arial"/>
        </w:rPr>
        <w:t>-</w:t>
      </w:r>
      <w:r>
        <w:rPr>
          <w:rFonts w:ascii="Arial" w:hAnsi="Arial" w:cs="Arial"/>
        </w:rPr>
        <w:t>-----------------------------------------------------------------------------------------</w:t>
      </w:r>
    </w:p>
    <w:p w:rsidR="00DB016C" w:rsidRDefault="00E51CAB" w:rsidP="00DB016C">
      <w:pPr>
        <w:spacing w:before="30" w:after="30" w:line="360" w:lineRule="auto"/>
        <w:contextualSpacing/>
        <w:mirrorIndents/>
        <w:jc w:val="both"/>
        <w:rPr>
          <w:rFonts w:ascii="Arial" w:hAnsi="Arial" w:cs="Arial"/>
        </w:rPr>
      </w:pPr>
      <w:r w:rsidRPr="00DC5614">
        <w:rPr>
          <w:rFonts w:ascii="Arial" w:hAnsi="Arial" w:cs="Arial"/>
          <w:b/>
        </w:rPr>
        <w:t xml:space="preserve">Recurso de Revisión </w:t>
      </w:r>
      <w:r w:rsidR="00DB016C">
        <w:rPr>
          <w:rFonts w:ascii="Arial" w:hAnsi="Arial" w:cs="Arial"/>
          <w:b/>
        </w:rPr>
        <w:t>037</w:t>
      </w:r>
      <w:r>
        <w:rPr>
          <w:rFonts w:ascii="Arial" w:hAnsi="Arial" w:cs="Arial"/>
          <w:b/>
        </w:rPr>
        <w:t>/2018</w:t>
      </w:r>
      <w:r>
        <w:rPr>
          <w:rFonts w:ascii="Arial" w:hAnsi="Arial" w:cs="Arial"/>
        </w:rPr>
        <w:t xml:space="preserve">, </w:t>
      </w:r>
      <w:r w:rsidR="00DB016C">
        <w:rPr>
          <w:rFonts w:ascii="Arial" w:hAnsi="Arial" w:cs="Arial"/>
        </w:rPr>
        <w:t>del sujeto obligado Instituto Estatal Electoral y de Participación Ciudadana</w:t>
      </w:r>
      <w:r>
        <w:rPr>
          <w:rFonts w:ascii="Arial" w:hAnsi="Arial" w:cs="Arial"/>
        </w:rPr>
        <w:t xml:space="preserve">. </w:t>
      </w:r>
      <w:r w:rsidR="00DB016C">
        <w:rPr>
          <w:rFonts w:ascii="Arial" w:hAnsi="Arial" w:cs="Arial"/>
        </w:rPr>
        <w:t>En el presente caso, resulta procedente sobreseer dicho recurso de revisión, en términos del artículo  143 fracción I</w:t>
      </w:r>
      <w:r w:rsidR="00E709D3">
        <w:rPr>
          <w:rFonts w:ascii="Arial" w:hAnsi="Arial" w:cs="Arial"/>
        </w:rPr>
        <w:t xml:space="preserve"> </w:t>
      </w:r>
      <w:r w:rsidR="00DB016C">
        <w:rPr>
          <w:rFonts w:ascii="Arial" w:hAnsi="Arial" w:cs="Arial"/>
        </w:rPr>
        <w:t xml:space="preserve">y 146 </w:t>
      </w:r>
      <w:proofErr w:type="gramStart"/>
      <w:r w:rsidR="00DB016C">
        <w:rPr>
          <w:rFonts w:ascii="Arial" w:hAnsi="Arial" w:cs="Arial"/>
        </w:rPr>
        <w:t>fracción</w:t>
      </w:r>
      <w:proofErr w:type="gramEnd"/>
      <w:r w:rsidR="00DB016C">
        <w:rPr>
          <w:rFonts w:ascii="Arial" w:hAnsi="Arial" w:cs="Arial"/>
        </w:rPr>
        <w:t xml:space="preserve"> V de la Ley de Transparencia y Acceso a la Información Pública para el Estado de Oaxaca. Es cuanto, señores Comisionados.---------------------</w:t>
      </w:r>
    </w:p>
    <w:p w:rsidR="00C2556F" w:rsidRDefault="00C2556F" w:rsidP="00DB016C">
      <w:pPr>
        <w:spacing w:after="0" w:line="360" w:lineRule="auto"/>
        <w:jc w:val="both"/>
        <w:rPr>
          <w:rFonts w:ascii="Arial" w:hAnsi="Arial" w:cs="Arial"/>
          <w:b/>
        </w:rPr>
      </w:pPr>
    </w:p>
    <w:p w:rsidR="00DB016C" w:rsidRDefault="00DB016C" w:rsidP="00DB016C">
      <w:pPr>
        <w:spacing w:after="0" w:line="360" w:lineRule="auto"/>
        <w:jc w:val="both"/>
        <w:rPr>
          <w:rFonts w:ascii="Arial" w:hAnsi="Arial" w:cs="Arial"/>
        </w:rPr>
      </w:pPr>
      <w:r w:rsidRPr="00FD6E35">
        <w:rPr>
          <w:rFonts w:ascii="Arial" w:hAnsi="Arial" w:cs="Arial"/>
          <w:b/>
        </w:rPr>
        <w:t xml:space="preserve">Comisionado </w:t>
      </w:r>
      <w:r>
        <w:rPr>
          <w:rFonts w:ascii="Arial" w:hAnsi="Arial" w:cs="Arial"/>
          <w:b/>
        </w:rPr>
        <w:t>Presidente Lic. Francisco Javier Álvarez Figueroa</w:t>
      </w:r>
      <w:r w:rsidRPr="00FD6E35">
        <w:rPr>
          <w:rFonts w:ascii="Arial" w:hAnsi="Arial" w:cs="Arial"/>
          <w:b/>
        </w:rPr>
        <w:t>:</w:t>
      </w:r>
      <w:r>
        <w:rPr>
          <w:rFonts w:ascii="Arial" w:hAnsi="Arial" w:cs="Arial"/>
        </w:rPr>
        <w:t xml:space="preserve"> </w:t>
      </w:r>
    </w:p>
    <w:p w:rsidR="00DB016C" w:rsidRDefault="00DB016C" w:rsidP="003E27AE">
      <w:pPr>
        <w:spacing w:before="30" w:after="30" w:line="360" w:lineRule="auto"/>
        <w:contextualSpacing/>
        <w:mirrorIndents/>
        <w:jc w:val="both"/>
        <w:rPr>
          <w:rFonts w:ascii="Arial" w:hAnsi="Arial" w:cs="Arial"/>
        </w:rPr>
      </w:pPr>
      <w:r>
        <w:rPr>
          <w:rFonts w:ascii="Arial" w:hAnsi="Arial" w:cs="Arial"/>
        </w:rPr>
        <w:t>Muchas g</w:t>
      </w:r>
      <w:r w:rsidR="00D220D2">
        <w:rPr>
          <w:rFonts w:ascii="Arial" w:hAnsi="Arial" w:cs="Arial"/>
        </w:rPr>
        <w:t>racias</w:t>
      </w:r>
      <w:r>
        <w:rPr>
          <w:rFonts w:ascii="Arial" w:hAnsi="Arial" w:cs="Arial"/>
        </w:rPr>
        <w:t>, Secretario</w:t>
      </w:r>
      <w:r w:rsidR="00BA1A5D">
        <w:rPr>
          <w:rFonts w:ascii="Arial" w:hAnsi="Arial" w:cs="Arial"/>
        </w:rPr>
        <w:t>.</w:t>
      </w:r>
      <w:r>
        <w:rPr>
          <w:rFonts w:ascii="Arial" w:hAnsi="Arial" w:cs="Arial"/>
        </w:rPr>
        <w:t xml:space="preserve"> Comisionados, les solicito manifestar el sentido de su voto, respecto de los proyectos de resolución de los que se acaba de dar cuenta.-------------------------------------------</w:t>
      </w:r>
    </w:p>
    <w:p w:rsidR="00DB016C" w:rsidRDefault="00DB016C" w:rsidP="003E27AE">
      <w:pPr>
        <w:spacing w:before="30" w:after="30" w:line="360" w:lineRule="auto"/>
        <w:contextualSpacing/>
        <w:mirrorIndents/>
        <w:jc w:val="both"/>
        <w:rPr>
          <w:rFonts w:ascii="Arial" w:hAnsi="Arial" w:cs="Arial"/>
        </w:rPr>
      </w:pPr>
    </w:p>
    <w:p w:rsidR="00DB016C" w:rsidRDefault="00DB016C" w:rsidP="00DB016C">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 los proyectos</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p>
    <w:p w:rsidR="00DB016C" w:rsidRPr="000E785A" w:rsidRDefault="00DB016C" w:rsidP="00DB016C">
      <w:pPr>
        <w:spacing w:after="0" w:line="360" w:lineRule="auto"/>
        <w:jc w:val="both"/>
        <w:rPr>
          <w:rFonts w:ascii="Arial" w:hAnsi="Arial" w:cs="Arial"/>
        </w:rPr>
      </w:pPr>
      <w:r>
        <w:rPr>
          <w:rFonts w:ascii="Arial" w:hAnsi="Arial" w:cs="Arial"/>
          <w:b/>
        </w:rPr>
        <w:t>Comisionado</w:t>
      </w:r>
      <w:r w:rsidRPr="00277E78">
        <w:rPr>
          <w:rFonts w:ascii="Arial" w:hAnsi="Arial" w:cs="Arial"/>
          <w:b/>
        </w:rPr>
        <w:t xml:space="preserve"> Li</w:t>
      </w:r>
      <w:r>
        <w:rPr>
          <w:rFonts w:ascii="Arial" w:hAnsi="Arial" w:cs="Arial"/>
          <w:b/>
        </w:rPr>
        <w:t>c. Abraham Isaac Soriano Reyes</w:t>
      </w:r>
      <w:r w:rsidRPr="00277E78">
        <w:rPr>
          <w:rFonts w:ascii="Arial" w:hAnsi="Arial" w:cs="Arial"/>
          <w:b/>
        </w:rPr>
        <w:t>:</w:t>
      </w:r>
      <w:r>
        <w:rPr>
          <w:rFonts w:ascii="Arial" w:hAnsi="Arial" w:cs="Arial"/>
          <w:b/>
        </w:rPr>
        <w:t xml:space="preserve"> </w:t>
      </w:r>
      <w:r w:rsidR="00C2556F">
        <w:rPr>
          <w:rFonts w:ascii="Arial" w:hAnsi="Arial" w:cs="Arial"/>
        </w:rPr>
        <w:t>A favor de la aprobación de los proyectos de resolución</w:t>
      </w:r>
      <w:r>
        <w:rPr>
          <w:rFonts w:ascii="Arial" w:hAnsi="Arial" w:cs="Arial"/>
        </w:rPr>
        <w:t>.---------------------------------------------------------------------------------------------------------------------</w:t>
      </w:r>
    </w:p>
    <w:p w:rsidR="00C2556F" w:rsidRDefault="00DB016C" w:rsidP="00DB016C">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r>
        <w:rPr>
          <w:rFonts w:ascii="Arial" w:hAnsi="Arial" w:cs="Arial"/>
        </w:rPr>
        <w:t xml:space="preserve"> </w:t>
      </w:r>
      <w:r w:rsidR="00C2556F">
        <w:rPr>
          <w:rFonts w:ascii="Arial" w:hAnsi="Arial" w:cs="Arial"/>
        </w:rPr>
        <w:t xml:space="preserve">Mi voto es a favor de la aprobación de los proyectos.--------------------------------------------------------------------------------------------- </w:t>
      </w:r>
    </w:p>
    <w:p w:rsidR="00C2556F" w:rsidRDefault="00C2556F" w:rsidP="00DB016C">
      <w:pPr>
        <w:spacing w:after="0" w:line="360" w:lineRule="auto"/>
        <w:jc w:val="both"/>
        <w:rPr>
          <w:rFonts w:ascii="Arial" w:hAnsi="Arial" w:cs="Arial"/>
        </w:rPr>
      </w:pPr>
    </w:p>
    <w:p w:rsidR="00C2556F" w:rsidRDefault="00C2556F" w:rsidP="00107EDC">
      <w:pPr>
        <w:spacing w:before="30" w:after="30" w:line="360" w:lineRule="auto"/>
        <w:contextualSpacing/>
        <w:mirrorIndents/>
        <w:jc w:val="both"/>
        <w:rPr>
          <w:rFonts w:ascii="Arial" w:hAnsi="Arial" w:cs="Arial"/>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r>
        <w:rPr>
          <w:rFonts w:ascii="Arial" w:hAnsi="Arial" w:cs="Arial"/>
        </w:rPr>
        <w:t xml:space="preserve"> </w:t>
      </w:r>
    </w:p>
    <w:p w:rsidR="00107EDC" w:rsidRDefault="00C2556F" w:rsidP="00107EDC">
      <w:pPr>
        <w:spacing w:before="30" w:after="30" w:line="360" w:lineRule="auto"/>
        <w:contextualSpacing/>
        <w:mirrorIndents/>
        <w:jc w:val="both"/>
        <w:rPr>
          <w:rFonts w:ascii="Arial" w:hAnsi="Arial" w:cs="Arial"/>
          <w:shd w:val="clear" w:color="auto" w:fill="FFFFFF"/>
        </w:rPr>
      </w:pPr>
      <w:r>
        <w:rPr>
          <w:rFonts w:ascii="Arial" w:hAnsi="Arial" w:cs="Arial"/>
          <w:shd w:val="clear" w:color="auto" w:fill="FFFFFF"/>
        </w:rPr>
        <w:t>Por tal motivo, continuamos</w:t>
      </w:r>
      <w:r w:rsidR="005A4768">
        <w:rPr>
          <w:rFonts w:ascii="Arial" w:hAnsi="Arial" w:cs="Arial"/>
        </w:rPr>
        <w:t xml:space="preserve"> con </w:t>
      </w:r>
      <w:r w:rsidR="00D15BCB">
        <w:rPr>
          <w:rFonts w:ascii="Arial" w:hAnsi="Arial" w:cs="Arial"/>
        </w:rPr>
        <w:t>el</w:t>
      </w:r>
      <w:r w:rsidR="005A4768">
        <w:rPr>
          <w:rFonts w:ascii="Arial" w:hAnsi="Arial" w:cs="Arial"/>
        </w:rPr>
        <w:t xml:space="preserve"> punto número 7 (siete) del orden del día,</w:t>
      </w:r>
      <w:r w:rsidR="00A76C73">
        <w:rPr>
          <w:rFonts w:ascii="Arial" w:hAnsi="Arial" w:cs="Arial"/>
        </w:rPr>
        <w:t xml:space="preserve"> </w:t>
      </w:r>
      <w:r>
        <w:rPr>
          <w:rFonts w:ascii="Arial" w:hAnsi="Arial" w:cs="Arial"/>
        </w:rPr>
        <w:t xml:space="preserve">solicitando </w:t>
      </w:r>
      <w:r w:rsidR="00970939">
        <w:rPr>
          <w:rFonts w:ascii="Arial" w:hAnsi="Arial" w:cs="Arial"/>
        </w:rPr>
        <w:t>a</w:t>
      </w:r>
      <w:r w:rsidR="00A76C73">
        <w:rPr>
          <w:rFonts w:ascii="Arial" w:hAnsi="Arial" w:cs="Arial"/>
        </w:rPr>
        <w:t>l</w:t>
      </w:r>
      <w:r w:rsidR="005A4768">
        <w:rPr>
          <w:rFonts w:ascii="Arial" w:hAnsi="Arial" w:cs="Arial"/>
        </w:rPr>
        <w:t xml:space="preserve"> </w:t>
      </w:r>
      <w:r w:rsidR="00A76C73">
        <w:rPr>
          <w:rFonts w:ascii="Arial" w:hAnsi="Arial" w:cs="Arial"/>
        </w:rPr>
        <w:t>Secretario</w:t>
      </w:r>
      <w:r w:rsidR="005A4768">
        <w:rPr>
          <w:rFonts w:ascii="Arial" w:hAnsi="Arial" w:cs="Arial"/>
        </w:rPr>
        <w:t xml:space="preserve"> General de Acuerdos</w:t>
      </w:r>
      <w:r w:rsidR="007C5F5E">
        <w:rPr>
          <w:rFonts w:ascii="Arial" w:hAnsi="Arial" w:cs="Arial"/>
        </w:rPr>
        <w:t xml:space="preserve">, </w:t>
      </w:r>
      <w:r w:rsidR="00D15BCB">
        <w:rPr>
          <w:rFonts w:ascii="Arial" w:hAnsi="Arial" w:cs="Arial"/>
        </w:rPr>
        <w:t>se sirva a dar</w:t>
      </w:r>
      <w:r w:rsidR="00CD75C2">
        <w:rPr>
          <w:rFonts w:ascii="Arial" w:hAnsi="Arial" w:cs="Arial"/>
        </w:rPr>
        <w:t xml:space="preserve"> cuenta </w:t>
      </w:r>
      <w:r w:rsidR="00BB6895">
        <w:rPr>
          <w:rFonts w:ascii="Arial" w:hAnsi="Arial" w:cs="Arial"/>
        </w:rPr>
        <w:t>de los siguientes</w:t>
      </w:r>
      <w:r w:rsidR="00CD75C2">
        <w:rPr>
          <w:rFonts w:ascii="Arial" w:hAnsi="Arial" w:cs="Arial"/>
        </w:rPr>
        <w:t xml:space="preserve"> proyectos</w:t>
      </w:r>
      <w:r w:rsidR="00D15BCB">
        <w:rPr>
          <w:rFonts w:ascii="Arial" w:hAnsi="Arial" w:cs="Arial"/>
        </w:rPr>
        <w:t xml:space="preserve"> de resolución</w:t>
      </w:r>
      <w:r w:rsidR="007C5F5E">
        <w:rPr>
          <w:rFonts w:ascii="Arial" w:hAnsi="Arial" w:cs="Arial"/>
        </w:rPr>
        <w:t xml:space="preserve"> </w:t>
      </w:r>
      <w:r w:rsidR="009875D0">
        <w:rPr>
          <w:rFonts w:ascii="Arial" w:hAnsi="Arial" w:cs="Arial"/>
        </w:rPr>
        <w:t xml:space="preserve">de </w:t>
      </w:r>
      <w:r w:rsidR="00FD6378">
        <w:rPr>
          <w:rFonts w:ascii="Arial" w:hAnsi="Arial" w:cs="Arial"/>
        </w:rPr>
        <w:t xml:space="preserve">la ponencia </w:t>
      </w:r>
      <w:r w:rsidR="00BB6895">
        <w:rPr>
          <w:rFonts w:ascii="Arial" w:hAnsi="Arial" w:cs="Arial"/>
        </w:rPr>
        <w:t xml:space="preserve">del Comisionado </w:t>
      </w:r>
      <w:r>
        <w:rPr>
          <w:rFonts w:ascii="Arial" w:hAnsi="Arial" w:cs="Arial"/>
        </w:rPr>
        <w:t>Juan Gómez Pérez</w:t>
      </w:r>
      <w:r w:rsidR="00BB6895">
        <w:rPr>
          <w:rFonts w:ascii="Arial" w:hAnsi="Arial" w:cs="Arial"/>
        </w:rPr>
        <w:t>.</w:t>
      </w:r>
      <w:r>
        <w:rPr>
          <w:rFonts w:ascii="Arial" w:hAnsi="Arial" w:cs="Arial"/>
        </w:rPr>
        <w:t>------------</w:t>
      </w:r>
      <w:r w:rsidR="003518DD">
        <w:rPr>
          <w:rFonts w:ascii="Arial" w:hAnsi="Arial" w:cs="Arial"/>
        </w:rPr>
        <w:t>---------------------</w:t>
      </w:r>
      <w:r w:rsidR="00BB6895">
        <w:rPr>
          <w:rFonts w:ascii="Arial" w:hAnsi="Arial" w:cs="Arial"/>
        </w:rPr>
        <w:t>-----------------</w:t>
      </w:r>
      <w:r w:rsidR="002A505F">
        <w:rPr>
          <w:rFonts w:ascii="Arial" w:hAnsi="Arial" w:cs="Arial"/>
        </w:rPr>
        <w:t>---------------------</w:t>
      </w:r>
      <w:r w:rsidR="00BB6895">
        <w:rPr>
          <w:rFonts w:ascii="Arial" w:hAnsi="Arial" w:cs="Arial"/>
        </w:rPr>
        <w:t>-----------</w:t>
      </w:r>
    </w:p>
    <w:p w:rsidR="009875D0" w:rsidRDefault="009875D0" w:rsidP="009875D0">
      <w:pPr>
        <w:spacing w:before="30" w:after="30" w:line="360" w:lineRule="auto"/>
        <w:contextualSpacing/>
        <w:mirrorIndents/>
        <w:jc w:val="both"/>
        <w:rPr>
          <w:rFonts w:ascii="Arial" w:hAnsi="Arial" w:cs="Arial"/>
          <w:b/>
        </w:rPr>
      </w:pPr>
    </w:p>
    <w:p w:rsidR="009875D0" w:rsidRDefault="003E27AE" w:rsidP="009875D0">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00CD75C2" w:rsidRPr="00513950">
        <w:rPr>
          <w:rFonts w:ascii="Arial" w:hAnsi="Arial" w:cs="Arial"/>
          <w:b/>
        </w:rPr>
        <w:t xml:space="preserve"> General de Acuerdos L</w:t>
      </w:r>
      <w:r>
        <w:rPr>
          <w:rFonts w:ascii="Arial" w:hAnsi="Arial" w:cs="Arial"/>
          <w:b/>
        </w:rPr>
        <w:t>ic</w:t>
      </w:r>
      <w:r w:rsidR="00CD75C2">
        <w:rPr>
          <w:rFonts w:ascii="Arial" w:hAnsi="Arial" w:cs="Arial"/>
          <w:b/>
        </w:rPr>
        <w:t xml:space="preserve">. </w:t>
      </w:r>
      <w:r>
        <w:rPr>
          <w:rFonts w:ascii="Arial" w:hAnsi="Arial" w:cs="Arial"/>
          <w:b/>
        </w:rPr>
        <w:t>José Antonio López Ramírez</w:t>
      </w:r>
      <w:r w:rsidR="00CD75C2">
        <w:rPr>
          <w:rFonts w:ascii="Arial" w:hAnsi="Arial" w:cs="Arial"/>
          <w:b/>
        </w:rPr>
        <w:t>:</w:t>
      </w:r>
    </w:p>
    <w:p w:rsidR="005B492E" w:rsidRDefault="00BB6895" w:rsidP="009875D0">
      <w:pPr>
        <w:spacing w:before="30" w:after="30" w:line="360" w:lineRule="auto"/>
        <w:contextualSpacing/>
        <w:mirrorIndents/>
        <w:jc w:val="both"/>
        <w:rPr>
          <w:rFonts w:ascii="Arial" w:hAnsi="Arial" w:cs="Arial"/>
        </w:rPr>
      </w:pPr>
      <w:r>
        <w:rPr>
          <w:rFonts w:ascii="Arial" w:hAnsi="Arial" w:cs="Arial"/>
        </w:rPr>
        <w:t>Con mucho</w:t>
      </w:r>
      <w:r w:rsidR="00A76C73">
        <w:rPr>
          <w:rFonts w:ascii="Arial" w:hAnsi="Arial" w:cs="Arial"/>
        </w:rPr>
        <w:t xml:space="preserve"> gusto, C</w:t>
      </w:r>
      <w:r w:rsidR="00107EDC">
        <w:rPr>
          <w:rFonts w:ascii="Arial" w:hAnsi="Arial" w:cs="Arial"/>
        </w:rPr>
        <w:t xml:space="preserve">omisionados. </w:t>
      </w:r>
      <w:r w:rsidR="009875D0">
        <w:rPr>
          <w:rFonts w:ascii="Arial" w:hAnsi="Arial" w:cs="Arial"/>
        </w:rPr>
        <w:t>Doy cuenta de l</w:t>
      </w:r>
      <w:r w:rsidR="00C2556F">
        <w:rPr>
          <w:rFonts w:ascii="Arial" w:hAnsi="Arial" w:cs="Arial"/>
        </w:rPr>
        <w:t>as resoluciones de</w:t>
      </w:r>
      <w:r>
        <w:rPr>
          <w:rFonts w:ascii="Arial" w:hAnsi="Arial" w:cs="Arial"/>
        </w:rPr>
        <w:t xml:space="preserve"> los recursos de </w:t>
      </w:r>
      <w:r w:rsidR="009875D0">
        <w:rPr>
          <w:rFonts w:ascii="Arial" w:hAnsi="Arial" w:cs="Arial"/>
        </w:rPr>
        <w:t xml:space="preserve">revisión </w:t>
      </w:r>
      <w:r w:rsidR="00FD6378">
        <w:rPr>
          <w:rFonts w:ascii="Arial" w:hAnsi="Arial" w:cs="Arial"/>
        </w:rPr>
        <w:t>formulados por</w:t>
      </w:r>
      <w:r w:rsidR="007C5F5E">
        <w:rPr>
          <w:rFonts w:ascii="Arial" w:hAnsi="Arial" w:cs="Arial"/>
        </w:rPr>
        <w:t xml:space="preserve"> la </w:t>
      </w:r>
      <w:r w:rsidR="00D049EC">
        <w:rPr>
          <w:rFonts w:ascii="Arial" w:hAnsi="Arial" w:cs="Arial"/>
        </w:rPr>
        <w:t>p</w:t>
      </w:r>
      <w:r w:rsidR="007C5F5E">
        <w:rPr>
          <w:rFonts w:ascii="Arial" w:hAnsi="Arial" w:cs="Arial"/>
        </w:rPr>
        <w:t>onencia del Comisionado</w:t>
      </w:r>
      <w:r>
        <w:rPr>
          <w:rFonts w:ascii="Arial" w:hAnsi="Arial" w:cs="Arial"/>
        </w:rPr>
        <w:t xml:space="preserve"> Licenciado </w:t>
      </w:r>
      <w:r w:rsidR="00C2556F">
        <w:rPr>
          <w:rFonts w:ascii="Arial" w:hAnsi="Arial" w:cs="Arial"/>
        </w:rPr>
        <w:t>Juan Gómez Pérez</w:t>
      </w:r>
      <w:r w:rsidR="009875D0">
        <w:rPr>
          <w:rFonts w:ascii="Arial" w:hAnsi="Arial" w:cs="Arial"/>
        </w:rPr>
        <w:t>,</w:t>
      </w:r>
      <w:r w:rsidR="00C2556F">
        <w:rPr>
          <w:rFonts w:ascii="Arial" w:hAnsi="Arial" w:cs="Arial"/>
        </w:rPr>
        <w:t xml:space="preserve"> que sustancialmente consiste</w:t>
      </w:r>
      <w:r w:rsidR="00A76C73">
        <w:rPr>
          <w:rFonts w:ascii="Arial" w:hAnsi="Arial" w:cs="Arial"/>
        </w:rPr>
        <w:t xml:space="preserve"> </w:t>
      </w:r>
      <w:r w:rsidR="00C2556F">
        <w:rPr>
          <w:rFonts w:ascii="Arial" w:hAnsi="Arial" w:cs="Arial"/>
        </w:rPr>
        <w:t>en lo siguiente</w:t>
      </w:r>
      <w:r w:rsidR="007353F2">
        <w:rPr>
          <w:rFonts w:ascii="Arial" w:hAnsi="Arial" w:cs="Arial"/>
        </w:rPr>
        <w:t>.</w:t>
      </w:r>
      <w:r w:rsidR="009875D0">
        <w:rPr>
          <w:rFonts w:ascii="Arial" w:hAnsi="Arial" w:cs="Arial"/>
        </w:rPr>
        <w:t>---</w:t>
      </w:r>
      <w:r w:rsidR="00FD6378">
        <w:rPr>
          <w:rFonts w:ascii="Arial" w:hAnsi="Arial" w:cs="Arial"/>
        </w:rPr>
        <w:t>------------</w:t>
      </w:r>
      <w:r w:rsidR="005B492E">
        <w:rPr>
          <w:rFonts w:ascii="Arial" w:hAnsi="Arial" w:cs="Arial"/>
        </w:rPr>
        <w:t>---------------------------------------------------------</w:t>
      </w:r>
      <w:r w:rsidR="00C2556F">
        <w:rPr>
          <w:rFonts w:ascii="Arial" w:hAnsi="Arial" w:cs="Arial"/>
        </w:rPr>
        <w:t>---------------------------</w:t>
      </w:r>
    </w:p>
    <w:p w:rsidR="00C2556F" w:rsidRDefault="006E30B0" w:rsidP="005E696B">
      <w:pPr>
        <w:spacing w:after="0" w:line="360" w:lineRule="auto"/>
        <w:jc w:val="both"/>
        <w:rPr>
          <w:rFonts w:ascii="Arial" w:eastAsia="Times New Roman" w:hAnsi="Arial" w:cs="Arial"/>
          <w:lang w:eastAsia="es-ES"/>
        </w:rPr>
      </w:pPr>
      <w:r>
        <w:rPr>
          <w:rFonts w:ascii="Arial" w:hAnsi="Arial" w:cs="Arial"/>
          <w:b/>
        </w:rPr>
        <w:t>Recurso</w:t>
      </w:r>
      <w:r w:rsidR="00A76C73">
        <w:rPr>
          <w:rFonts w:ascii="Arial" w:hAnsi="Arial" w:cs="Arial"/>
          <w:b/>
        </w:rPr>
        <w:t xml:space="preserve"> de </w:t>
      </w:r>
      <w:r w:rsidR="007E73D5">
        <w:rPr>
          <w:rFonts w:ascii="Arial" w:hAnsi="Arial" w:cs="Arial"/>
          <w:b/>
        </w:rPr>
        <w:t>revisión</w:t>
      </w:r>
      <w:r w:rsidR="00C2556F">
        <w:rPr>
          <w:rFonts w:ascii="Arial" w:hAnsi="Arial" w:cs="Arial"/>
          <w:b/>
        </w:rPr>
        <w:t xml:space="preserve"> 033</w:t>
      </w:r>
      <w:r w:rsidR="005B492E">
        <w:rPr>
          <w:rFonts w:ascii="Arial" w:hAnsi="Arial" w:cs="Arial"/>
          <w:b/>
        </w:rPr>
        <w:t>/2018</w:t>
      </w:r>
      <w:r w:rsidR="00FD6378">
        <w:rPr>
          <w:rFonts w:ascii="Arial" w:hAnsi="Arial" w:cs="Arial"/>
        </w:rPr>
        <w:t xml:space="preserve">, </w:t>
      </w:r>
      <w:r w:rsidR="005B492E">
        <w:rPr>
          <w:rFonts w:ascii="Arial" w:hAnsi="Arial" w:cs="Arial"/>
        </w:rPr>
        <w:t>d</w:t>
      </w:r>
      <w:r w:rsidR="00A76C73">
        <w:rPr>
          <w:rFonts w:ascii="Arial" w:hAnsi="Arial" w:cs="Arial"/>
        </w:rPr>
        <w:t>e</w:t>
      </w:r>
      <w:r w:rsidR="00D049EC">
        <w:rPr>
          <w:rFonts w:ascii="Arial" w:hAnsi="Arial" w:cs="Arial"/>
        </w:rPr>
        <w:t>l</w:t>
      </w:r>
      <w:r w:rsidR="00A76C73">
        <w:rPr>
          <w:rFonts w:ascii="Arial" w:hAnsi="Arial" w:cs="Arial"/>
        </w:rPr>
        <w:t xml:space="preserve"> </w:t>
      </w:r>
      <w:r w:rsidR="00FD6378">
        <w:rPr>
          <w:rFonts w:ascii="Arial" w:hAnsi="Arial" w:cs="Arial"/>
        </w:rPr>
        <w:t>sujeto o</w:t>
      </w:r>
      <w:r w:rsidR="009875D0">
        <w:rPr>
          <w:rFonts w:ascii="Arial" w:hAnsi="Arial" w:cs="Arial"/>
        </w:rPr>
        <w:t xml:space="preserve">bligado </w:t>
      </w:r>
      <w:r w:rsidR="005B492E">
        <w:rPr>
          <w:rFonts w:ascii="Arial" w:hAnsi="Arial" w:cs="Arial"/>
        </w:rPr>
        <w:t xml:space="preserve">Secretaría </w:t>
      </w:r>
      <w:r w:rsidR="00C2556F">
        <w:rPr>
          <w:rFonts w:ascii="Arial" w:hAnsi="Arial" w:cs="Arial"/>
        </w:rPr>
        <w:t>de Seguridad Pública</w:t>
      </w:r>
      <w:r w:rsidR="00FD6378">
        <w:rPr>
          <w:rFonts w:ascii="Arial" w:hAnsi="Arial" w:cs="Arial"/>
        </w:rPr>
        <w:t>.</w:t>
      </w:r>
      <w:r w:rsidR="00C2556F">
        <w:rPr>
          <w:rFonts w:ascii="Arial" w:hAnsi="Arial" w:cs="Arial"/>
        </w:rPr>
        <w:t xml:space="preserve"> En el presente caso, este Consejo General, c</w:t>
      </w:r>
      <w:r w:rsidR="00FD6378">
        <w:rPr>
          <w:rFonts w:ascii="Arial" w:hAnsi="Arial" w:cs="Arial"/>
        </w:rPr>
        <w:t xml:space="preserve">on fundamento </w:t>
      </w:r>
      <w:r w:rsidR="005B492E">
        <w:rPr>
          <w:rFonts w:ascii="Arial" w:hAnsi="Arial" w:cs="Arial"/>
        </w:rPr>
        <w:t>el artículo</w:t>
      </w:r>
      <w:r w:rsidR="00FD6378">
        <w:rPr>
          <w:rFonts w:ascii="Arial" w:hAnsi="Arial" w:cs="Arial"/>
        </w:rPr>
        <w:t xml:space="preserve"> </w:t>
      </w:r>
      <w:r w:rsidR="007E73D5">
        <w:rPr>
          <w:rFonts w:ascii="Arial" w:hAnsi="Arial" w:cs="Arial"/>
        </w:rPr>
        <w:t xml:space="preserve"> </w:t>
      </w:r>
      <w:r w:rsidR="00D049EC">
        <w:rPr>
          <w:rFonts w:ascii="Arial" w:eastAsia="Times New Roman" w:hAnsi="Arial" w:cs="Arial"/>
          <w:lang w:eastAsia="es-ES"/>
        </w:rPr>
        <w:t>143</w:t>
      </w:r>
      <w:r w:rsidR="005B492E">
        <w:rPr>
          <w:rFonts w:ascii="Arial" w:eastAsia="Times New Roman" w:hAnsi="Arial" w:cs="Arial"/>
          <w:lang w:eastAsia="es-ES"/>
        </w:rPr>
        <w:t xml:space="preserve"> </w:t>
      </w:r>
      <w:r w:rsidR="00A76C73" w:rsidRPr="00A76C73">
        <w:rPr>
          <w:rFonts w:ascii="Arial" w:eastAsia="Times New Roman" w:hAnsi="Arial" w:cs="Arial"/>
          <w:lang w:eastAsia="es-ES"/>
        </w:rPr>
        <w:t xml:space="preserve">fracción </w:t>
      </w:r>
      <w:r w:rsidR="00C2556F">
        <w:rPr>
          <w:rFonts w:ascii="Arial" w:eastAsia="Times New Roman" w:hAnsi="Arial" w:cs="Arial"/>
          <w:lang w:eastAsia="es-ES"/>
        </w:rPr>
        <w:t>I</w:t>
      </w:r>
      <w:r w:rsidR="005B492E">
        <w:rPr>
          <w:rFonts w:ascii="Arial" w:eastAsia="Times New Roman" w:hAnsi="Arial" w:cs="Arial"/>
          <w:lang w:eastAsia="es-ES"/>
        </w:rPr>
        <w:t>I</w:t>
      </w:r>
      <w:r w:rsidR="00D049EC">
        <w:rPr>
          <w:rFonts w:ascii="Arial" w:eastAsia="Times New Roman" w:hAnsi="Arial" w:cs="Arial"/>
          <w:lang w:eastAsia="es-ES"/>
        </w:rPr>
        <w:t>I</w:t>
      </w:r>
      <w:r w:rsidR="00FD6378">
        <w:rPr>
          <w:rFonts w:ascii="Arial" w:eastAsia="Times New Roman" w:hAnsi="Arial" w:cs="Arial"/>
          <w:lang w:eastAsia="es-ES"/>
        </w:rPr>
        <w:t xml:space="preserve"> </w:t>
      </w:r>
      <w:r w:rsidR="00A76C73" w:rsidRPr="00A76C73">
        <w:rPr>
          <w:rFonts w:ascii="Arial" w:eastAsia="Times New Roman" w:hAnsi="Arial" w:cs="Arial"/>
          <w:lang w:eastAsia="es-ES"/>
        </w:rPr>
        <w:t>de la Ley de Transparencia y Acceso a la Información Pública para el Estado de Oaxaca</w:t>
      </w:r>
      <w:r w:rsidR="007E73D5">
        <w:rPr>
          <w:rFonts w:ascii="Arial" w:eastAsia="Times New Roman" w:hAnsi="Arial" w:cs="Arial"/>
          <w:lang w:eastAsia="es-ES"/>
        </w:rPr>
        <w:t>,</w:t>
      </w:r>
      <w:r w:rsidR="00D049EC">
        <w:rPr>
          <w:rFonts w:ascii="Arial" w:eastAsia="Times New Roman" w:hAnsi="Arial" w:cs="Arial"/>
          <w:lang w:eastAsia="es-ES"/>
        </w:rPr>
        <w:t xml:space="preserve"> </w:t>
      </w:r>
      <w:r w:rsidR="00C2556F">
        <w:rPr>
          <w:rFonts w:ascii="Arial" w:eastAsia="Times New Roman" w:hAnsi="Arial" w:cs="Arial"/>
          <w:lang w:eastAsia="es-ES"/>
        </w:rPr>
        <w:t xml:space="preserve">ordena modificar la respuesta del sujeto obligado, y se ordena realice la declaratoria de inexistencia de información, en términos del artículo 118 </w:t>
      </w:r>
      <w:r w:rsidR="00C2556F" w:rsidRPr="00A76C73">
        <w:rPr>
          <w:rFonts w:ascii="Arial" w:eastAsia="Times New Roman" w:hAnsi="Arial" w:cs="Arial"/>
          <w:lang w:eastAsia="es-ES"/>
        </w:rPr>
        <w:t>de la Ley de Transparencia y Acceso a la Información Pública para el Estado de Oaxaca</w:t>
      </w:r>
      <w:r w:rsidR="00C2556F">
        <w:rPr>
          <w:rFonts w:ascii="Arial" w:eastAsia="Times New Roman" w:hAnsi="Arial" w:cs="Arial"/>
          <w:lang w:eastAsia="es-ES"/>
        </w:rPr>
        <w:t>.-----------------------------------------------------------------------------</w:t>
      </w:r>
      <w:r w:rsidR="002A505F">
        <w:rPr>
          <w:rFonts w:ascii="Arial" w:eastAsia="Times New Roman" w:hAnsi="Arial" w:cs="Arial"/>
          <w:lang w:eastAsia="es-ES"/>
        </w:rPr>
        <w:t>--------------</w:t>
      </w:r>
      <w:r w:rsidR="00C2556F">
        <w:rPr>
          <w:rFonts w:ascii="Arial" w:eastAsia="Times New Roman" w:hAnsi="Arial" w:cs="Arial"/>
          <w:lang w:eastAsia="es-ES"/>
        </w:rPr>
        <w:t>-----------------------------</w:t>
      </w:r>
    </w:p>
    <w:p w:rsidR="007E73D5" w:rsidRDefault="007F16E4" w:rsidP="00107EDC">
      <w:pPr>
        <w:spacing w:after="0" w:line="360" w:lineRule="auto"/>
        <w:ind w:right="49"/>
        <w:jc w:val="both"/>
        <w:rPr>
          <w:rFonts w:ascii="Arial" w:eastAsia="Times New Roman" w:hAnsi="Arial" w:cs="Arial"/>
          <w:lang w:eastAsia="es-ES"/>
        </w:rPr>
      </w:pPr>
      <w:r>
        <w:rPr>
          <w:rFonts w:ascii="Arial" w:hAnsi="Arial" w:cs="Arial"/>
          <w:b/>
        </w:rPr>
        <w:lastRenderedPageBreak/>
        <w:t>Recurso de r</w:t>
      </w:r>
      <w:r w:rsidR="005B477B" w:rsidRPr="00AE6773">
        <w:rPr>
          <w:rFonts w:ascii="Arial" w:hAnsi="Arial" w:cs="Arial"/>
          <w:b/>
        </w:rPr>
        <w:t xml:space="preserve">evisión </w:t>
      </w:r>
      <w:r w:rsidR="00C2556F">
        <w:rPr>
          <w:rFonts w:ascii="Arial" w:hAnsi="Arial" w:cs="Arial"/>
          <w:b/>
        </w:rPr>
        <w:t>036</w:t>
      </w:r>
      <w:r w:rsidR="005B492E">
        <w:rPr>
          <w:rFonts w:ascii="Arial" w:hAnsi="Arial" w:cs="Arial"/>
          <w:b/>
        </w:rPr>
        <w:t xml:space="preserve">/2018, </w:t>
      </w:r>
      <w:r w:rsidR="00C2556F">
        <w:rPr>
          <w:rFonts w:ascii="Arial" w:hAnsi="Arial" w:cs="Arial"/>
        </w:rPr>
        <w:t>del</w:t>
      </w:r>
      <w:r w:rsidR="00FD6378">
        <w:rPr>
          <w:rFonts w:ascii="Arial" w:hAnsi="Arial" w:cs="Arial"/>
        </w:rPr>
        <w:t xml:space="preserve"> s</w:t>
      </w:r>
      <w:r w:rsidR="009875D0">
        <w:rPr>
          <w:rFonts w:ascii="Arial" w:hAnsi="Arial" w:cs="Arial"/>
        </w:rPr>
        <w:t xml:space="preserve">ujeto </w:t>
      </w:r>
      <w:r w:rsidR="00FD6378">
        <w:rPr>
          <w:rFonts w:ascii="Arial" w:eastAsia="Calibri" w:hAnsi="Arial" w:cs="Arial"/>
          <w:bCs/>
          <w:lang w:val="es-ES"/>
        </w:rPr>
        <w:t>o</w:t>
      </w:r>
      <w:r w:rsidR="00107EDC" w:rsidRPr="000478D3">
        <w:rPr>
          <w:rFonts w:ascii="Arial" w:eastAsia="Calibri" w:hAnsi="Arial" w:cs="Arial"/>
          <w:bCs/>
          <w:lang w:val="es-ES"/>
        </w:rPr>
        <w:t xml:space="preserve">bligado </w:t>
      </w:r>
      <w:r w:rsidR="00C2556F">
        <w:rPr>
          <w:rFonts w:ascii="Arial" w:eastAsia="Calibri" w:hAnsi="Arial" w:cs="Arial"/>
          <w:bCs/>
          <w:lang w:val="es-ES"/>
        </w:rPr>
        <w:t xml:space="preserve">Secretaría de </w:t>
      </w:r>
      <w:r w:rsidR="00F531A0">
        <w:rPr>
          <w:rFonts w:ascii="Arial" w:eastAsia="Calibri" w:hAnsi="Arial" w:cs="Arial"/>
          <w:bCs/>
          <w:lang w:val="es-ES"/>
        </w:rPr>
        <w:t>Administración</w:t>
      </w:r>
      <w:r w:rsidR="009875D0">
        <w:rPr>
          <w:rFonts w:ascii="Arial" w:eastAsia="Calibri" w:hAnsi="Arial" w:cs="Arial"/>
          <w:bCs/>
          <w:lang w:val="es-ES"/>
        </w:rPr>
        <w:t>.</w:t>
      </w:r>
      <w:r w:rsidR="007E73D5">
        <w:rPr>
          <w:rFonts w:ascii="Arial" w:eastAsia="Calibri" w:hAnsi="Arial" w:cs="Arial"/>
          <w:bCs/>
          <w:lang w:val="es-ES"/>
        </w:rPr>
        <w:t xml:space="preserve"> </w:t>
      </w:r>
      <w:r w:rsidR="00C2556F">
        <w:rPr>
          <w:rFonts w:ascii="Arial" w:eastAsia="Calibri" w:hAnsi="Arial" w:cs="Arial"/>
          <w:bCs/>
          <w:lang w:val="es-ES"/>
        </w:rPr>
        <w:t>En el presente caso, con fundamento en lo dispuesto por el</w:t>
      </w:r>
      <w:r w:rsidR="008405CE">
        <w:rPr>
          <w:rFonts w:ascii="Arial" w:eastAsia="Times New Roman" w:hAnsi="Arial" w:cs="Arial"/>
          <w:lang w:eastAsia="es-ES"/>
        </w:rPr>
        <w:t xml:space="preserve"> </w:t>
      </w:r>
      <w:r w:rsidR="00C2556F">
        <w:rPr>
          <w:rFonts w:ascii="Arial" w:eastAsia="Times New Roman" w:hAnsi="Arial" w:cs="Arial"/>
          <w:lang w:eastAsia="es-ES"/>
        </w:rPr>
        <w:t>artículo</w:t>
      </w:r>
      <w:r w:rsidR="008405CE">
        <w:rPr>
          <w:rFonts w:ascii="Arial" w:eastAsia="Times New Roman" w:hAnsi="Arial" w:cs="Arial"/>
          <w:lang w:eastAsia="es-ES"/>
        </w:rPr>
        <w:t xml:space="preserve"> 143 fracción </w:t>
      </w:r>
      <w:r w:rsidR="00C2556F">
        <w:rPr>
          <w:rFonts w:ascii="Arial" w:eastAsia="Times New Roman" w:hAnsi="Arial" w:cs="Arial"/>
          <w:lang w:eastAsia="es-ES"/>
        </w:rPr>
        <w:t>III</w:t>
      </w:r>
      <w:r w:rsidR="008405CE">
        <w:rPr>
          <w:rFonts w:ascii="Arial" w:eastAsia="Times New Roman" w:hAnsi="Arial" w:cs="Arial"/>
          <w:lang w:eastAsia="es-ES"/>
        </w:rPr>
        <w:t xml:space="preserve"> de la Ley de Transparencia y </w:t>
      </w:r>
      <w:r w:rsidR="007E73D5" w:rsidRPr="007E73D5">
        <w:rPr>
          <w:rFonts w:ascii="Arial" w:eastAsia="Times New Roman" w:hAnsi="Arial" w:cs="Arial"/>
          <w:lang w:eastAsia="es-ES"/>
        </w:rPr>
        <w:t>Acceso a la Información Pública para el Estado de Oaxaca,</w:t>
      </w:r>
      <w:r w:rsidR="007F0928">
        <w:rPr>
          <w:rFonts w:ascii="Arial" w:eastAsia="Times New Roman" w:hAnsi="Arial" w:cs="Arial"/>
          <w:lang w:eastAsia="es-ES"/>
        </w:rPr>
        <w:t xml:space="preserve"> </w:t>
      </w:r>
      <w:r w:rsidR="00C2556F">
        <w:rPr>
          <w:rFonts w:ascii="Arial" w:eastAsia="Times New Roman" w:hAnsi="Arial" w:cs="Arial"/>
          <w:lang w:eastAsia="es-ES"/>
        </w:rPr>
        <w:t xml:space="preserve">resulta procedente revocar la respuesta del sujeto obligado </w:t>
      </w:r>
      <w:r w:rsidR="00F531A0">
        <w:rPr>
          <w:rFonts w:ascii="Arial" w:eastAsia="Times New Roman" w:hAnsi="Arial" w:cs="Arial"/>
          <w:lang w:eastAsia="es-ES"/>
        </w:rPr>
        <w:t>y se ordena a que proporcione la información que le fue solicitada</w:t>
      </w:r>
      <w:r w:rsidR="00742BBA">
        <w:rPr>
          <w:rFonts w:ascii="Arial" w:eastAsia="Times New Roman" w:hAnsi="Arial" w:cs="Arial"/>
          <w:lang w:eastAsia="es-ES"/>
        </w:rPr>
        <w:t>.</w:t>
      </w:r>
      <w:r w:rsidR="00F531A0">
        <w:rPr>
          <w:rFonts w:ascii="Arial" w:eastAsia="Times New Roman" w:hAnsi="Arial" w:cs="Arial"/>
          <w:lang w:eastAsia="es-ES"/>
        </w:rPr>
        <w:t>—-------------</w:t>
      </w:r>
    </w:p>
    <w:p w:rsidR="00A40097" w:rsidRDefault="007F16E4" w:rsidP="0057216B">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 de r</w:t>
      </w:r>
      <w:r w:rsidR="005E696B">
        <w:rPr>
          <w:rFonts w:ascii="Arial" w:eastAsia="Times New Roman" w:hAnsi="Arial" w:cs="Arial"/>
          <w:b/>
          <w:shd w:val="clear" w:color="auto" w:fill="FFFFFF"/>
          <w:lang w:eastAsia="es-MX"/>
        </w:rPr>
        <w:t>evisión</w:t>
      </w:r>
      <w:r w:rsidR="00F531A0">
        <w:rPr>
          <w:rFonts w:ascii="Arial" w:eastAsia="Times New Roman" w:hAnsi="Arial" w:cs="Arial"/>
          <w:b/>
          <w:shd w:val="clear" w:color="auto" w:fill="FFFFFF"/>
          <w:lang w:eastAsia="es-MX"/>
        </w:rPr>
        <w:t xml:space="preserve"> 066</w:t>
      </w:r>
      <w:r w:rsidR="005E696B">
        <w:rPr>
          <w:rFonts w:ascii="Arial" w:eastAsia="Times New Roman" w:hAnsi="Arial" w:cs="Arial"/>
          <w:b/>
          <w:shd w:val="clear" w:color="auto" w:fill="FFFFFF"/>
          <w:lang w:eastAsia="es-MX"/>
        </w:rPr>
        <w:t>/</w:t>
      </w:r>
      <w:r w:rsidR="00F531A0">
        <w:rPr>
          <w:rFonts w:ascii="Arial" w:eastAsia="Times New Roman" w:hAnsi="Arial" w:cs="Arial"/>
          <w:b/>
          <w:shd w:val="clear" w:color="auto" w:fill="FFFFFF"/>
          <w:lang w:eastAsia="es-MX"/>
        </w:rPr>
        <w:t>2018,</w:t>
      </w:r>
      <w:r w:rsidR="00742BBA">
        <w:rPr>
          <w:rFonts w:ascii="Arial" w:eastAsia="Times New Roman" w:hAnsi="Arial" w:cs="Arial"/>
          <w:shd w:val="clear" w:color="auto" w:fill="FFFFFF"/>
          <w:lang w:eastAsia="es-MX"/>
        </w:rPr>
        <w:t xml:space="preserve"> </w:t>
      </w:r>
      <w:r w:rsidR="00E10D39">
        <w:rPr>
          <w:rFonts w:ascii="Arial" w:eastAsia="Times New Roman" w:hAnsi="Arial" w:cs="Arial"/>
          <w:shd w:val="clear" w:color="auto" w:fill="FFFFFF"/>
          <w:lang w:eastAsia="es-MX"/>
        </w:rPr>
        <w:t>de</w:t>
      </w:r>
      <w:r w:rsidR="00F531A0">
        <w:rPr>
          <w:rFonts w:ascii="Arial" w:eastAsia="Times New Roman" w:hAnsi="Arial" w:cs="Arial"/>
          <w:shd w:val="clear" w:color="auto" w:fill="FFFFFF"/>
          <w:lang w:eastAsia="es-MX"/>
        </w:rPr>
        <w:t>l</w:t>
      </w:r>
      <w:r w:rsidR="00E10D39">
        <w:rPr>
          <w:rFonts w:ascii="Arial" w:eastAsia="Times New Roman" w:hAnsi="Arial" w:cs="Arial"/>
          <w:shd w:val="clear" w:color="auto" w:fill="FFFFFF"/>
          <w:lang w:eastAsia="es-MX"/>
        </w:rPr>
        <w:t xml:space="preserve"> </w:t>
      </w:r>
      <w:r w:rsidR="00742BBA">
        <w:rPr>
          <w:rFonts w:ascii="Arial" w:eastAsia="Times New Roman" w:hAnsi="Arial" w:cs="Arial"/>
          <w:shd w:val="clear" w:color="auto" w:fill="FFFFFF"/>
          <w:lang w:eastAsia="es-MX"/>
        </w:rPr>
        <w:t>sujeto obligado</w:t>
      </w:r>
      <w:r w:rsidR="00F531A0">
        <w:rPr>
          <w:rFonts w:ascii="Arial" w:eastAsia="Times New Roman" w:hAnsi="Arial" w:cs="Arial"/>
          <w:shd w:val="clear" w:color="auto" w:fill="FFFFFF"/>
          <w:lang w:eastAsia="es-MX"/>
        </w:rPr>
        <w:t xml:space="preserve"> Instituto Estatal de Educación Pública, en el presente caso, en términos del artículo </w:t>
      </w:r>
      <w:r w:rsidR="005E696B" w:rsidRPr="006517A4">
        <w:rPr>
          <w:rFonts w:ascii="Arial" w:eastAsia="Times New Roman" w:hAnsi="Arial" w:cs="Arial"/>
          <w:shd w:val="clear" w:color="auto" w:fill="FFFFFF"/>
          <w:lang w:eastAsia="es-MX"/>
        </w:rPr>
        <w:t xml:space="preserve">143 </w:t>
      </w:r>
      <w:r>
        <w:rPr>
          <w:rFonts w:ascii="Arial" w:eastAsia="Times New Roman" w:hAnsi="Arial" w:cs="Arial"/>
          <w:shd w:val="clear" w:color="auto" w:fill="FFFFFF"/>
          <w:lang w:eastAsia="es-MX"/>
        </w:rPr>
        <w:t xml:space="preserve">fracción </w:t>
      </w:r>
      <w:r w:rsidR="00F531A0">
        <w:rPr>
          <w:rFonts w:ascii="Arial" w:eastAsia="Times New Roman" w:hAnsi="Arial" w:cs="Arial"/>
          <w:shd w:val="clear" w:color="auto" w:fill="FFFFFF"/>
          <w:lang w:eastAsia="es-MX"/>
        </w:rPr>
        <w:t>I</w:t>
      </w:r>
      <w:r w:rsidR="00E10D39">
        <w:rPr>
          <w:rFonts w:ascii="Arial" w:eastAsia="Times New Roman" w:hAnsi="Arial" w:cs="Arial"/>
          <w:shd w:val="clear" w:color="auto" w:fill="FFFFFF"/>
          <w:lang w:eastAsia="es-MX"/>
        </w:rPr>
        <w:t xml:space="preserve"> d</w:t>
      </w:r>
      <w:r>
        <w:rPr>
          <w:rFonts w:ascii="Arial" w:eastAsia="Times New Roman" w:hAnsi="Arial" w:cs="Arial"/>
          <w:shd w:val="clear" w:color="auto" w:fill="FFFFFF"/>
          <w:lang w:eastAsia="es-MX"/>
        </w:rPr>
        <w:t>e la Ley</w:t>
      </w:r>
      <w:r w:rsidR="005E696B">
        <w:rPr>
          <w:rFonts w:ascii="Arial" w:eastAsia="Times New Roman" w:hAnsi="Arial" w:cs="Arial"/>
          <w:shd w:val="clear" w:color="auto" w:fill="FFFFFF"/>
          <w:lang w:eastAsia="es-MX"/>
        </w:rPr>
        <w:t xml:space="preserve"> de</w:t>
      </w:r>
      <w:r w:rsidR="005E696B" w:rsidRPr="006517A4">
        <w:rPr>
          <w:rFonts w:ascii="Arial" w:eastAsia="Times New Roman" w:hAnsi="Arial" w:cs="Arial"/>
          <w:shd w:val="clear" w:color="auto" w:fill="FFFFFF"/>
          <w:lang w:eastAsia="es-MX"/>
        </w:rPr>
        <w:t xml:space="preserve"> Transparenci</w:t>
      </w:r>
      <w:r w:rsidR="005E696B" w:rsidRPr="005E696B">
        <w:rPr>
          <w:rFonts w:ascii="Arial" w:eastAsia="Times New Roman" w:hAnsi="Arial" w:cs="Arial"/>
          <w:shd w:val="clear" w:color="auto" w:fill="FFFFFF"/>
          <w:lang w:eastAsia="es-MX"/>
        </w:rPr>
        <w:t>a</w:t>
      </w:r>
      <w:r>
        <w:rPr>
          <w:rFonts w:ascii="Arial" w:eastAsia="Times New Roman" w:hAnsi="Arial" w:cs="Arial"/>
          <w:shd w:val="clear" w:color="auto" w:fill="FFFFFF"/>
          <w:lang w:eastAsia="es-MX"/>
        </w:rPr>
        <w:t xml:space="preserve"> y Acceso a la Información Pública </w:t>
      </w:r>
      <w:r w:rsidR="00F531A0">
        <w:rPr>
          <w:rFonts w:ascii="Arial" w:eastAsia="Times New Roman" w:hAnsi="Arial" w:cs="Arial"/>
          <w:shd w:val="clear" w:color="auto" w:fill="FFFFFF"/>
          <w:lang w:eastAsia="es-MX"/>
        </w:rPr>
        <w:t xml:space="preserve">para </w:t>
      </w:r>
      <w:r w:rsidR="00E10D39">
        <w:rPr>
          <w:rFonts w:ascii="Arial" w:eastAsia="Times New Roman" w:hAnsi="Arial" w:cs="Arial"/>
          <w:shd w:val="clear" w:color="auto" w:fill="FFFFFF"/>
          <w:lang w:eastAsia="es-MX"/>
        </w:rPr>
        <w:t>el</w:t>
      </w:r>
      <w:r>
        <w:rPr>
          <w:rFonts w:ascii="Arial" w:eastAsia="Times New Roman" w:hAnsi="Arial" w:cs="Arial"/>
          <w:shd w:val="clear" w:color="auto" w:fill="FFFFFF"/>
          <w:lang w:eastAsia="es-MX"/>
        </w:rPr>
        <w:t xml:space="preserve"> Estado de Oaxaca</w:t>
      </w:r>
      <w:r w:rsidR="005E696B" w:rsidRPr="005E696B">
        <w:rPr>
          <w:rFonts w:ascii="Arial" w:eastAsia="Times New Roman" w:hAnsi="Arial" w:cs="Arial"/>
          <w:shd w:val="clear" w:color="auto" w:fill="FFFFFF"/>
          <w:lang w:eastAsia="es-MX"/>
        </w:rPr>
        <w:t xml:space="preserve">, </w:t>
      </w:r>
      <w:r w:rsidR="00F531A0">
        <w:rPr>
          <w:rFonts w:ascii="Arial" w:eastAsia="Times New Roman" w:hAnsi="Arial" w:cs="Arial"/>
          <w:shd w:val="clear" w:color="auto" w:fill="FFFFFF"/>
          <w:lang w:eastAsia="es-MX"/>
        </w:rPr>
        <w:t>este Consejo General determina procedente sobreseer el presente recurso de revisión</w:t>
      </w:r>
      <w:r w:rsidR="00A40097">
        <w:rPr>
          <w:rFonts w:ascii="Arial" w:eastAsia="Times New Roman" w:hAnsi="Arial" w:cs="Arial"/>
          <w:shd w:val="clear" w:color="auto" w:fill="FFFFFF"/>
          <w:lang w:eastAsia="es-MX"/>
        </w:rPr>
        <w:t>.</w:t>
      </w:r>
      <w:r w:rsidR="00F531A0">
        <w:rPr>
          <w:rFonts w:ascii="Arial" w:eastAsia="Times New Roman" w:hAnsi="Arial" w:cs="Arial"/>
          <w:shd w:val="clear" w:color="auto" w:fill="FFFFFF"/>
          <w:lang w:eastAsia="es-MX"/>
        </w:rPr>
        <w:t>-----</w:t>
      </w:r>
      <w:r w:rsidR="00742BBA">
        <w:rPr>
          <w:rFonts w:ascii="Arial" w:eastAsia="Times New Roman" w:hAnsi="Arial" w:cs="Arial"/>
          <w:shd w:val="clear" w:color="auto" w:fill="FFFFFF"/>
          <w:lang w:eastAsia="es-MX"/>
        </w:rPr>
        <w:t>-----------------------------</w:t>
      </w:r>
      <w:r w:rsidR="00E10D39">
        <w:rPr>
          <w:rFonts w:ascii="Arial" w:eastAsia="Times New Roman" w:hAnsi="Arial" w:cs="Arial"/>
          <w:shd w:val="clear" w:color="auto" w:fill="FFFFFF"/>
          <w:lang w:eastAsia="es-MX"/>
        </w:rPr>
        <w:t>-----</w:t>
      </w:r>
      <w:r w:rsidR="002A505F">
        <w:rPr>
          <w:rFonts w:ascii="Arial" w:eastAsia="Times New Roman" w:hAnsi="Arial" w:cs="Arial"/>
          <w:shd w:val="clear" w:color="auto" w:fill="FFFFFF"/>
          <w:lang w:eastAsia="es-MX"/>
        </w:rPr>
        <w:t>------------------------------</w:t>
      </w:r>
      <w:r w:rsidR="00E10D39">
        <w:rPr>
          <w:rFonts w:ascii="Arial" w:eastAsia="Times New Roman" w:hAnsi="Arial" w:cs="Arial"/>
          <w:shd w:val="clear" w:color="auto" w:fill="FFFFFF"/>
          <w:lang w:eastAsia="es-MX"/>
        </w:rPr>
        <w:t>------</w:t>
      </w:r>
    </w:p>
    <w:p w:rsidR="00F531A0" w:rsidRDefault="00742BBA" w:rsidP="00A40097">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 xml:space="preserve">Recurso de revisión </w:t>
      </w:r>
      <w:r w:rsidR="00F531A0">
        <w:rPr>
          <w:rFonts w:ascii="Arial" w:eastAsia="Times New Roman" w:hAnsi="Arial" w:cs="Arial"/>
          <w:b/>
          <w:shd w:val="clear" w:color="auto" w:fill="FFFFFF"/>
          <w:lang w:eastAsia="es-MX"/>
        </w:rPr>
        <w:t>087</w:t>
      </w:r>
      <w:r w:rsidR="00BD6103">
        <w:rPr>
          <w:rFonts w:ascii="Arial" w:eastAsia="Times New Roman" w:hAnsi="Arial" w:cs="Arial"/>
          <w:b/>
          <w:shd w:val="clear" w:color="auto" w:fill="FFFFFF"/>
          <w:lang w:eastAsia="es-MX"/>
        </w:rPr>
        <w:t>/2018</w:t>
      </w:r>
      <w:r w:rsidR="00A40097">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 xml:space="preserve"> </w:t>
      </w:r>
      <w:r w:rsidR="00BD6103">
        <w:rPr>
          <w:rFonts w:ascii="Arial" w:eastAsia="Times New Roman" w:hAnsi="Arial" w:cs="Arial"/>
          <w:shd w:val="clear" w:color="auto" w:fill="FFFFFF"/>
          <w:lang w:eastAsia="es-MX"/>
        </w:rPr>
        <w:t xml:space="preserve">del </w:t>
      </w:r>
      <w:r>
        <w:rPr>
          <w:rFonts w:ascii="Arial" w:eastAsia="Times New Roman" w:hAnsi="Arial" w:cs="Arial"/>
          <w:shd w:val="clear" w:color="auto" w:fill="FFFFFF"/>
          <w:lang w:eastAsia="es-MX"/>
        </w:rPr>
        <w:t xml:space="preserve">sujeto obligado </w:t>
      </w:r>
      <w:r w:rsidR="00BD6103">
        <w:rPr>
          <w:rFonts w:ascii="Arial" w:eastAsia="Times New Roman" w:hAnsi="Arial" w:cs="Arial"/>
          <w:shd w:val="clear" w:color="auto" w:fill="FFFFFF"/>
          <w:lang w:eastAsia="es-MX"/>
        </w:rPr>
        <w:t xml:space="preserve">Secretaría </w:t>
      </w:r>
      <w:r w:rsidR="00F531A0">
        <w:rPr>
          <w:rFonts w:ascii="Arial" w:eastAsia="Times New Roman" w:hAnsi="Arial" w:cs="Arial"/>
          <w:shd w:val="clear" w:color="auto" w:fill="FFFFFF"/>
          <w:lang w:eastAsia="es-MX"/>
        </w:rPr>
        <w:t>General de Gobierno</w:t>
      </w:r>
      <w:r>
        <w:rPr>
          <w:rFonts w:ascii="Arial" w:eastAsia="Times New Roman" w:hAnsi="Arial" w:cs="Arial"/>
          <w:shd w:val="clear" w:color="auto" w:fill="FFFFFF"/>
          <w:lang w:eastAsia="es-MX"/>
        </w:rPr>
        <w:t>.</w:t>
      </w:r>
      <w:r w:rsidR="00BD6103">
        <w:rPr>
          <w:rFonts w:ascii="Arial" w:eastAsia="Times New Roman" w:hAnsi="Arial" w:cs="Arial"/>
          <w:shd w:val="clear" w:color="auto" w:fill="FFFFFF"/>
          <w:lang w:eastAsia="es-MX"/>
        </w:rPr>
        <w:t xml:space="preserve"> En </w:t>
      </w:r>
      <w:r w:rsidR="00F531A0">
        <w:rPr>
          <w:rFonts w:ascii="Arial" w:eastAsia="Times New Roman" w:hAnsi="Arial" w:cs="Arial"/>
          <w:shd w:val="clear" w:color="auto" w:fill="FFFFFF"/>
          <w:lang w:eastAsia="es-MX"/>
        </w:rPr>
        <w:t>el presente caso, se interpuso el recurso de revisión, este Consejo General determina procedente sobreseer el presente recurso de revisión.-----------------------------------------------</w:t>
      </w:r>
      <w:r w:rsidR="002A505F">
        <w:rPr>
          <w:rFonts w:ascii="Arial" w:eastAsia="Times New Roman" w:hAnsi="Arial" w:cs="Arial"/>
          <w:shd w:val="clear" w:color="auto" w:fill="FFFFFF"/>
          <w:lang w:eastAsia="es-MX"/>
        </w:rPr>
        <w:t>------------------</w:t>
      </w:r>
      <w:r w:rsidR="00F531A0">
        <w:rPr>
          <w:rFonts w:ascii="Arial" w:eastAsia="Times New Roman" w:hAnsi="Arial" w:cs="Arial"/>
          <w:shd w:val="clear" w:color="auto" w:fill="FFFFFF"/>
          <w:lang w:eastAsia="es-MX"/>
        </w:rPr>
        <w:t xml:space="preserve">---------------------------- </w:t>
      </w:r>
    </w:p>
    <w:p w:rsidR="00F531A0" w:rsidRDefault="00F531A0" w:rsidP="00F531A0">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 de revisión 093/2018</w:t>
      </w:r>
      <w:r>
        <w:rPr>
          <w:rFonts w:ascii="Arial" w:eastAsia="Times New Roman" w:hAnsi="Arial" w:cs="Arial"/>
          <w:shd w:val="clear" w:color="auto" w:fill="FFFFFF"/>
          <w:lang w:eastAsia="es-MX"/>
        </w:rPr>
        <w:t xml:space="preserve">, del sujeto obligado Instituto Estatal Electoral de Oaxaca.  En el presente caso, en términos del artículo </w:t>
      </w:r>
      <w:r w:rsidRPr="006517A4">
        <w:rPr>
          <w:rFonts w:ascii="Arial" w:eastAsia="Times New Roman" w:hAnsi="Arial" w:cs="Arial"/>
          <w:shd w:val="clear" w:color="auto" w:fill="FFFFFF"/>
          <w:lang w:eastAsia="es-MX"/>
        </w:rPr>
        <w:t xml:space="preserve">143 </w:t>
      </w:r>
      <w:r>
        <w:rPr>
          <w:rFonts w:ascii="Arial" w:eastAsia="Times New Roman" w:hAnsi="Arial" w:cs="Arial"/>
          <w:shd w:val="clear" w:color="auto" w:fill="FFFFFF"/>
          <w:lang w:eastAsia="es-MX"/>
        </w:rPr>
        <w:t>fracción III de la Ley de</w:t>
      </w:r>
      <w:r w:rsidRPr="006517A4">
        <w:rPr>
          <w:rFonts w:ascii="Arial" w:eastAsia="Times New Roman" w:hAnsi="Arial" w:cs="Arial"/>
          <w:shd w:val="clear" w:color="auto" w:fill="FFFFFF"/>
          <w:lang w:eastAsia="es-MX"/>
        </w:rPr>
        <w:t xml:space="preserve"> Transparenci</w:t>
      </w:r>
      <w:r w:rsidRPr="005E696B">
        <w:rPr>
          <w:rFonts w:ascii="Arial" w:eastAsia="Times New Roman" w:hAnsi="Arial" w:cs="Arial"/>
          <w:shd w:val="clear" w:color="auto" w:fill="FFFFFF"/>
          <w:lang w:eastAsia="es-MX"/>
        </w:rPr>
        <w:t>a</w:t>
      </w:r>
      <w:r>
        <w:rPr>
          <w:rFonts w:ascii="Arial" w:eastAsia="Times New Roman" w:hAnsi="Arial" w:cs="Arial"/>
          <w:shd w:val="clear" w:color="auto" w:fill="FFFFFF"/>
          <w:lang w:eastAsia="es-MX"/>
        </w:rPr>
        <w:t xml:space="preserve"> y Acceso a la Información Pública para el Estado de Oaxaca resulta procedente modificar la respuesta del sujeto obligado, y se ordena realice la búsqueda minuciosa de la información que le fue requerida.--------- </w:t>
      </w:r>
    </w:p>
    <w:p w:rsidR="00F531A0" w:rsidRDefault="00F531A0" w:rsidP="00F531A0">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 de revisión 168/2018</w:t>
      </w:r>
      <w:r>
        <w:rPr>
          <w:rFonts w:ascii="Arial" w:eastAsia="Times New Roman" w:hAnsi="Arial" w:cs="Arial"/>
          <w:shd w:val="clear" w:color="auto" w:fill="FFFFFF"/>
          <w:lang w:eastAsia="es-MX"/>
        </w:rPr>
        <w:t xml:space="preserve">, del sujeto obligado Secretaría de Vialidad y Transporte. En el presente asunto, en términos del artículo </w:t>
      </w:r>
      <w:r w:rsidRPr="006517A4">
        <w:rPr>
          <w:rFonts w:ascii="Arial" w:eastAsia="Times New Roman" w:hAnsi="Arial" w:cs="Arial"/>
          <w:shd w:val="clear" w:color="auto" w:fill="FFFFFF"/>
          <w:lang w:eastAsia="es-MX"/>
        </w:rPr>
        <w:t xml:space="preserve">143 </w:t>
      </w:r>
      <w:r>
        <w:rPr>
          <w:rFonts w:ascii="Arial" w:eastAsia="Times New Roman" w:hAnsi="Arial" w:cs="Arial"/>
          <w:shd w:val="clear" w:color="auto" w:fill="FFFFFF"/>
          <w:lang w:eastAsia="es-MX"/>
        </w:rPr>
        <w:t>fracción III de la Ley de</w:t>
      </w:r>
      <w:r w:rsidRPr="006517A4">
        <w:rPr>
          <w:rFonts w:ascii="Arial" w:eastAsia="Times New Roman" w:hAnsi="Arial" w:cs="Arial"/>
          <w:shd w:val="clear" w:color="auto" w:fill="FFFFFF"/>
          <w:lang w:eastAsia="es-MX"/>
        </w:rPr>
        <w:t xml:space="preserve"> Transparenci</w:t>
      </w:r>
      <w:r w:rsidRPr="005E696B">
        <w:rPr>
          <w:rFonts w:ascii="Arial" w:eastAsia="Times New Roman" w:hAnsi="Arial" w:cs="Arial"/>
          <w:shd w:val="clear" w:color="auto" w:fill="FFFFFF"/>
          <w:lang w:eastAsia="es-MX"/>
        </w:rPr>
        <w:t>a</w:t>
      </w:r>
      <w:r>
        <w:rPr>
          <w:rFonts w:ascii="Arial" w:eastAsia="Times New Roman" w:hAnsi="Arial" w:cs="Arial"/>
          <w:shd w:val="clear" w:color="auto" w:fill="FFFFFF"/>
          <w:lang w:eastAsia="es-MX"/>
        </w:rPr>
        <w:t xml:space="preserve"> y Acceso a la Información Pública para el Estado de Oaxaca</w:t>
      </w:r>
      <w:r w:rsidR="001D1872">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 xml:space="preserve"> resulta procedente modificar la respuesta del sujeto obligado, y se ordena realice la búsqueda minuciosa de la información que le fue requerida.-----</w:t>
      </w:r>
      <w:r w:rsidR="001D1872">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 xml:space="preserve"> </w:t>
      </w:r>
    </w:p>
    <w:p w:rsidR="001D1872" w:rsidRDefault="001D1872" w:rsidP="001D1872">
      <w:pPr>
        <w:spacing w:after="0" w:line="360" w:lineRule="auto"/>
        <w:jc w:val="both"/>
        <w:rPr>
          <w:rFonts w:ascii="Arial" w:eastAsia="Times New Roman" w:hAnsi="Arial" w:cs="Arial"/>
          <w:b/>
          <w:shd w:val="clear" w:color="auto" w:fill="FFFFFF"/>
          <w:lang w:eastAsia="es-MX"/>
        </w:rPr>
      </w:pPr>
    </w:p>
    <w:p w:rsidR="001D1872" w:rsidRDefault="001D1872" w:rsidP="001D1872">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 de revisión 114/2018</w:t>
      </w:r>
      <w:r>
        <w:rPr>
          <w:rFonts w:ascii="Arial" w:eastAsia="Times New Roman" w:hAnsi="Arial" w:cs="Arial"/>
          <w:shd w:val="clear" w:color="auto" w:fill="FFFFFF"/>
          <w:lang w:eastAsia="es-MX"/>
        </w:rPr>
        <w:t>, del sujeto obligado Instituto Estatal Electoral y de Participación Ciudadana.  En el presente caso, en términos del artículo…----------------------------------------------------</w:t>
      </w:r>
    </w:p>
    <w:p w:rsidR="001D1872" w:rsidRDefault="001D1872" w:rsidP="001D1872">
      <w:pPr>
        <w:spacing w:after="0" w:line="360" w:lineRule="auto"/>
        <w:jc w:val="both"/>
        <w:rPr>
          <w:rFonts w:ascii="Arial" w:eastAsia="Times New Roman" w:hAnsi="Arial" w:cs="Arial"/>
          <w:shd w:val="clear" w:color="auto" w:fill="FFFFFF"/>
          <w:lang w:eastAsia="es-MX"/>
        </w:rPr>
      </w:pPr>
    </w:p>
    <w:p w:rsidR="001D1872" w:rsidRDefault="001D1872" w:rsidP="001D1872">
      <w:pPr>
        <w:spacing w:after="0" w:line="360" w:lineRule="auto"/>
        <w:jc w:val="both"/>
        <w:rPr>
          <w:rFonts w:ascii="Arial" w:hAnsi="Arial" w:cs="Arial"/>
          <w:b/>
        </w:rPr>
      </w:pPr>
      <w:r w:rsidRPr="00FD6E35">
        <w:rPr>
          <w:rFonts w:ascii="Arial" w:hAnsi="Arial" w:cs="Arial"/>
          <w:b/>
        </w:rPr>
        <w:t>Comisionado Lic. Juan Gómez Pérez:</w:t>
      </w:r>
    </w:p>
    <w:p w:rsidR="001D1872" w:rsidRPr="001D1872" w:rsidRDefault="001D1872" w:rsidP="001D1872">
      <w:pPr>
        <w:spacing w:after="0" w:line="360" w:lineRule="auto"/>
        <w:jc w:val="both"/>
        <w:rPr>
          <w:rFonts w:ascii="Arial" w:hAnsi="Arial" w:cs="Arial"/>
        </w:rPr>
      </w:pPr>
      <w:r>
        <w:rPr>
          <w:rFonts w:ascii="Arial" w:hAnsi="Arial" w:cs="Arial"/>
        </w:rPr>
        <w:t>El orden del día dice Instituto Estatal de Educación Pública 114, el último recurso.----------------------</w:t>
      </w:r>
    </w:p>
    <w:p w:rsidR="001D1872" w:rsidRDefault="001D1872" w:rsidP="001D1872">
      <w:pPr>
        <w:spacing w:after="0" w:line="360" w:lineRule="auto"/>
        <w:jc w:val="both"/>
        <w:rPr>
          <w:rFonts w:ascii="Arial" w:hAnsi="Arial" w:cs="Arial"/>
          <w:b/>
        </w:rPr>
      </w:pPr>
    </w:p>
    <w:p w:rsidR="001D1872" w:rsidRDefault="001D1872" w:rsidP="001D1872">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1D1872" w:rsidRPr="001D1872" w:rsidRDefault="00B46175" w:rsidP="001D1872">
      <w:pPr>
        <w:spacing w:after="0" w:line="360" w:lineRule="auto"/>
        <w:jc w:val="both"/>
        <w:rPr>
          <w:rFonts w:ascii="Arial" w:hAnsi="Arial" w:cs="Arial"/>
        </w:rPr>
      </w:pPr>
      <w:r>
        <w:rPr>
          <w:rFonts w:ascii="Arial" w:hAnsi="Arial" w:cs="Arial"/>
        </w:rPr>
        <w:t>Voy a rectificar.--------------------------------------------------------------------------------------------------------------</w:t>
      </w:r>
    </w:p>
    <w:p w:rsidR="00B46175" w:rsidRDefault="00B46175" w:rsidP="00B46175">
      <w:pPr>
        <w:spacing w:after="0" w:line="360" w:lineRule="auto"/>
        <w:jc w:val="both"/>
        <w:rPr>
          <w:rFonts w:ascii="Arial" w:eastAsia="Times New Roman" w:hAnsi="Arial" w:cs="Arial"/>
          <w:shd w:val="clear" w:color="auto" w:fill="FFFFFF"/>
          <w:lang w:eastAsia="es-MX"/>
        </w:rPr>
      </w:pPr>
    </w:p>
    <w:p w:rsidR="00B46175" w:rsidRDefault="00B46175" w:rsidP="00B46175">
      <w:pPr>
        <w:spacing w:after="0" w:line="360" w:lineRule="auto"/>
        <w:jc w:val="both"/>
        <w:rPr>
          <w:rFonts w:ascii="Arial" w:hAnsi="Arial" w:cs="Arial"/>
          <w:b/>
        </w:rPr>
      </w:pPr>
      <w:r w:rsidRPr="00FD6E35">
        <w:rPr>
          <w:rFonts w:ascii="Arial" w:hAnsi="Arial" w:cs="Arial"/>
          <w:b/>
        </w:rPr>
        <w:t>Comisionado Lic. Juan Gómez Pérez:</w:t>
      </w:r>
    </w:p>
    <w:p w:rsidR="001D1872" w:rsidRDefault="00B46175" w:rsidP="001D1872">
      <w:pPr>
        <w:spacing w:after="0" w:line="360" w:lineRule="auto"/>
        <w:jc w:val="both"/>
        <w:rPr>
          <w:rFonts w:ascii="Arial" w:eastAsia="Times New Roman" w:hAnsi="Arial" w:cs="Arial"/>
          <w:shd w:val="clear" w:color="auto" w:fill="FFFFFF"/>
          <w:lang w:eastAsia="es-MX"/>
        </w:rPr>
      </w:pPr>
      <w:r>
        <w:rPr>
          <w:rFonts w:ascii="Arial" w:eastAsia="Times New Roman" w:hAnsi="Arial" w:cs="Arial"/>
          <w:shd w:val="clear" w:color="auto" w:fill="FFFFFF"/>
          <w:lang w:eastAsia="es-MX"/>
        </w:rPr>
        <w:t>Nada más para corroborar.-----------------------------------------------------------------------------------------------</w:t>
      </w:r>
    </w:p>
    <w:p w:rsidR="00B46175" w:rsidRDefault="00B46175" w:rsidP="001D1872">
      <w:pPr>
        <w:spacing w:after="0" w:line="360" w:lineRule="auto"/>
        <w:jc w:val="both"/>
        <w:rPr>
          <w:rFonts w:ascii="Arial" w:eastAsia="Times New Roman" w:hAnsi="Arial" w:cs="Arial"/>
          <w:shd w:val="clear" w:color="auto" w:fill="FFFFFF"/>
          <w:lang w:eastAsia="es-MX"/>
        </w:rPr>
      </w:pPr>
    </w:p>
    <w:p w:rsidR="00B46175" w:rsidRDefault="00B46175" w:rsidP="00B46175">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B46175" w:rsidRDefault="00B46175" w:rsidP="001D1872">
      <w:pPr>
        <w:spacing w:after="0" w:line="360" w:lineRule="auto"/>
        <w:jc w:val="both"/>
        <w:rPr>
          <w:rFonts w:ascii="Arial" w:eastAsia="Times New Roman" w:hAnsi="Arial" w:cs="Arial"/>
          <w:shd w:val="clear" w:color="auto" w:fill="FFFFFF"/>
          <w:lang w:eastAsia="es-MX"/>
        </w:rPr>
      </w:pPr>
      <w:r>
        <w:rPr>
          <w:rFonts w:ascii="Arial" w:eastAsia="Times New Roman" w:hAnsi="Arial" w:cs="Arial"/>
          <w:shd w:val="clear" w:color="auto" w:fill="FFFFFF"/>
          <w:lang w:eastAsia="es-MX"/>
        </w:rPr>
        <w:t>Ciento catorce, la convocatoria marca el Instituto Estatal de Educación Pública, voy a ver el expediente (pausa), el extracto, el Instituto Estatal Electoral no es correcto, rectifico de acuerdo a la convocatoria y el expediente 114/2018 el sujeto obligado corresponde al Instituto Estatal de Educación Pública de Oaxaca, es lo correcto.----------------------------------------------------------------------</w:t>
      </w:r>
    </w:p>
    <w:p w:rsidR="00B46175" w:rsidRDefault="00B46175" w:rsidP="001D1872">
      <w:pPr>
        <w:spacing w:after="0" w:line="360" w:lineRule="auto"/>
        <w:jc w:val="both"/>
        <w:rPr>
          <w:rFonts w:ascii="Arial" w:eastAsia="Times New Roman" w:hAnsi="Arial" w:cs="Arial"/>
          <w:shd w:val="clear" w:color="auto" w:fill="FFFFFF"/>
          <w:lang w:eastAsia="es-MX"/>
        </w:rPr>
      </w:pPr>
      <w:r>
        <w:rPr>
          <w:rFonts w:ascii="Arial" w:eastAsia="Times New Roman" w:hAnsi="Arial" w:cs="Arial"/>
          <w:shd w:val="clear" w:color="auto" w:fill="FFFFFF"/>
          <w:lang w:eastAsia="es-MX"/>
        </w:rPr>
        <w:t xml:space="preserve">  </w:t>
      </w:r>
    </w:p>
    <w:p w:rsidR="00B46175" w:rsidRDefault="00B46175" w:rsidP="001D1872">
      <w:pPr>
        <w:spacing w:after="0" w:line="360" w:lineRule="auto"/>
        <w:jc w:val="both"/>
        <w:rPr>
          <w:rFonts w:ascii="Arial" w:eastAsia="Times New Roman" w:hAnsi="Arial" w:cs="Arial"/>
          <w:shd w:val="clear" w:color="auto" w:fill="FFFFFF"/>
          <w:lang w:eastAsia="es-MX"/>
        </w:rPr>
      </w:pPr>
    </w:p>
    <w:p w:rsidR="00B46175" w:rsidRDefault="00B46175" w:rsidP="001D1872">
      <w:pPr>
        <w:spacing w:after="0" w:line="360" w:lineRule="auto"/>
        <w:jc w:val="both"/>
        <w:rPr>
          <w:rFonts w:ascii="Arial" w:hAnsi="Arial" w:cs="Arial"/>
          <w:b/>
        </w:rPr>
      </w:pPr>
      <w:r w:rsidRPr="00FD6E35">
        <w:rPr>
          <w:rFonts w:ascii="Arial" w:hAnsi="Arial" w:cs="Arial"/>
          <w:b/>
        </w:rPr>
        <w:t>Comisionado Lic. Juan Gómez Pérez:</w:t>
      </w:r>
    </w:p>
    <w:p w:rsidR="00B46175" w:rsidRDefault="00B46175" w:rsidP="001D1872">
      <w:pPr>
        <w:spacing w:after="0" w:line="360" w:lineRule="auto"/>
        <w:jc w:val="both"/>
        <w:rPr>
          <w:rFonts w:ascii="Arial" w:hAnsi="Arial" w:cs="Arial"/>
        </w:rPr>
      </w:pPr>
      <w:r>
        <w:rPr>
          <w:rFonts w:ascii="Arial" w:hAnsi="Arial" w:cs="Arial"/>
        </w:rPr>
        <w:t>Gracias.------------------------------------------------------------------------------------------------------------------------</w:t>
      </w:r>
    </w:p>
    <w:p w:rsidR="00B46175" w:rsidRDefault="00B46175" w:rsidP="001D1872">
      <w:pPr>
        <w:spacing w:after="0" w:line="360" w:lineRule="auto"/>
        <w:jc w:val="both"/>
        <w:rPr>
          <w:rFonts w:ascii="Arial" w:hAnsi="Arial" w:cs="Arial"/>
          <w:b/>
        </w:rPr>
      </w:pPr>
    </w:p>
    <w:p w:rsidR="00B46175" w:rsidRDefault="00B46175" w:rsidP="001D1872">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B46175" w:rsidRPr="00B46175" w:rsidRDefault="00B46175" w:rsidP="001D1872">
      <w:pPr>
        <w:spacing w:after="0" w:line="360" w:lineRule="auto"/>
        <w:jc w:val="both"/>
        <w:rPr>
          <w:rFonts w:ascii="Arial" w:hAnsi="Arial" w:cs="Arial"/>
        </w:rPr>
      </w:pPr>
      <w:r>
        <w:rPr>
          <w:rFonts w:ascii="Arial" w:hAnsi="Arial" w:cs="Arial"/>
        </w:rPr>
        <w:lastRenderedPageBreak/>
        <w:t>Gracias.------------------------------------------------------------------------------------------------------------------------</w:t>
      </w:r>
    </w:p>
    <w:p w:rsidR="00B46175" w:rsidRPr="00B46175" w:rsidRDefault="00B46175" w:rsidP="001D1872">
      <w:pPr>
        <w:spacing w:after="0" w:line="360" w:lineRule="auto"/>
        <w:jc w:val="both"/>
        <w:rPr>
          <w:rFonts w:ascii="Arial" w:hAnsi="Arial" w:cs="Arial"/>
        </w:rPr>
      </w:pPr>
    </w:p>
    <w:p w:rsidR="00B46175" w:rsidRDefault="00B46175" w:rsidP="00B46175">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B46175" w:rsidRDefault="00B46175" w:rsidP="001D1872">
      <w:pPr>
        <w:spacing w:after="0" w:line="360" w:lineRule="auto"/>
        <w:jc w:val="both"/>
        <w:rPr>
          <w:rFonts w:ascii="Arial" w:eastAsia="Times New Roman" w:hAnsi="Arial" w:cs="Arial"/>
          <w:shd w:val="clear" w:color="auto" w:fill="FFFFFF"/>
          <w:lang w:eastAsia="es-MX"/>
        </w:rPr>
      </w:pPr>
      <w:r>
        <w:rPr>
          <w:rFonts w:ascii="Arial" w:eastAsia="Times New Roman" w:hAnsi="Arial" w:cs="Arial"/>
          <w:shd w:val="clear" w:color="auto" w:fill="FFFFFF"/>
          <w:lang w:eastAsia="es-MX"/>
        </w:rPr>
        <w:t xml:space="preserve">En el presente caso, atendiendo al artículo </w:t>
      </w:r>
      <w:r w:rsidR="001D1872" w:rsidRPr="006517A4">
        <w:rPr>
          <w:rFonts w:ascii="Arial" w:eastAsia="Times New Roman" w:hAnsi="Arial" w:cs="Arial"/>
          <w:shd w:val="clear" w:color="auto" w:fill="FFFFFF"/>
          <w:lang w:eastAsia="es-MX"/>
        </w:rPr>
        <w:t>143</w:t>
      </w:r>
      <w:r>
        <w:rPr>
          <w:rFonts w:ascii="Arial" w:eastAsia="Times New Roman" w:hAnsi="Arial" w:cs="Arial"/>
          <w:shd w:val="clear" w:color="auto" w:fill="FFFFFF"/>
          <w:lang w:eastAsia="es-MX"/>
        </w:rPr>
        <w:t xml:space="preserve"> en su</w:t>
      </w:r>
      <w:r w:rsidR="001D1872" w:rsidRPr="006517A4">
        <w:rPr>
          <w:rFonts w:ascii="Arial" w:eastAsia="Times New Roman" w:hAnsi="Arial" w:cs="Arial"/>
          <w:shd w:val="clear" w:color="auto" w:fill="FFFFFF"/>
          <w:lang w:eastAsia="es-MX"/>
        </w:rPr>
        <w:t xml:space="preserve"> </w:t>
      </w:r>
      <w:r w:rsidR="001D1872">
        <w:rPr>
          <w:rFonts w:ascii="Arial" w:eastAsia="Times New Roman" w:hAnsi="Arial" w:cs="Arial"/>
          <w:shd w:val="clear" w:color="auto" w:fill="FFFFFF"/>
          <w:lang w:eastAsia="es-MX"/>
        </w:rPr>
        <w:t>fracción III de la Ley de</w:t>
      </w:r>
      <w:r w:rsidR="001D1872" w:rsidRPr="006517A4">
        <w:rPr>
          <w:rFonts w:ascii="Arial" w:eastAsia="Times New Roman" w:hAnsi="Arial" w:cs="Arial"/>
          <w:shd w:val="clear" w:color="auto" w:fill="FFFFFF"/>
          <w:lang w:eastAsia="es-MX"/>
        </w:rPr>
        <w:t xml:space="preserve"> Transparenci</w:t>
      </w:r>
      <w:r w:rsidR="001D1872" w:rsidRPr="005E696B">
        <w:rPr>
          <w:rFonts w:ascii="Arial" w:eastAsia="Times New Roman" w:hAnsi="Arial" w:cs="Arial"/>
          <w:shd w:val="clear" w:color="auto" w:fill="FFFFFF"/>
          <w:lang w:eastAsia="es-MX"/>
        </w:rPr>
        <w:t>a</w:t>
      </w:r>
      <w:r w:rsidR="001D1872">
        <w:rPr>
          <w:rFonts w:ascii="Arial" w:eastAsia="Times New Roman" w:hAnsi="Arial" w:cs="Arial"/>
          <w:shd w:val="clear" w:color="auto" w:fill="FFFFFF"/>
          <w:lang w:eastAsia="es-MX"/>
        </w:rPr>
        <w:t xml:space="preserve"> y Acceso a la Información Pública para el Estado de Oaxaca</w:t>
      </w:r>
      <w:r>
        <w:rPr>
          <w:rFonts w:ascii="Arial" w:eastAsia="Times New Roman" w:hAnsi="Arial" w:cs="Arial"/>
          <w:shd w:val="clear" w:color="auto" w:fill="FFFFFF"/>
          <w:lang w:eastAsia="es-MX"/>
        </w:rPr>
        <w:t xml:space="preserve"> (pausa), si, el Pleno de este Órgano Garante</w:t>
      </w:r>
      <w:r w:rsidR="001D1872">
        <w:rPr>
          <w:rFonts w:ascii="Arial" w:eastAsia="Times New Roman" w:hAnsi="Arial" w:cs="Arial"/>
          <w:shd w:val="clear" w:color="auto" w:fill="FFFFFF"/>
          <w:lang w:eastAsia="es-MX"/>
        </w:rPr>
        <w:t xml:space="preserve"> resulta procedente </w:t>
      </w:r>
      <w:r>
        <w:rPr>
          <w:rFonts w:ascii="Arial" w:eastAsia="Times New Roman" w:hAnsi="Arial" w:cs="Arial"/>
          <w:shd w:val="clear" w:color="auto" w:fill="FFFFFF"/>
          <w:lang w:eastAsia="es-MX"/>
        </w:rPr>
        <w:t>ordenar al sujeto obligado, Instituto Estatal de Educación Pública para el Estado de Oaxaca, entregué la información solicitada de acuerdo a lo estipulado en los puntos resolutivos correspondientes.</w:t>
      </w:r>
      <w:r w:rsidR="00180238">
        <w:rPr>
          <w:rFonts w:ascii="Arial" w:eastAsia="Times New Roman" w:hAnsi="Arial" w:cs="Arial"/>
          <w:shd w:val="clear" w:color="auto" w:fill="FFFFFF"/>
          <w:lang w:eastAsia="es-MX"/>
        </w:rPr>
        <w:t xml:space="preserve"> Es cuanto, señores Comisionados.</w:t>
      </w:r>
      <w:r>
        <w:rPr>
          <w:rFonts w:ascii="Arial" w:eastAsia="Times New Roman" w:hAnsi="Arial" w:cs="Arial"/>
          <w:shd w:val="clear" w:color="auto" w:fill="FFFFFF"/>
          <w:lang w:eastAsia="es-MX"/>
        </w:rPr>
        <w:t>---------------</w:t>
      </w:r>
      <w:r w:rsidR="00180238">
        <w:rPr>
          <w:rFonts w:ascii="Arial" w:eastAsia="Times New Roman" w:hAnsi="Arial" w:cs="Arial"/>
          <w:shd w:val="clear" w:color="auto" w:fill="FFFFFF"/>
          <w:lang w:eastAsia="es-MX"/>
        </w:rPr>
        <w:t>------------------------------</w:t>
      </w:r>
    </w:p>
    <w:p w:rsidR="00B46175" w:rsidRDefault="00B46175" w:rsidP="001D1872">
      <w:pPr>
        <w:spacing w:after="0" w:line="360" w:lineRule="auto"/>
        <w:jc w:val="both"/>
        <w:rPr>
          <w:rFonts w:ascii="Arial" w:eastAsia="Times New Roman" w:hAnsi="Arial" w:cs="Arial"/>
          <w:shd w:val="clear" w:color="auto" w:fill="FFFFFF"/>
          <w:lang w:eastAsia="es-MX"/>
        </w:rPr>
      </w:pPr>
    </w:p>
    <w:p w:rsidR="00180238" w:rsidRDefault="00180238" w:rsidP="00180238">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57216B" w:rsidRPr="0057216B" w:rsidRDefault="008645A3" w:rsidP="0057216B">
      <w:pPr>
        <w:spacing w:after="0" w:line="360" w:lineRule="auto"/>
        <w:jc w:val="both"/>
        <w:rPr>
          <w:rFonts w:ascii="Arial" w:hAnsi="Arial" w:cs="Arial"/>
          <w:b/>
        </w:rPr>
      </w:pPr>
      <w:r>
        <w:rPr>
          <w:rFonts w:ascii="Arial" w:hAnsi="Arial" w:cs="Arial"/>
        </w:rPr>
        <w:t>Gracias</w:t>
      </w:r>
      <w:r w:rsidR="00112EC2">
        <w:rPr>
          <w:rFonts w:ascii="Arial" w:hAnsi="Arial" w:cs="Arial"/>
        </w:rPr>
        <w:t>, Secretario</w:t>
      </w:r>
      <w:r>
        <w:rPr>
          <w:rFonts w:ascii="Arial" w:hAnsi="Arial" w:cs="Arial"/>
        </w:rPr>
        <w:t>.</w:t>
      </w:r>
      <w:r w:rsidR="00CB10CA">
        <w:rPr>
          <w:rFonts w:ascii="Arial" w:hAnsi="Arial" w:cs="Arial"/>
        </w:rPr>
        <w:t xml:space="preserve"> </w:t>
      </w:r>
      <w:r w:rsidR="00180238">
        <w:rPr>
          <w:rFonts w:ascii="Arial" w:hAnsi="Arial" w:cs="Arial"/>
        </w:rPr>
        <w:t>Pregunto</w:t>
      </w:r>
      <w:r w:rsidR="00BD6103">
        <w:rPr>
          <w:rFonts w:ascii="Arial" w:hAnsi="Arial" w:cs="Arial"/>
        </w:rPr>
        <w:t xml:space="preserve"> a los integrantes de este Consejo General</w:t>
      </w:r>
      <w:r w:rsidR="00862183">
        <w:rPr>
          <w:rFonts w:ascii="Arial" w:hAnsi="Arial" w:cs="Arial"/>
        </w:rPr>
        <w:t>,</w:t>
      </w:r>
      <w:r w:rsidR="00A40097">
        <w:rPr>
          <w:rFonts w:ascii="Arial" w:hAnsi="Arial" w:cs="Arial"/>
        </w:rPr>
        <w:t xml:space="preserve"> </w:t>
      </w:r>
      <w:r w:rsidR="00862183">
        <w:rPr>
          <w:rFonts w:ascii="Arial" w:hAnsi="Arial" w:cs="Arial"/>
        </w:rPr>
        <w:t>el sentido de su voto</w:t>
      </w:r>
      <w:r w:rsidR="00FC1DDF">
        <w:rPr>
          <w:rFonts w:ascii="Arial" w:hAnsi="Arial" w:cs="Arial"/>
        </w:rPr>
        <w:t xml:space="preserve"> respecto de los</w:t>
      </w:r>
      <w:r w:rsidR="00BD6103">
        <w:rPr>
          <w:rFonts w:ascii="Arial" w:hAnsi="Arial" w:cs="Arial"/>
        </w:rPr>
        <w:t xml:space="preserve"> proyectos de resolución de los recursos de revisión </w:t>
      </w:r>
      <w:r w:rsidR="00180238">
        <w:rPr>
          <w:rFonts w:ascii="Arial" w:hAnsi="Arial" w:cs="Arial"/>
        </w:rPr>
        <w:t>de los que nos acaban de dar cuenta</w:t>
      </w:r>
      <w:r w:rsidR="00BD6103">
        <w:rPr>
          <w:rFonts w:ascii="Arial" w:hAnsi="Arial" w:cs="Arial"/>
        </w:rPr>
        <w:t>.</w:t>
      </w:r>
      <w:r w:rsidR="00180238">
        <w:rPr>
          <w:rFonts w:ascii="Arial" w:hAnsi="Arial" w:cs="Arial"/>
        </w:rPr>
        <w:t>-----------------------------------------------------------------------------------------------------------------</w:t>
      </w:r>
      <w:r w:rsidR="00BD6103">
        <w:rPr>
          <w:rFonts w:ascii="Arial" w:hAnsi="Arial" w:cs="Arial"/>
        </w:rPr>
        <w:t>--------</w:t>
      </w:r>
    </w:p>
    <w:p w:rsidR="0057216B" w:rsidRDefault="0057216B" w:rsidP="0057216B">
      <w:pPr>
        <w:spacing w:after="0" w:line="360" w:lineRule="auto"/>
        <w:jc w:val="both"/>
        <w:rPr>
          <w:rFonts w:ascii="Arial" w:hAnsi="Arial" w:cs="Arial"/>
        </w:rPr>
      </w:pPr>
    </w:p>
    <w:p w:rsidR="00180238" w:rsidRDefault="008645A3" w:rsidP="008645A3">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sidR="00180238">
        <w:rPr>
          <w:rFonts w:ascii="Arial" w:hAnsi="Arial" w:cs="Arial"/>
        </w:rPr>
        <w:t>----------------------</w:t>
      </w:r>
      <w:r w:rsidR="00A40097">
        <w:rPr>
          <w:rFonts w:ascii="Arial" w:hAnsi="Arial" w:cs="Arial"/>
        </w:rPr>
        <w:t>----------</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00180238">
        <w:rPr>
          <w:rFonts w:ascii="Arial" w:hAnsi="Arial" w:cs="Arial"/>
          <w:b/>
        </w:rPr>
        <w:t xml:space="preserve"> Comisionado </w:t>
      </w:r>
      <w:r w:rsidRPr="00277E78">
        <w:rPr>
          <w:rFonts w:ascii="Arial" w:hAnsi="Arial" w:cs="Arial"/>
          <w:b/>
        </w:rPr>
        <w:t>Li</w:t>
      </w:r>
      <w:r>
        <w:rPr>
          <w:rFonts w:ascii="Arial" w:hAnsi="Arial" w:cs="Arial"/>
          <w:b/>
        </w:rPr>
        <w:t>c. Abraham Isaac Soriano Reyes</w:t>
      </w:r>
      <w:r w:rsidRPr="00277E78">
        <w:rPr>
          <w:rFonts w:ascii="Arial" w:hAnsi="Arial" w:cs="Arial"/>
          <w:b/>
        </w:rPr>
        <w:t>:</w:t>
      </w:r>
      <w:r w:rsidR="00A0761E">
        <w:rPr>
          <w:rFonts w:ascii="Arial" w:hAnsi="Arial" w:cs="Arial"/>
        </w:rPr>
        <w:t xml:space="preserve"> </w:t>
      </w:r>
      <w:r w:rsidR="00180238">
        <w:rPr>
          <w:rFonts w:ascii="Arial" w:hAnsi="Arial" w:cs="Arial"/>
        </w:rPr>
        <w:t>A favor de la aprobación de los proyectos.----</w:t>
      </w:r>
      <w:r w:rsidR="00CB10CA">
        <w:rPr>
          <w:rFonts w:ascii="Arial" w:hAnsi="Arial" w:cs="Arial"/>
        </w:rPr>
        <w:t xml:space="preserve"> </w:t>
      </w:r>
    </w:p>
    <w:p w:rsidR="00180238" w:rsidRDefault="00180238" w:rsidP="008645A3">
      <w:pPr>
        <w:spacing w:after="0" w:line="360" w:lineRule="auto"/>
        <w:jc w:val="both"/>
        <w:rPr>
          <w:rFonts w:ascii="Arial" w:hAnsi="Arial" w:cs="Arial"/>
        </w:rPr>
      </w:pPr>
      <w:r w:rsidRPr="00FD6E35">
        <w:rPr>
          <w:rFonts w:ascii="Arial" w:hAnsi="Arial" w:cs="Arial"/>
          <w:b/>
        </w:rPr>
        <w:t xml:space="preserve">Comisionado </w:t>
      </w:r>
      <w:r>
        <w:rPr>
          <w:rFonts w:ascii="Arial" w:hAnsi="Arial" w:cs="Arial"/>
          <w:b/>
        </w:rPr>
        <w:t>Presidente Lic. Francisco Javier Álvarez Figueroa</w:t>
      </w:r>
      <w:r w:rsidRPr="00FD6E35">
        <w:rPr>
          <w:rFonts w:ascii="Arial" w:hAnsi="Arial" w:cs="Arial"/>
          <w:b/>
        </w:rPr>
        <w:t>:</w:t>
      </w:r>
      <w:r>
        <w:rPr>
          <w:rFonts w:ascii="Arial" w:hAnsi="Arial" w:cs="Arial"/>
        </w:rPr>
        <w:t xml:space="preserve"> Mi voto a</w:t>
      </w:r>
      <w:r w:rsidRPr="00277E78">
        <w:rPr>
          <w:rFonts w:ascii="Arial" w:hAnsi="Arial" w:cs="Arial"/>
        </w:rPr>
        <w:t xml:space="preserve"> favor</w:t>
      </w:r>
      <w:r>
        <w:rPr>
          <w:rFonts w:ascii="Arial" w:hAnsi="Arial" w:cs="Arial"/>
        </w:rPr>
        <w:t xml:space="preserve"> de los proyectos, en consecuencia, este y los de la ponencia anterior, son aprobados por unanimidad de votos.---------------------------------------------------------------------------------------------------------------------------</w:t>
      </w:r>
    </w:p>
    <w:p w:rsidR="00CB10CA" w:rsidRDefault="00CB10CA" w:rsidP="008645A3">
      <w:pPr>
        <w:spacing w:after="0" w:line="360" w:lineRule="auto"/>
        <w:jc w:val="both"/>
        <w:rPr>
          <w:rFonts w:ascii="Arial" w:hAnsi="Arial" w:cs="Arial"/>
        </w:rPr>
      </w:pPr>
    </w:p>
    <w:p w:rsidR="00180238" w:rsidRDefault="00180238" w:rsidP="00180238">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CC365D" w:rsidRPr="00CB10CA" w:rsidRDefault="00A40097" w:rsidP="00A0761E">
      <w:pPr>
        <w:spacing w:after="0" w:line="360" w:lineRule="auto"/>
        <w:jc w:val="both"/>
        <w:rPr>
          <w:rFonts w:ascii="Arial" w:hAnsi="Arial" w:cs="Arial"/>
          <w:b/>
        </w:rPr>
      </w:pPr>
      <w:r w:rsidRPr="00180238">
        <w:rPr>
          <w:rFonts w:ascii="Arial" w:hAnsi="Arial" w:cs="Arial"/>
        </w:rPr>
        <w:t xml:space="preserve">Ahora, </w:t>
      </w:r>
      <w:r w:rsidR="00BD6103" w:rsidRPr="00180238">
        <w:rPr>
          <w:rFonts w:ascii="Arial" w:hAnsi="Arial" w:cs="Arial"/>
        </w:rPr>
        <w:t>procederemos al desahogo del</w:t>
      </w:r>
      <w:r w:rsidR="00FC1DDF" w:rsidRPr="00180238">
        <w:rPr>
          <w:rFonts w:ascii="Arial" w:hAnsi="Arial" w:cs="Arial"/>
        </w:rPr>
        <w:t xml:space="preserve"> p</w:t>
      </w:r>
      <w:r w:rsidR="008645A3" w:rsidRPr="00180238">
        <w:rPr>
          <w:rFonts w:ascii="Arial" w:hAnsi="Arial" w:cs="Arial"/>
        </w:rPr>
        <w:t>unto</w:t>
      </w:r>
      <w:r w:rsidR="00A0761E" w:rsidRPr="00180238">
        <w:rPr>
          <w:rFonts w:ascii="Arial" w:hAnsi="Arial" w:cs="Arial"/>
        </w:rPr>
        <w:t xml:space="preserve"> número</w:t>
      </w:r>
      <w:r w:rsidRPr="00180238">
        <w:rPr>
          <w:rFonts w:ascii="Arial" w:hAnsi="Arial" w:cs="Arial"/>
        </w:rPr>
        <w:t xml:space="preserve"> 8 (ocho) de</w:t>
      </w:r>
      <w:r w:rsidR="00FC1DDF" w:rsidRPr="00180238">
        <w:rPr>
          <w:rFonts w:ascii="Arial" w:hAnsi="Arial" w:cs="Arial"/>
        </w:rPr>
        <w:t>l orden del día</w:t>
      </w:r>
      <w:r w:rsidR="0057216B" w:rsidRPr="00180238">
        <w:rPr>
          <w:rFonts w:ascii="Arial" w:hAnsi="Arial" w:cs="Arial"/>
        </w:rPr>
        <w:t xml:space="preserve">, relativo a la </w:t>
      </w:r>
      <w:r w:rsidR="00180238">
        <w:rPr>
          <w:rFonts w:ascii="Arial" w:hAnsi="Arial" w:cs="Arial"/>
        </w:rPr>
        <w:t>aprobación de la resolución de la denuncia por i</w:t>
      </w:r>
      <w:r w:rsidR="00180238" w:rsidRPr="00180238">
        <w:rPr>
          <w:rFonts w:ascii="Arial" w:hAnsi="Arial" w:cs="Arial"/>
        </w:rPr>
        <w:t xml:space="preserve">ncumplimiento </w:t>
      </w:r>
      <w:r w:rsidR="00180238">
        <w:rPr>
          <w:rFonts w:ascii="Arial" w:hAnsi="Arial" w:cs="Arial"/>
        </w:rPr>
        <w:t>de obligaciones de t</w:t>
      </w:r>
      <w:r w:rsidR="00180238" w:rsidRPr="00180238">
        <w:rPr>
          <w:rFonts w:ascii="Arial" w:hAnsi="Arial" w:cs="Arial"/>
        </w:rPr>
        <w:t>ransparencia, dictada en el expediente 001/IAIP/DJ/2018, para su aprobación.</w:t>
      </w:r>
      <w:r w:rsidR="00180238">
        <w:rPr>
          <w:rFonts w:ascii="Arial" w:hAnsi="Arial" w:cs="Arial"/>
        </w:rPr>
        <w:t xml:space="preserve"> Solicito al Secretario General de Acuerdos, dar cuenta de este punto</w:t>
      </w:r>
      <w:r w:rsidR="00687ED3">
        <w:rPr>
          <w:rFonts w:ascii="Arial" w:hAnsi="Arial" w:cs="Arial"/>
        </w:rPr>
        <w:t>.---------------------------------------------------------------------------</w:t>
      </w:r>
      <w:r w:rsidR="004929B0">
        <w:rPr>
          <w:rFonts w:ascii="Arial" w:hAnsi="Arial" w:cs="Arial"/>
        </w:rPr>
        <w:t>----</w:t>
      </w:r>
      <w:r w:rsidR="00180238">
        <w:rPr>
          <w:rFonts w:ascii="Arial" w:hAnsi="Arial" w:cs="Arial"/>
        </w:rPr>
        <w:t>----</w:t>
      </w:r>
    </w:p>
    <w:p w:rsidR="00A0761E" w:rsidRDefault="00A0761E" w:rsidP="0057216B">
      <w:pPr>
        <w:spacing w:after="0" w:line="360" w:lineRule="auto"/>
        <w:jc w:val="both"/>
        <w:rPr>
          <w:rFonts w:ascii="Arial" w:hAnsi="Arial" w:cs="Arial"/>
          <w:b/>
        </w:rPr>
      </w:pPr>
    </w:p>
    <w:p w:rsidR="00180238" w:rsidRDefault="00180238" w:rsidP="00180238">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180238" w:rsidRPr="00180238" w:rsidRDefault="00180238" w:rsidP="00CB10CA">
      <w:pPr>
        <w:spacing w:after="0" w:line="360" w:lineRule="auto"/>
        <w:jc w:val="both"/>
        <w:rPr>
          <w:rFonts w:ascii="Arial" w:hAnsi="Arial" w:cs="Arial"/>
        </w:rPr>
      </w:pPr>
      <w:r>
        <w:rPr>
          <w:rFonts w:ascii="Arial" w:hAnsi="Arial" w:cs="Arial"/>
        </w:rPr>
        <w:t>Con todo Gusto, Comisionados. De acuerdo al punto numero 8 (ocho) del orden del día relativo a la aprobación de la resolución de la denuncia por i</w:t>
      </w:r>
      <w:r w:rsidRPr="00180238">
        <w:rPr>
          <w:rFonts w:ascii="Arial" w:hAnsi="Arial" w:cs="Arial"/>
        </w:rPr>
        <w:t xml:space="preserve">ncumplimiento </w:t>
      </w:r>
      <w:r>
        <w:rPr>
          <w:rFonts w:ascii="Arial" w:hAnsi="Arial" w:cs="Arial"/>
        </w:rPr>
        <w:t>de obligaciones de t</w:t>
      </w:r>
      <w:r w:rsidRPr="00180238">
        <w:rPr>
          <w:rFonts w:ascii="Arial" w:hAnsi="Arial" w:cs="Arial"/>
        </w:rPr>
        <w:t>ranspar</w:t>
      </w:r>
      <w:r>
        <w:rPr>
          <w:rFonts w:ascii="Arial" w:hAnsi="Arial" w:cs="Arial"/>
        </w:rPr>
        <w:t xml:space="preserve">encia, dictada en el expediente que se acaba de citar </w:t>
      </w:r>
      <w:r w:rsidRPr="00180238">
        <w:rPr>
          <w:rFonts w:ascii="Arial" w:hAnsi="Arial" w:cs="Arial"/>
        </w:rPr>
        <w:t>001/IAIP/DJ/2018</w:t>
      </w:r>
      <w:r>
        <w:rPr>
          <w:rFonts w:ascii="Arial" w:hAnsi="Arial" w:cs="Arial"/>
        </w:rPr>
        <w:t>, calza la fecha de 23 de febrero de 2018 para su aprobación, este documento ya fue circulado en cada una de las Ponencias, de acuerdo a su confección con los resultandos</w:t>
      </w:r>
      <w:r w:rsidR="00203FD8">
        <w:rPr>
          <w:rFonts w:ascii="Arial" w:hAnsi="Arial" w:cs="Arial"/>
        </w:rPr>
        <w:t xml:space="preserve">, en las partes de los considerandos y los puntos resolutivos en tres puntos. Con fundamento en lo dispuesto por los numerales décimo noveno fracción I, apartado b, y vigésimo fracción I de los lineamientos que establecen el procedimiento de denuncia previsto en los artículos 89 a 99 de la Ley General de Transparencia y Acceso a la Información Pública, y 152 a 155 de la Ley de Transparencia y Acceso a la Información Pública para el Estado de Oaxaca, por incumplimiento a falta de actualización de las obligaciones de transparencia de los sujetos obligados, se declara infundada la denuncia en contra del sujeto obligado Consejería Jurídica del Gobierno del Estado en los términos que ya fue confeccionado y que cada una de las ponencias tiene el conocimiento. Es cuanto, señores Comisionados.------------- </w:t>
      </w:r>
      <w:r>
        <w:rPr>
          <w:rFonts w:ascii="Arial" w:hAnsi="Arial" w:cs="Arial"/>
        </w:rPr>
        <w:t xml:space="preserve">    </w:t>
      </w:r>
    </w:p>
    <w:p w:rsidR="00180238" w:rsidRDefault="00180238" w:rsidP="00CB10CA">
      <w:pPr>
        <w:spacing w:after="0" w:line="360" w:lineRule="auto"/>
        <w:jc w:val="both"/>
        <w:rPr>
          <w:rFonts w:ascii="Arial" w:hAnsi="Arial" w:cs="Arial"/>
          <w:b/>
        </w:rPr>
      </w:pPr>
    </w:p>
    <w:p w:rsidR="00203FD8" w:rsidRDefault="00203FD8" w:rsidP="00203FD8">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203FD8" w:rsidRPr="0057216B" w:rsidRDefault="00203FD8" w:rsidP="00203FD8">
      <w:pPr>
        <w:spacing w:after="0" w:line="360" w:lineRule="auto"/>
        <w:jc w:val="both"/>
        <w:rPr>
          <w:rFonts w:ascii="Arial" w:hAnsi="Arial" w:cs="Arial"/>
          <w:b/>
        </w:rPr>
      </w:pPr>
      <w:r>
        <w:rPr>
          <w:rFonts w:ascii="Arial" w:hAnsi="Arial" w:cs="Arial"/>
        </w:rPr>
        <w:lastRenderedPageBreak/>
        <w:t>Gracias, Secretario. Se pregunta a los integrantes de este Consejo General, el sentido de su voto respecto del punto del que se nos acaba de dar cuenta.---------------------------------------------------------</w:t>
      </w:r>
    </w:p>
    <w:p w:rsidR="00203FD8" w:rsidRDefault="00203FD8" w:rsidP="00203FD8">
      <w:pPr>
        <w:spacing w:after="0" w:line="360" w:lineRule="auto"/>
        <w:jc w:val="both"/>
        <w:rPr>
          <w:rFonts w:ascii="Arial" w:hAnsi="Arial" w:cs="Arial"/>
        </w:rPr>
      </w:pPr>
    </w:p>
    <w:p w:rsidR="00203FD8" w:rsidRDefault="00203FD8" w:rsidP="00203FD8">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del proyecto de resolución</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Pr>
          <w:rFonts w:ascii="Arial" w:hAnsi="Arial" w:cs="Arial"/>
          <w:b/>
        </w:rPr>
        <w:t xml:space="preserve"> Comisionado </w:t>
      </w:r>
      <w:r w:rsidRPr="00277E78">
        <w:rPr>
          <w:rFonts w:ascii="Arial" w:hAnsi="Arial" w:cs="Arial"/>
          <w:b/>
        </w:rPr>
        <w:t>Li</w:t>
      </w:r>
      <w:r>
        <w:rPr>
          <w:rFonts w:ascii="Arial" w:hAnsi="Arial" w:cs="Arial"/>
          <w:b/>
        </w:rPr>
        <w:t>c. Abraham Isaac Soriano Reyes</w:t>
      </w:r>
      <w:r w:rsidRPr="00277E78">
        <w:rPr>
          <w:rFonts w:ascii="Arial" w:hAnsi="Arial" w:cs="Arial"/>
          <w:b/>
        </w:rPr>
        <w:t>:</w:t>
      </w:r>
      <w:r>
        <w:rPr>
          <w:rFonts w:ascii="Arial" w:hAnsi="Arial" w:cs="Arial"/>
        </w:rPr>
        <w:t xml:space="preserve"> A favor de la aprobación de la resolución de denuncia con la que se acaba de dar cuenta.----------------------------------------------------------------------- </w:t>
      </w:r>
    </w:p>
    <w:p w:rsidR="00203FD8" w:rsidRDefault="00203FD8" w:rsidP="00203FD8">
      <w:pPr>
        <w:spacing w:after="0" w:line="360" w:lineRule="auto"/>
        <w:jc w:val="both"/>
        <w:rPr>
          <w:rFonts w:ascii="Arial" w:hAnsi="Arial" w:cs="Arial"/>
        </w:rPr>
      </w:pPr>
      <w:r w:rsidRPr="00FD6E35">
        <w:rPr>
          <w:rFonts w:ascii="Arial" w:hAnsi="Arial" w:cs="Arial"/>
          <w:b/>
        </w:rPr>
        <w:t xml:space="preserve">Comisionado </w:t>
      </w:r>
      <w:r>
        <w:rPr>
          <w:rFonts w:ascii="Arial" w:hAnsi="Arial" w:cs="Arial"/>
          <w:b/>
        </w:rPr>
        <w:t>Presidente Lic. Francisco Javier Álvarez Figueroa</w:t>
      </w:r>
      <w:r w:rsidRPr="00FD6E35">
        <w:rPr>
          <w:rFonts w:ascii="Arial" w:hAnsi="Arial" w:cs="Arial"/>
          <w:b/>
        </w:rPr>
        <w:t>:</w:t>
      </w:r>
      <w:r>
        <w:rPr>
          <w:rFonts w:ascii="Arial" w:hAnsi="Arial" w:cs="Arial"/>
        </w:rPr>
        <w:t xml:space="preserve"> Mi voto también es a</w:t>
      </w:r>
      <w:r w:rsidRPr="00277E78">
        <w:rPr>
          <w:rFonts w:ascii="Arial" w:hAnsi="Arial" w:cs="Arial"/>
        </w:rPr>
        <w:t xml:space="preserve"> favor</w:t>
      </w:r>
      <w:r>
        <w:rPr>
          <w:rFonts w:ascii="Arial" w:hAnsi="Arial" w:cs="Arial"/>
        </w:rPr>
        <w:t xml:space="preserve"> en los mismos términos, en consecuencia se aprueba por unanimidad de votos.-------------------</w:t>
      </w:r>
      <w:r w:rsidR="002A505F">
        <w:rPr>
          <w:rFonts w:ascii="Arial" w:hAnsi="Arial" w:cs="Arial"/>
        </w:rPr>
        <w:t>----</w:t>
      </w:r>
      <w:r>
        <w:rPr>
          <w:rFonts w:ascii="Arial" w:hAnsi="Arial" w:cs="Arial"/>
        </w:rPr>
        <w:t>------</w:t>
      </w:r>
    </w:p>
    <w:p w:rsidR="00203FD8" w:rsidRDefault="00203FD8" w:rsidP="00203FD8">
      <w:pPr>
        <w:spacing w:after="0" w:line="360" w:lineRule="auto"/>
        <w:jc w:val="both"/>
        <w:rPr>
          <w:rFonts w:ascii="Arial" w:hAnsi="Arial" w:cs="Arial"/>
        </w:rPr>
      </w:pPr>
    </w:p>
    <w:p w:rsidR="00165C28" w:rsidRDefault="00203FD8" w:rsidP="00165C28">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203FD8" w:rsidRPr="00CB10CA" w:rsidRDefault="00165C28" w:rsidP="00203FD8">
      <w:pPr>
        <w:spacing w:after="0" w:line="360" w:lineRule="auto"/>
        <w:jc w:val="both"/>
        <w:rPr>
          <w:rFonts w:ascii="Arial" w:hAnsi="Arial" w:cs="Arial"/>
          <w:b/>
        </w:rPr>
      </w:pPr>
      <w:r w:rsidRPr="00165C28">
        <w:rPr>
          <w:rFonts w:ascii="Arial" w:hAnsi="Arial" w:cs="Arial"/>
        </w:rPr>
        <w:t>Para el</w:t>
      </w:r>
      <w:r w:rsidR="00203FD8" w:rsidRPr="00165C28">
        <w:rPr>
          <w:rFonts w:ascii="Arial" w:hAnsi="Arial" w:cs="Arial"/>
        </w:rPr>
        <w:t xml:space="preserve"> desahogo del punto número</w:t>
      </w:r>
      <w:r w:rsidRPr="00165C28">
        <w:rPr>
          <w:rFonts w:ascii="Arial" w:hAnsi="Arial" w:cs="Arial"/>
        </w:rPr>
        <w:t xml:space="preserve"> 9 (nueve</w:t>
      </w:r>
      <w:r w:rsidR="00203FD8" w:rsidRPr="00165C28">
        <w:rPr>
          <w:rFonts w:ascii="Arial" w:hAnsi="Arial" w:cs="Arial"/>
        </w:rPr>
        <w:t xml:space="preserve">) del orden del día, </w:t>
      </w:r>
      <w:r>
        <w:rPr>
          <w:rFonts w:ascii="Arial" w:hAnsi="Arial" w:cs="Arial"/>
        </w:rPr>
        <w:t>consistente en la</w:t>
      </w:r>
      <w:r w:rsidR="00203FD8" w:rsidRPr="00165C28">
        <w:rPr>
          <w:rFonts w:ascii="Arial" w:hAnsi="Arial" w:cs="Arial"/>
        </w:rPr>
        <w:t xml:space="preserve"> </w:t>
      </w:r>
      <w:r>
        <w:rPr>
          <w:rFonts w:ascii="Arial" w:hAnsi="Arial" w:cs="Arial"/>
        </w:rPr>
        <w:t>aprobación de la resolución de la denuncia por incumplimiento de obligaciones de t</w:t>
      </w:r>
      <w:r w:rsidRPr="00165C28">
        <w:rPr>
          <w:rFonts w:ascii="Arial" w:hAnsi="Arial" w:cs="Arial"/>
        </w:rPr>
        <w:t>ransparencia, dictada en el expediente 002/IAIP/DJ/2018, para su aprobación.</w:t>
      </w:r>
      <w:r w:rsidR="00203FD8" w:rsidRPr="00180238">
        <w:rPr>
          <w:rFonts w:ascii="Arial" w:hAnsi="Arial" w:cs="Arial"/>
        </w:rPr>
        <w:t>.</w:t>
      </w:r>
      <w:r w:rsidR="00203FD8">
        <w:rPr>
          <w:rFonts w:ascii="Arial" w:hAnsi="Arial" w:cs="Arial"/>
        </w:rPr>
        <w:t xml:space="preserve"> Solicito al Secretario General de Acuerdos,</w:t>
      </w:r>
      <w:r>
        <w:rPr>
          <w:rFonts w:ascii="Arial" w:hAnsi="Arial" w:cs="Arial"/>
        </w:rPr>
        <w:t xml:space="preserve"> se sirva a</w:t>
      </w:r>
      <w:r w:rsidR="00203FD8">
        <w:rPr>
          <w:rFonts w:ascii="Arial" w:hAnsi="Arial" w:cs="Arial"/>
        </w:rPr>
        <w:t xml:space="preserve"> dar cuenta.</w:t>
      </w:r>
      <w:r>
        <w:rPr>
          <w:rFonts w:ascii="Arial" w:hAnsi="Arial" w:cs="Arial"/>
        </w:rPr>
        <w:t>-----------------------</w:t>
      </w:r>
      <w:r w:rsidR="00203FD8">
        <w:rPr>
          <w:rFonts w:ascii="Arial" w:hAnsi="Arial" w:cs="Arial"/>
        </w:rPr>
        <w:t>-----------------------------------------------------------------------------------</w:t>
      </w:r>
    </w:p>
    <w:p w:rsidR="00203FD8" w:rsidRDefault="00203FD8" w:rsidP="00203FD8">
      <w:pPr>
        <w:spacing w:after="0" w:line="360" w:lineRule="auto"/>
        <w:jc w:val="both"/>
        <w:rPr>
          <w:rFonts w:ascii="Arial" w:hAnsi="Arial" w:cs="Arial"/>
          <w:b/>
        </w:rPr>
      </w:pPr>
    </w:p>
    <w:p w:rsidR="00165C28" w:rsidRDefault="00203FD8" w:rsidP="00165C28">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165C28" w:rsidRDefault="00165C28" w:rsidP="00165C28">
      <w:pPr>
        <w:spacing w:before="30" w:after="30" w:line="360" w:lineRule="auto"/>
        <w:contextualSpacing/>
        <w:mirrorIndents/>
        <w:jc w:val="both"/>
        <w:rPr>
          <w:rFonts w:ascii="Arial" w:hAnsi="Arial" w:cs="Arial"/>
        </w:rPr>
      </w:pPr>
      <w:r w:rsidRPr="00165C28">
        <w:rPr>
          <w:rFonts w:ascii="Arial" w:hAnsi="Arial" w:cs="Arial"/>
        </w:rPr>
        <w:t xml:space="preserve">Con todo gusto, respecto de este punto numero 9 (nueve), </w:t>
      </w:r>
      <w:r>
        <w:rPr>
          <w:rFonts w:ascii="Arial" w:hAnsi="Arial" w:cs="Arial"/>
        </w:rPr>
        <w:t xml:space="preserve">de la aprobación de la </w:t>
      </w:r>
      <w:r w:rsidRPr="00165C28">
        <w:rPr>
          <w:rFonts w:ascii="Arial" w:hAnsi="Arial" w:cs="Arial"/>
        </w:rPr>
        <w:t>resolución</w:t>
      </w:r>
      <w:r>
        <w:rPr>
          <w:rFonts w:ascii="Arial" w:hAnsi="Arial" w:cs="Arial"/>
        </w:rPr>
        <w:t xml:space="preserve"> que hace el Comisionado Presidente, de la resolución de la denuncia por incumplimiento de obligaciones de t</w:t>
      </w:r>
      <w:r w:rsidRPr="00165C28">
        <w:rPr>
          <w:rFonts w:ascii="Arial" w:hAnsi="Arial" w:cs="Arial"/>
        </w:rPr>
        <w:t xml:space="preserve">ransparencia, </w:t>
      </w:r>
      <w:r>
        <w:rPr>
          <w:rFonts w:ascii="Arial" w:hAnsi="Arial" w:cs="Arial"/>
        </w:rPr>
        <w:t>correspondiente al sujeto obligado Municipio de Santa Cruz Xoxocotlán, Oaxaca. Es un documento que también ya fue circulado oportunamente por cada una de las Ponencias que integran el Pleno de este Instituto. De acuerdo a los puntos resolutivos</w:t>
      </w:r>
      <w:r w:rsidR="00297AC5">
        <w:rPr>
          <w:rFonts w:ascii="Arial" w:hAnsi="Arial" w:cs="Arial"/>
        </w:rPr>
        <w:t xml:space="preserve">, por las razones expuestas que ya se tiene conocimiento, se declara fundado el motivo de inconformidad expresado por el denunciante, en consecuencia, se requiere al sujeto obligado para que dé cumplimiento a la publicación y actualización de sus obligaciones de transparencia contenidas en la fracción I de los artículos 70 y 71 de la Ley General de Transparencia y  Acceso a la Información Pública, también de acuerdo a la fracción IX del artículo 30 de la Ley de Transparencia y Acceso a la Información Pública para el Estado de Oaxaca, en su portal de internet institucional publique lo que respecta a </w:t>
      </w:r>
      <w:r w:rsidR="00714518">
        <w:rPr>
          <w:rFonts w:ascii="Arial" w:hAnsi="Arial" w:cs="Arial"/>
        </w:rPr>
        <w:t>fracción</w:t>
      </w:r>
      <w:r w:rsidR="00297AC5">
        <w:rPr>
          <w:rFonts w:ascii="Arial" w:hAnsi="Arial" w:cs="Arial"/>
        </w:rPr>
        <w:t xml:space="preserve"> I inciso b del </w:t>
      </w:r>
      <w:r w:rsidR="00714518">
        <w:rPr>
          <w:rFonts w:ascii="Arial" w:hAnsi="Arial" w:cs="Arial"/>
        </w:rPr>
        <w:t>artículo</w:t>
      </w:r>
      <w:r w:rsidR="00297AC5">
        <w:rPr>
          <w:rFonts w:ascii="Arial" w:hAnsi="Arial" w:cs="Arial"/>
        </w:rPr>
        <w:t xml:space="preserve"> 71 de la Ley General de la Materia</w:t>
      </w:r>
      <w:r w:rsidR="00714518">
        <w:rPr>
          <w:rFonts w:ascii="Arial" w:hAnsi="Arial" w:cs="Arial"/>
        </w:rPr>
        <w:t xml:space="preserve"> en el SIPOT, de la Plataforma Nacional de Transparencia en los términos confeccionados. Es cuanto, señores Comisionados.-----</w:t>
      </w:r>
      <w:r w:rsidR="00297AC5">
        <w:rPr>
          <w:rFonts w:ascii="Arial" w:hAnsi="Arial" w:cs="Arial"/>
        </w:rPr>
        <w:t xml:space="preserve">   </w:t>
      </w:r>
      <w:r>
        <w:rPr>
          <w:rFonts w:ascii="Arial" w:hAnsi="Arial" w:cs="Arial"/>
        </w:rPr>
        <w:t xml:space="preserve">  </w:t>
      </w:r>
    </w:p>
    <w:p w:rsidR="00165C28" w:rsidRDefault="00165C28" w:rsidP="00165C28">
      <w:pPr>
        <w:spacing w:before="30" w:after="30" w:line="360" w:lineRule="auto"/>
        <w:contextualSpacing/>
        <w:mirrorIndents/>
        <w:jc w:val="both"/>
        <w:rPr>
          <w:rFonts w:ascii="Arial" w:hAnsi="Arial" w:cs="Arial"/>
        </w:rPr>
      </w:pPr>
    </w:p>
    <w:p w:rsidR="00714518" w:rsidRDefault="00714518" w:rsidP="00714518">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714518" w:rsidRDefault="00714518" w:rsidP="00714518">
      <w:pPr>
        <w:spacing w:after="0" w:line="360" w:lineRule="auto"/>
        <w:jc w:val="both"/>
        <w:rPr>
          <w:rFonts w:ascii="Arial" w:hAnsi="Arial" w:cs="Arial"/>
          <w:b/>
        </w:rPr>
      </w:pPr>
      <w:r>
        <w:rPr>
          <w:rFonts w:ascii="Arial" w:hAnsi="Arial" w:cs="Arial"/>
        </w:rPr>
        <w:t>Gracias, Secretario. Pregunto a los integrantes de este Consejo General, el sentido de su voto respecto del punto que se acaba de dar cuenta.-------------------------------------------------------------------</w:t>
      </w:r>
    </w:p>
    <w:p w:rsidR="002A505F" w:rsidRDefault="002A505F" w:rsidP="00714518">
      <w:pPr>
        <w:spacing w:after="0" w:line="360" w:lineRule="auto"/>
        <w:jc w:val="both"/>
        <w:rPr>
          <w:rFonts w:ascii="Arial" w:hAnsi="Arial" w:cs="Arial"/>
          <w:b/>
        </w:rPr>
      </w:pPr>
    </w:p>
    <w:p w:rsidR="00714518" w:rsidRDefault="00714518" w:rsidP="00714518">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 la resolución de denuncia</w:t>
      </w:r>
      <w:r w:rsidRPr="00277E78">
        <w:rPr>
          <w:rFonts w:ascii="Arial" w:hAnsi="Arial" w:cs="Arial"/>
        </w:rPr>
        <w:t>.</w:t>
      </w:r>
      <w:r>
        <w:rPr>
          <w:rFonts w:ascii="Arial" w:hAnsi="Arial" w:cs="Arial"/>
        </w:rPr>
        <w:t>---------------------------</w:t>
      </w:r>
      <w:r>
        <w:rPr>
          <w:rFonts w:ascii="Arial" w:hAnsi="Arial" w:cs="Arial"/>
          <w:b/>
        </w:rPr>
        <w:t xml:space="preserve"> Comisionado </w:t>
      </w:r>
      <w:r w:rsidRPr="00277E78">
        <w:rPr>
          <w:rFonts w:ascii="Arial" w:hAnsi="Arial" w:cs="Arial"/>
          <w:b/>
        </w:rPr>
        <w:t>Li</w:t>
      </w:r>
      <w:r>
        <w:rPr>
          <w:rFonts w:ascii="Arial" w:hAnsi="Arial" w:cs="Arial"/>
          <w:b/>
        </w:rPr>
        <w:t>c. Abraham Isaac Soriano Reyes</w:t>
      </w:r>
      <w:r w:rsidRPr="00277E78">
        <w:rPr>
          <w:rFonts w:ascii="Arial" w:hAnsi="Arial" w:cs="Arial"/>
          <w:b/>
        </w:rPr>
        <w:t>:</w:t>
      </w:r>
      <w:r>
        <w:rPr>
          <w:rFonts w:ascii="Arial" w:hAnsi="Arial" w:cs="Arial"/>
        </w:rPr>
        <w:t xml:space="preserve"> A favor de la aprobación del proyecto de resolución.--------------------------------------------------------------------------------------------------------------------- </w:t>
      </w:r>
    </w:p>
    <w:p w:rsidR="00714518" w:rsidRDefault="00714518" w:rsidP="00714518">
      <w:pPr>
        <w:spacing w:after="0" w:line="360" w:lineRule="auto"/>
        <w:jc w:val="both"/>
        <w:rPr>
          <w:rFonts w:ascii="Arial" w:hAnsi="Arial" w:cs="Arial"/>
        </w:rPr>
      </w:pPr>
      <w:r w:rsidRPr="00FD6E35">
        <w:rPr>
          <w:rFonts w:ascii="Arial" w:hAnsi="Arial" w:cs="Arial"/>
          <w:b/>
        </w:rPr>
        <w:t xml:space="preserve">Comisionado </w:t>
      </w:r>
      <w:r>
        <w:rPr>
          <w:rFonts w:ascii="Arial" w:hAnsi="Arial" w:cs="Arial"/>
          <w:b/>
        </w:rPr>
        <w:t>Presidente Lic. Francisco Javier Álvarez Figueroa</w:t>
      </w:r>
      <w:r w:rsidRPr="00FD6E35">
        <w:rPr>
          <w:rFonts w:ascii="Arial" w:hAnsi="Arial" w:cs="Arial"/>
          <w:b/>
        </w:rPr>
        <w:t>:</w:t>
      </w:r>
      <w:r>
        <w:rPr>
          <w:rFonts w:ascii="Arial" w:hAnsi="Arial" w:cs="Arial"/>
        </w:rPr>
        <w:t xml:space="preserve"> Mi voto también es a</w:t>
      </w:r>
      <w:r w:rsidRPr="00277E78">
        <w:rPr>
          <w:rFonts w:ascii="Arial" w:hAnsi="Arial" w:cs="Arial"/>
        </w:rPr>
        <w:t xml:space="preserve"> favor</w:t>
      </w:r>
      <w:r>
        <w:rPr>
          <w:rFonts w:ascii="Arial" w:hAnsi="Arial" w:cs="Arial"/>
        </w:rPr>
        <w:t>, en consecuencia se aprueba por unanimidad de votos.----------------------------------------------------------</w:t>
      </w:r>
    </w:p>
    <w:p w:rsidR="00714518" w:rsidRDefault="00714518" w:rsidP="00714518">
      <w:pPr>
        <w:spacing w:after="0" w:line="360" w:lineRule="auto"/>
        <w:jc w:val="both"/>
        <w:rPr>
          <w:rFonts w:ascii="Arial" w:hAnsi="Arial" w:cs="Arial"/>
        </w:rPr>
      </w:pPr>
    </w:p>
    <w:p w:rsidR="00714518" w:rsidRDefault="00714518" w:rsidP="00714518">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714518" w:rsidRPr="00714518" w:rsidRDefault="00714518" w:rsidP="00714518">
      <w:pPr>
        <w:spacing w:after="0" w:line="360" w:lineRule="auto"/>
        <w:jc w:val="both"/>
        <w:rPr>
          <w:rFonts w:ascii="Arial" w:hAnsi="Arial" w:cs="Arial"/>
        </w:rPr>
      </w:pPr>
      <w:r w:rsidRPr="00714518">
        <w:rPr>
          <w:rFonts w:ascii="Arial" w:hAnsi="Arial" w:cs="Arial"/>
        </w:rPr>
        <w:t xml:space="preserve">Para el desahogo del punto número 10 (diez) del orden del día, consistente en la </w:t>
      </w:r>
      <w:r>
        <w:rPr>
          <w:rFonts w:ascii="Arial" w:hAnsi="Arial" w:cs="Arial"/>
        </w:rPr>
        <w:t>aprobación de la resolución de la denuncia por Incumplimiento de obligaciones de t</w:t>
      </w:r>
      <w:r w:rsidRPr="00714518">
        <w:rPr>
          <w:rFonts w:ascii="Arial" w:hAnsi="Arial" w:cs="Arial"/>
        </w:rPr>
        <w:t xml:space="preserve">ransparencia, dictada en el </w:t>
      </w:r>
      <w:r w:rsidRPr="00714518">
        <w:rPr>
          <w:rFonts w:ascii="Arial" w:hAnsi="Arial" w:cs="Arial"/>
        </w:rPr>
        <w:lastRenderedPageBreak/>
        <w:t>expediente 003/IAIP/DJ/2018, para su aprobación.</w:t>
      </w:r>
      <w:r>
        <w:rPr>
          <w:rFonts w:ascii="Arial" w:hAnsi="Arial" w:cs="Arial"/>
        </w:rPr>
        <w:t xml:space="preserve"> Solicito al Secretario General, dar cuenta de este tema.---------------------------------------------------------------------------------------------------------------------</w:t>
      </w:r>
    </w:p>
    <w:p w:rsidR="00714518" w:rsidRDefault="00714518" w:rsidP="00714518">
      <w:pPr>
        <w:spacing w:after="0" w:line="360" w:lineRule="auto"/>
        <w:jc w:val="both"/>
        <w:rPr>
          <w:rFonts w:ascii="Arial" w:hAnsi="Arial" w:cs="Arial"/>
          <w:b/>
        </w:rPr>
      </w:pPr>
    </w:p>
    <w:p w:rsidR="00714518" w:rsidRDefault="00714518" w:rsidP="00714518">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714518" w:rsidRDefault="00714518" w:rsidP="00CB10CA">
      <w:pPr>
        <w:spacing w:after="0" w:line="360" w:lineRule="auto"/>
        <w:jc w:val="both"/>
        <w:rPr>
          <w:rFonts w:ascii="Arial" w:hAnsi="Arial" w:cs="Arial"/>
        </w:rPr>
      </w:pPr>
      <w:r>
        <w:rPr>
          <w:rFonts w:ascii="Arial" w:hAnsi="Arial" w:cs="Arial"/>
        </w:rPr>
        <w:t>Con todo gusto, Comisionados. Respecto del punto numero 10 (diez) que acaba de mencionar el Comisionado Presidente respecto de la resolución de la denuncia por Incumplimiento de obligaciones de t</w:t>
      </w:r>
      <w:r w:rsidRPr="00714518">
        <w:rPr>
          <w:rFonts w:ascii="Arial" w:hAnsi="Arial" w:cs="Arial"/>
        </w:rPr>
        <w:t xml:space="preserve">ransparencia, </w:t>
      </w:r>
      <w:r>
        <w:rPr>
          <w:rFonts w:ascii="Arial" w:hAnsi="Arial" w:cs="Arial"/>
        </w:rPr>
        <w:t>del sujeto obligado Secretaría de Administración en los términos que fue confeccionado, que también tiene conocimiento cada una de las Ponencias que integra el Pleno de este Instituto, de acuerdo a los puntos resolutivos, en un punto PRIMERO: se declara fundada la denuncia interpuesta en contra del sujeto obligado Secretaría de Administración en los términos en que fue confeccionado y para que a efecto de que este sujeto obligado, dé el debido cumplimiento. Es cuanto, señores Comisionados.-</w:t>
      </w:r>
      <w:r w:rsidR="00D64320">
        <w:rPr>
          <w:rFonts w:ascii="Arial" w:hAnsi="Arial" w:cs="Arial"/>
        </w:rPr>
        <w:t>----------------------------------------------------------------</w:t>
      </w:r>
      <w:r>
        <w:rPr>
          <w:rFonts w:ascii="Arial" w:hAnsi="Arial" w:cs="Arial"/>
        </w:rPr>
        <w:t xml:space="preserve">     </w:t>
      </w:r>
    </w:p>
    <w:p w:rsidR="00180238" w:rsidRDefault="00180238" w:rsidP="00CB10CA">
      <w:pPr>
        <w:spacing w:after="0" w:line="360" w:lineRule="auto"/>
        <w:jc w:val="both"/>
        <w:rPr>
          <w:rFonts w:ascii="Arial" w:hAnsi="Arial" w:cs="Arial"/>
          <w:b/>
        </w:rPr>
      </w:pPr>
    </w:p>
    <w:p w:rsidR="00D64320" w:rsidRDefault="00D64320" w:rsidP="00D64320">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D64320" w:rsidRPr="0057216B" w:rsidRDefault="00D64320" w:rsidP="00D64320">
      <w:pPr>
        <w:spacing w:after="0" w:line="360" w:lineRule="auto"/>
        <w:jc w:val="both"/>
        <w:rPr>
          <w:rFonts w:ascii="Arial" w:hAnsi="Arial" w:cs="Arial"/>
          <w:b/>
        </w:rPr>
      </w:pPr>
      <w:r>
        <w:rPr>
          <w:rFonts w:ascii="Arial" w:hAnsi="Arial" w:cs="Arial"/>
        </w:rPr>
        <w:t>Gracias, Secretario. Se pregunta a los integrantes de este Consejo General, el sentido de su voto respecto del punto que se acaba de dar cuenta.-------------------------------------------------------------------</w:t>
      </w:r>
    </w:p>
    <w:p w:rsidR="00D64320" w:rsidRDefault="00D64320" w:rsidP="00D64320">
      <w:pPr>
        <w:spacing w:after="0" w:line="360" w:lineRule="auto"/>
        <w:jc w:val="both"/>
        <w:rPr>
          <w:rFonts w:ascii="Arial" w:hAnsi="Arial" w:cs="Arial"/>
        </w:rPr>
      </w:pPr>
    </w:p>
    <w:p w:rsidR="00D64320" w:rsidRDefault="00D64320" w:rsidP="00D64320">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 la resolución</w:t>
      </w:r>
      <w:r w:rsidRPr="00277E78">
        <w:rPr>
          <w:rFonts w:ascii="Arial" w:hAnsi="Arial" w:cs="Arial"/>
        </w:rPr>
        <w:t>.</w:t>
      </w:r>
      <w:r>
        <w:rPr>
          <w:rFonts w:ascii="Arial" w:hAnsi="Arial" w:cs="Arial"/>
        </w:rPr>
        <w:t>--------------------------------------------</w:t>
      </w:r>
      <w:r>
        <w:rPr>
          <w:rFonts w:ascii="Arial" w:hAnsi="Arial" w:cs="Arial"/>
          <w:b/>
        </w:rPr>
        <w:t xml:space="preserve"> Comisionado </w:t>
      </w:r>
      <w:r w:rsidRPr="00277E78">
        <w:rPr>
          <w:rFonts w:ascii="Arial" w:hAnsi="Arial" w:cs="Arial"/>
          <w:b/>
        </w:rPr>
        <w:t>Li</w:t>
      </w:r>
      <w:r>
        <w:rPr>
          <w:rFonts w:ascii="Arial" w:hAnsi="Arial" w:cs="Arial"/>
          <w:b/>
        </w:rPr>
        <w:t>c. Abraham Isaac Soriano Reyes</w:t>
      </w:r>
      <w:r w:rsidRPr="00277E78">
        <w:rPr>
          <w:rFonts w:ascii="Arial" w:hAnsi="Arial" w:cs="Arial"/>
          <w:b/>
        </w:rPr>
        <w:t>:</w:t>
      </w:r>
      <w:r>
        <w:rPr>
          <w:rFonts w:ascii="Arial" w:hAnsi="Arial" w:cs="Arial"/>
        </w:rPr>
        <w:t xml:space="preserve"> De igual manera a favor de la aprobación del proyecto.----------------------------------------------------------------------------------------------------------------------- </w:t>
      </w:r>
    </w:p>
    <w:p w:rsidR="00D64320" w:rsidRDefault="00D64320" w:rsidP="00D64320">
      <w:pPr>
        <w:spacing w:after="0" w:line="360" w:lineRule="auto"/>
        <w:jc w:val="both"/>
        <w:rPr>
          <w:rFonts w:ascii="Arial" w:hAnsi="Arial" w:cs="Arial"/>
        </w:rPr>
      </w:pPr>
      <w:r w:rsidRPr="00FD6E35">
        <w:rPr>
          <w:rFonts w:ascii="Arial" w:hAnsi="Arial" w:cs="Arial"/>
          <w:b/>
        </w:rPr>
        <w:t xml:space="preserve">Comisionado </w:t>
      </w:r>
      <w:r>
        <w:rPr>
          <w:rFonts w:ascii="Arial" w:hAnsi="Arial" w:cs="Arial"/>
          <w:b/>
        </w:rPr>
        <w:t>Presidente Lic. Francisco Javier Álvarez Figueroa</w:t>
      </w:r>
      <w:r w:rsidRPr="00FD6E35">
        <w:rPr>
          <w:rFonts w:ascii="Arial" w:hAnsi="Arial" w:cs="Arial"/>
          <w:b/>
        </w:rPr>
        <w:t>:</w:t>
      </w:r>
      <w:r>
        <w:rPr>
          <w:rFonts w:ascii="Arial" w:hAnsi="Arial" w:cs="Arial"/>
        </w:rPr>
        <w:t xml:space="preserve"> A favor también mi voto, en consecuencia se aprueba por unanimidad de votos.--------------------------------------------------------------</w:t>
      </w:r>
    </w:p>
    <w:p w:rsidR="00D64320" w:rsidRDefault="00D64320" w:rsidP="00D64320">
      <w:pPr>
        <w:spacing w:after="0" w:line="360" w:lineRule="auto"/>
        <w:jc w:val="both"/>
        <w:rPr>
          <w:rFonts w:ascii="Arial" w:hAnsi="Arial" w:cs="Arial"/>
        </w:rPr>
      </w:pPr>
    </w:p>
    <w:p w:rsidR="00D64320" w:rsidRDefault="00D64320" w:rsidP="00D64320">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D64320" w:rsidRPr="00714518" w:rsidRDefault="00D64320" w:rsidP="00D64320">
      <w:pPr>
        <w:spacing w:after="0" w:line="360" w:lineRule="auto"/>
        <w:jc w:val="both"/>
        <w:rPr>
          <w:rFonts w:ascii="Arial" w:hAnsi="Arial" w:cs="Arial"/>
        </w:rPr>
      </w:pPr>
      <w:r w:rsidRPr="00714518">
        <w:rPr>
          <w:rFonts w:ascii="Arial" w:hAnsi="Arial" w:cs="Arial"/>
        </w:rPr>
        <w:t>Para</w:t>
      </w:r>
      <w:r>
        <w:rPr>
          <w:rFonts w:ascii="Arial" w:hAnsi="Arial" w:cs="Arial"/>
        </w:rPr>
        <w:t xml:space="preserve"> el desahogo del punto número 11 (once</w:t>
      </w:r>
      <w:r w:rsidRPr="00714518">
        <w:rPr>
          <w:rFonts w:ascii="Arial" w:hAnsi="Arial" w:cs="Arial"/>
        </w:rPr>
        <w:t xml:space="preserve">) del orden del día, consistente en la </w:t>
      </w:r>
      <w:r>
        <w:rPr>
          <w:rFonts w:ascii="Arial" w:hAnsi="Arial" w:cs="Arial"/>
        </w:rPr>
        <w:t>a</w:t>
      </w:r>
      <w:r w:rsidRPr="001D5EA3">
        <w:rPr>
          <w:rFonts w:ascii="Arial" w:hAnsi="Arial" w:cs="Arial"/>
        </w:rPr>
        <w:t>probación del dictamen que emite la Dirección de Asuntos Jurídicos del Instituto de Acceso a la Información Pública y Protección de Datos Personales, para la validación por el Consejo General, de las tabl</w:t>
      </w:r>
      <w:r>
        <w:rPr>
          <w:rFonts w:ascii="Arial" w:hAnsi="Arial" w:cs="Arial"/>
        </w:rPr>
        <w:t xml:space="preserve">as de aplicabilidad integrales, </w:t>
      </w:r>
      <w:r w:rsidRPr="001D5EA3">
        <w:rPr>
          <w:rFonts w:ascii="Arial" w:hAnsi="Arial" w:cs="Arial"/>
        </w:rPr>
        <w:t>relativas a las obligaciones de transparencia comunes, especificas,</w:t>
      </w:r>
      <w:r>
        <w:rPr>
          <w:rFonts w:ascii="Arial" w:hAnsi="Arial" w:cs="Arial"/>
        </w:rPr>
        <w:t xml:space="preserve"> adicionales y locales, de los s</w:t>
      </w:r>
      <w:r w:rsidRPr="001D5EA3">
        <w:rPr>
          <w:rFonts w:ascii="Arial" w:hAnsi="Arial" w:cs="Arial"/>
        </w:rPr>
        <w:t>ujetos obligados de la Entidad</w:t>
      </w:r>
      <w:r w:rsidRPr="00714518">
        <w:rPr>
          <w:rFonts w:ascii="Arial" w:hAnsi="Arial" w:cs="Arial"/>
        </w:rPr>
        <w:t>.</w:t>
      </w:r>
      <w:r>
        <w:rPr>
          <w:rFonts w:ascii="Arial" w:hAnsi="Arial" w:cs="Arial"/>
        </w:rPr>
        <w:t xml:space="preserve"> Solicito al Secretario General de Acuerdos, se sirva a dar cuenta.----------------------------------------------------------------------------------------</w:t>
      </w:r>
    </w:p>
    <w:p w:rsidR="00D64320" w:rsidRDefault="00D64320" w:rsidP="00D64320">
      <w:pPr>
        <w:spacing w:after="0" w:line="360" w:lineRule="auto"/>
        <w:jc w:val="both"/>
        <w:rPr>
          <w:rFonts w:ascii="Arial" w:hAnsi="Arial" w:cs="Arial"/>
          <w:b/>
        </w:rPr>
      </w:pPr>
    </w:p>
    <w:p w:rsidR="00D64320" w:rsidRDefault="00D64320" w:rsidP="00D64320">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D64320" w:rsidRDefault="00D64320" w:rsidP="00D64320">
      <w:pPr>
        <w:spacing w:after="0" w:line="360" w:lineRule="auto"/>
        <w:jc w:val="both"/>
        <w:rPr>
          <w:rFonts w:ascii="Arial" w:hAnsi="Arial" w:cs="Arial"/>
          <w:b/>
        </w:rPr>
      </w:pPr>
      <w:r>
        <w:rPr>
          <w:rFonts w:ascii="Arial" w:hAnsi="Arial" w:cs="Arial"/>
        </w:rPr>
        <w:t xml:space="preserve">Con todo gusto, Comisionados. Respecto de este punto del orden del día, el dictamen correspondiente emitido por la Dirección de Asuntos Jurídicos de este Instituto, </w:t>
      </w:r>
      <w:r w:rsidRPr="001D5EA3">
        <w:rPr>
          <w:rFonts w:ascii="Arial" w:hAnsi="Arial" w:cs="Arial"/>
        </w:rPr>
        <w:t>para la validación por el Consejo General, de las tabl</w:t>
      </w:r>
      <w:r>
        <w:rPr>
          <w:rFonts w:ascii="Arial" w:hAnsi="Arial" w:cs="Arial"/>
        </w:rPr>
        <w:t xml:space="preserve">as de </w:t>
      </w:r>
      <w:proofErr w:type="gramStart"/>
      <w:r>
        <w:rPr>
          <w:rFonts w:ascii="Arial" w:hAnsi="Arial" w:cs="Arial"/>
        </w:rPr>
        <w:t xml:space="preserve">aplicabilidad integrales, </w:t>
      </w:r>
      <w:r w:rsidRPr="001D5EA3">
        <w:rPr>
          <w:rFonts w:ascii="Arial" w:hAnsi="Arial" w:cs="Arial"/>
        </w:rPr>
        <w:t>relativas</w:t>
      </w:r>
      <w:proofErr w:type="gramEnd"/>
      <w:r w:rsidRPr="001D5EA3">
        <w:rPr>
          <w:rFonts w:ascii="Arial" w:hAnsi="Arial" w:cs="Arial"/>
        </w:rPr>
        <w:t xml:space="preserve"> a las obligaciones de transparencia comunes, especificas,</w:t>
      </w:r>
      <w:r>
        <w:rPr>
          <w:rFonts w:ascii="Arial" w:hAnsi="Arial" w:cs="Arial"/>
        </w:rPr>
        <w:t xml:space="preserve"> adicionales y locales, de s</w:t>
      </w:r>
      <w:r w:rsidRPr="001D5EA3">
        <w:rPr>
          <w:rFonts w:ascii="Arial" w:hAnsi="Arial" w:cs="Arial"/>
        </w:rPr>
        <w:t>ujetos obligados</w:t>
      </w:r>
      <w:r w:rsidR="004D1CF0">
        <w:rPr>
          <w:rFonts w:ascii="Arial" w:hAnsi="Arial" w:cs="Arial"/>
        </w:rPr>
        <w:t>. De acuerdo a este documento el cual ya fue circulado a cada una de las Ponencias que integran el pleno, de acuerdo a los puntos resolutivos del dictamen, en cuanto al punto PRIMERO: quedan verificadas por esta Dirección de Asuntos Jurídicos y se somete a la validación del Consejo General la aprobación del presente documento, las tablas de aplicabilidad integrales de los siguientes sujetos obligados</w:t>
      </w:r>
      <w:r w:rsidR="00460D73">
        <w:rPr>
          <w:rFonts w:ascii="Arial" w:hAnsi="Arial" w:cs="Arial"/>
        </w:rPr>
        <w:t>: 1.- Fideicomiso de Fomento para el Estado de Oaxaca. 2.- Instituto Estatal Electoral y de Participación Ciudadana del Estado de Oaxaca, en los términos y condiciones en que se encuentra confeccionado el presente dictamen. Es cuanto, señores Comisionados.------------</w:t>
      </w:r>
      <w:r w:rsidR="002A505F">
        <w:rPr>
          <w:rFonts w:ascii="Arial" w:hAnsi="Arial" w:cs="Arial"/>
        </w:rPr>
        <w:t>----------------------------------</w:t>
      </w:r>
      <w:r w:rsidR="00460D73">
        <w:rPr>
          <w:rFonts w:ascii="Arial" w:hAnsi="Arial" w:cs="Arial"/>
        </w:rPr>
        <w:t>---------</w:t>
      </w:r>
      <w:r w:rsidR="004D1CF0">
        <w:rPr>
          <w:rFonts w:ascii="Arial" w:hAnsi="Arial" w:cs="Arial"/>
        </w:rPr>
        <w:t xml:space="preserve">      </w:t>
      </w:r>
    </w:p>
    <w:p w:rsidR="00D64320" w:rsidRDefault="00D64320" w:rsidP="00D64320">
      <w:pPr>
        <w:spacing w:after="0" w:line="360" w:lineRule="auto"/>
        <w:jc w:val="both"/>
        <w:rPr>
          <w:rFonts w:ascii="Arial" w:hAnsi="Arial" w:cs="Arial"/>
          <w:b/>
        </w:rPr>
      </w:pPr>
    </w:p>
    <w:p w:rsidR="00460D73" w:rsidRDefault="00460D73" w:rsidP="00460D73">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460D73" w:rsidRPr="0057216B" w:rsidRDefault="00460D73" w:rsidP="00460D73">
      <w:pPr>
        <w:spacing w:after="0" w:line="360" w:lineRule="auto"/>
        <w:jc w:val="both"/>
        <w:rPr>
          <w:rFonts w:ascii="Arial" w:hAnsi="Arial" w:cs="Arial"/>
          <w:b/>
        </w:rPr>
      </w:pPr>
      <w:r>
        <w:rPr>
          <w:rFonts w:ascii="Arial" w:hAnsi="Arial" w:cs="Arial"/>
        </w:rPr>
        <w:t>Se pregunta a los integrantes de este Consejo General, el sentido de su voto respecto del punto del que se acaba de dar cuenta.---------------------------------------------------------------</w:t>
      </w:r>
      <w:r w:rsidR="002A505F">
        <w:rPr>
          <w:rFonts w:ascii="Arial" w:hAnsi="Arial" w:cs="Arial"/>
        </w:rPr>
        <w:t>-----</w:t>
      </w:r>
      <w:r>
        <w:rPr>
          <w:rFonts w:ascii="Arial" w:hAnsi="Arial" w:cs="Arial"/>
        </w:rPr>
        <w:t>-------------------------</w:t>
      </w:r>
    </w:p>
    <w:p w:rsidR="00460D73" w:rsidRDefault="00460D73" w:rsidP="00460D73">
      <w:pPr>
        <w:spacing w:after="0" w:line="360" w:lineRule="auto"/>
        <w:jc w:val="both"/>
        <w:rPr>
          <w:rFonts w:ascii="Arial" w:hAnsi="Arial" w:cs="Arial"/>
        </w:rPr>
      </w:pPr>
    </w:p>
    <w:p w:rsidR="00460D73" w:rsidRDefault="00460D73" w:rsidP="00460D73">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del dictamen</w:t>
      </w:r>
      <w:r w:rsidRPr="00277E78">
        <w:rPr>
          <w:rFonts w:ascii="Arial" w:hAnsi="Arial" w:cs="Arial"/>
        </w:rPr>
        <w:t>.</w:t>
      </w:r>
      <w:r>
        <w:rPr>
          <w:rFonts w:ascii="Arial" w:hAnsi="Arial" w:cs="Arial"/>
        </w:rPr>
        <w:t>------------------------------------------------</w:t>
      </w:r>
      <w:r>
        <w:rPr>
          <w:rFonts w:ascii="Arial" w:hAnsi="Arial" w:cs="Arial"/>
          <w:b/>
        </w:rPr>
        <w:t xml:space="preserve"> Comisionado </w:t>
      </w:r>
      <w:r w:rsidRPr="00277E78">
        <w:rPr>
          <w:rFonts w:ascii="Arial" w:hAnsi="Arial" w:cs="Arial"/>
          <w:b/>
        </w:rPr>
        <w:t>Li</w:t>
      </w:r>
      <w:r>
        <w:rPr>
          <w:rFonts w:ascii="Arial" w:hAnsi="Arial" w:cs="Arial"/>
          <w:b/>
        </w:rPr>
        <w:t>c. Abraham Isaac Soriano Reyes</w:t>
      </w:r>
      <w:r w:rsidRPr="00277E78">
        <w:rPr>
          <w:rFonts w:ascii="Arial" w:hAnsi="Arial" w:cs="Arial"/>
          <w:b/>
        </w:rPr>
        <w:t>:</w:t>
      </w:r>
      <w:r>
        <w:rPr>
          <w:rFonts w:ascii="Arial" w:hAnsi="Arial" w:cs="Arial"/>
        </w:rPr>
        <w:t xml:space="preserve"> A favor de la aprobación del dictamen.---------</w:t>
      </w:r>
    </w:p>
    <w:p w:rsidR="00460D73" w:rsidRDefault="00460D73" w:rsidP="00460D73">
      <w:pPr>
        <w:spacing w:after="0" w:line="360" w:lineRule="auto"/>
        <w:jc w:val="both"/>
        <w:rPr>
          <w:rFonts w:ascii="Arial" w:hAnsi="Arial" w:cs="Arial"/>
        </w:rPr>
      </w:pPr>
      <w:r w:rsidRPr="00FD6E35">
        <w:rPr>
          <w:rFonts w:ascii="Arial" w:hAnsi="Arial" w:cs="Arial"/>
          <w:b/>
        </w:rPr>
        <w:t xml:space="preserve">Comisionado </w:t>
      </w:r>
      <w:r>
        <w:rPr>
          <w:rFonts w:ascii="Arial" w:hAnsi="Arial" w:cs="Arial"/>
          <w:b/>
        </w:rPr>
        <w:t>Presidente Lic. Francisco Javier Álvarez Figueroa</w:t>
      </w:r>
      <w:r w:rsidRPr="00FD6E35">
        <w:rPr>
          <w:rFonts w:ascii="Arial" w:hAnsi="Arial" w:cs="Arial"/>
          <w:b/>
        </w:rPr>
        <w:t>:</w:t>
      </w:r>
      <w:r>
        <w:rPr>
          <w:rFonts w:ascii="Arial" w:hAnsi="Arial" w:cs="Arial"/>
        </w:rPr>
        <w:t xml:space="preserve"> Mi voto también es a favor, entonces se está aprobando por unanimidad de votos.-----------------------------------------------------------</w:t>
      </w:r>
    </w:p>
    <w:p w:rsidR="00460D73" w:rsidRDefault="00460D73" w:rsidP="00460D73">
      <w:pPr>
        <w:spacing w:after="0" w:line="360" w:lineRule="auto"/>
        <w:jc w:val="both"/>
        <w:rPr>
          <w:rFonts w:ascii="Arial" w:hAnsi="Arial" w:cs="Arial"/>
        </w:rPr>
      </w:pPr>
    </w:p>
    <w:p w:rsidR="00460D73" w:rsidRDefault="00460D73" w:rsidP="00460D73">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460D73" w:rsidRDefault="00460D73" w:rsidP="00460D73">
      <w:pPr>
        <w:spacing w:after="0" w:line="360" w:lineRule="auto"/>
        <w:jc w:val="both"/>
        <w:rPr>
          <w:rFonts w:ascii="Arial" w:hAnsi="Arial" w:cs="Arial"/>
        </w:rPr>
      </w:pPr>
      <w:r>
        <w:rPr>
          <w:rFonts w:ascii="Arial" w:hAnsi="Arial" w:cs="Arial"/>
        </w:rPr>
        <w:t>Pasamos al desahogo del punto número 12 (doce</w:t>
      </w:r>
      <w:r w:rsidRPr="00714518">
        <w:rPr>
          <w:rFonts w:ascii="Arial" w:hAnsi="Arial" w:cs="Arial"/>
        </w:rPr>
        <w:t>) del orden del día, consistente en</w:t>
      </w:r>
      <w:r>
        <w:rPr>
          <w:rFonts w:ascii="Arial" w:hAnsi="Arial" w:cs="Arial"/>
        </w:rPr>
        <w:t xml:space="preserve"> Aprobación del dictamen que emite la Dirección de Asuntos Jurídicos del Instituto de</w:t>
      </w:r>
      <w:r w:rsidRPr="00B15CB1">
        <w:rPr>
          <w:rFonts w:ascii="Arial" w:hAnsi="Arial" w:cs="Arial"/>
        </w:rPr>
        <w:t xml:space="preserve"> </w:t>
      </w:r>
      <w:r w:rsidRPr="001D5EA3">
        <w:rPr>
          <w:rFonts w:ascii="Arial" w:hAnsi="Arial" w:cs="Arial"/>
        </w:rPr>
        <w:t>Acceso a la Información Pública y Protección de Datos Personales</w:t>
      </w:r>
      <w:r>
        <w:rPr>
          <w:rFonts w:ascii="Arial" w:hAnsi="Arial" w:cs="Arial"/>
        </w:rPr>
        <w:t>, para la validación por el Consejo General sobre la procedencia de la desincorporación de la Secretaría del Trabajo del Estado de Oaxaca, del padrón de Sujetos obligados de la Entidad. Solicito Secretario General de Acuerdos, se sirva a dar cuenta del siguiente punto.------------------------------------------</w:t>
      </w:r>
      <w:r w:rsidR="002A505F">
        <w:rPr>
          <w:rFonts w:ascii="Arial" w:hAnsi="Arial" w:cs="Arial"/>
        </w:rPr>
        <w:t>----------</w:t>
      </w:r>
      <w:r>
        <w:rPr>
          <w:rFonts w:ascii="Arial" w:hAnsi="Arial" w:cs="Arial"/>
        </w:rPr>
        <w:t>-----------------------------------------------------</w:t>
      </w:r>
    </w:p>
    <w:p w:rsidR="00460D73" w:rsidRDefault="00460D73" w:rsidP="00460D73">
      <w:pPr>
        <w:spacing w:after="0" w:line="360" w:lineRule="auto"/>
        <w:jc w:val="both"/>
        <w:rPr>
          <w:rFonts w:ascii="Arial" w:hAnsi="Arial" w:cs="Arial"/>
        </w:rPr>
      </w:pPr>
    </w:p>
    <w:p w:rsidR="00460D73" w:rsidRDefault="00460D73" w:rsidP="00460D73">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460D73" w:rsidRDefault="00CE5F1A" w:rsidP="00460D73">
      <w:pPr>
        <w:spacing w:after="0" w:line="360" w:lineRule="auto"/>
        <w:jc w:val="both"/>
        <w:rPr>
          <w:rFonts w:ascii="Arial" w:hAnsi="Arial" w:cs="Arial"/>
        </w:rPr>
      </w:pPr>
      <w:r>
        <w:rPr>
          <w:rFonts w:ascii="Arial" w:hAnsi="Arial" w:cs="Arial"/>
        </w:rPr>
        <w:t>Con mucho gusto, Comisionados. En el punto numero 12 (doce) del orden del día, para su aprobación, el dictamen que emite la Dirección de Asuntos Jurídicos del Instituto de</w:t>
      </w:r>
      <w:r w:rsidRPr="00B15CB1">
        <w:rPr>
          <w:rFonts w:ascii="Arial" w:hAnsi="Arial" w:cs="Arial"/>
        </w:rPr>
        <w:t xml:space="preserve"> </w:t>
      </w:r>
      <w:r w:rsidRPr="001D5EA3">
        <w:rPr>
          <w:rFonts w:ascii="Arial" w:hAnsi="Arial" w:cs="Arial"/>
        </w:rPr>
        <w:t>Acceso a la Información Pública y Protección de Datos Personales</w:t>
      </w:r>
      <w:r>
        <w:rPr>
          <w:rFonts w:ascii="Arial" w:hAnsi="Arial" w:cs="Arial"/>
        </w:rPr>
        <w:t xml:space="preserve"> del Estado de Oaxaca, sobre la procedencia o no, de la desincorporación de la Secretaría del Trabajo del Estado de Oaxaca, del padrón de Sujetos obligados de la Entidad, en cuanto a los puntos resolutivos del presente dictamen, en el punto PRIMERO: es procedente desincorporar del padrón de sujetos obligados, aprobado por el Consejo General de este Instituto, mediante Sesión Ordinaria del 15 de julio de 2016 a la Secretaría del Trabajo del Estado de Oaxaca, por los argumentos fundados y motivados expresados en los considerandos del presente documento, documental que también ya fue circulada al Pleno este Instituto. Es cuanto, señores Comisionados.-------------------------</w:t>
      </w:r>
      <w:r w:rsidR="002A505F">
        <w:rPr>
          <w:rFonts w:ascii="Arial" w:hAnsi="Arial" w:cs="Arial"/>
        </w:rPr>
        <w:t>--------------------------------</w:t>
      </w:r>
      <w:r>
        <w:rPr>
          <w:rFonts w:ascii="Arial" w:hAnsi="Arial" w:cs="Arial"/>
        </w:rPr>
        <w:t xml:space="preserve">----------------  </w:t>
      </w:r>
    </w:p>
    <w:p w:rsidR="00460D73" w:rsidRDefault="00460D73" w:rsidP="00460D73">
      <w:pPr>
        <w:spacing w:after="0" w:line="360" w:lineRule="auto"/>
        <w:jc w:val="both"/>
        <w:rPr>
          <w:rFonts w:ascii="Arial" w:hAnsi="Arial" w:cs="Arial"/>
        </w:rPr>
      </w:pPr>
    </w:p>
    <w:p w:rsidR="00CE5F1A" w:rsidRDefault="00CE5F1A" w:rsidP="00CE5F1A">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CE5F1A" w:rsidRPr="0057216B" w:rsidRDefault="00CE5F1A" w:rsidP="00CE5F1A">
      <w:pPr>
        <w:spacing w:after="0" w:line="360" w:lineRule="auto"/>
        <w:jc w:val="both"/>
        <w:rPr>
          <w:rFonts w:ascii="Arial" w:hAnsi="Arial" w:cs="Arial"/>
          <w:b/>
        </w:rPr>
      </w:pPr>
      <w:r>
        <w:rPr>
          <w:rFonts w:ascii="Arial" w:hAnsi="Arial" w:cs="Arial"/>
        </w:rPr>
        <w:t>Gracias Secretario. Se pregunta a los integrantes de este Consejo General, el sentido de su voto respecto del punto que se acaba de dar cuenta.-------------------------------------------------------------------</w:t>
      </w:r>
    </w:p>
    <w:p w:rsidR="00CE5F1A" w:rsidRDefault="00CE5F1A" w:rsidP="00CE5F1A">
      <w:pPr>
        <w:spacing w:after="0" w:line="360" w:lineRule="auto"/>
        <w:jc w:val="both"/>
        <w:rPr>
          <w:rFonts w:ascii="Arial" w:hAnsi="Arial" w:cs="Arial"/>
        </w:rPr>
      </w:pPr>
    </w:p>
    <w:p w:rsidR="00CE5F1A" w:rsidRDefault="00CE5F1A" w:rsidP="00CE5F1A">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del dictamen</w:t>
      </w:r>
      <w:r w:rsidRPr="00277E78">
        <w:rPr>
          <w:rFonts w:ascii="Arial" w:hAnsi="Arial" w:cs="Arial"/>
        </w:rPr>
        <w:t>.</w:t>
      </w:r>
      <w:r>
        <w:rPr>
          <w:rFonts w:ascii="Arial" w:hAnsi="Arial" w:cs="Arial"/>
        </w:rPr>
        <w:t>------------------------------------------------</w:t>
      </w:r>
      <w:r>
        <w:rPr>
          <w:rFonts w:ascii="Arial" w:hAnsi="Arial" w:cs="Arial"/>
          <w:b/>
        </w:rPr>
        <w:t xml:space="preserve"> Comisionado </w:t>
      </w:r>
      <w:r w:rsidRPr="00277E78">
        <w:rPr>
          <w:rFonts w:ascii="Arial" w:hAnsi="Arial" w:cs="Arial"/>
          <w:b/>
        </w:rPr>
        <w:t>Li</w:t>
      </w:r>
      <w:r>
        <w:rPr>
          <w:rFonts w:ascii="Arial" w:hAnsi="Arial" w:cs="Arial"/>
          <w:b/>
        </w:rPr>
        <w:t>c. Abraham Isaac Soriano Reyes</w:t>
      </w:r>
      <w:r w:rsidRPr="00277E78">
        <w:rPr>
          <w:rFonts w:ascii="Arial" w:hAnsi="Arial" w:cs="Arial"/>
          <w:b/>
        </w:rPr>
        <w:t>:</w:t>
      </w:r>
      <w:r>
        <w:rPr>
          <w:rFonts w:ascii="Arial" w:hAnsi="Arial" w:cs="Arial"/>
        </w:rPr>
        <w:t xml:space="preserve"> A favor de la aprobación del dictamen</w:t>
      </w:r>
      <w:r w:rsidR="008B606D">
        <w:rPr>
          <w:rFonts w:ascii="Arial" w:hAnsi="Arial" w:cs="Arial"/>
        </w:rPr>
        <w:t xml:space="preserve"> con el que se acaba de dar cuenta</w:t>
      </w:r>
      <w:r>
        <w:rPr>
          <w:rFonts w:ascii="Arial" w:hAnsi="Arial" w:cs="Arial"/>
        </w:rPr>
        <w:t>.</w:t>
      </w:r>
      <w:r w:rsidR="008B606D">
        <w:rPr>
          <w:rFonts w:ascii="Arial" w:hAnsi="Arial" w:cs="Arial"/>
        </w:rPr>
        <w:t>------------------------------------------------------------------------------------</w:t>
      </w:r>
      <w:r>
        <w:rPr>
          <w:rFonts w:ascii="Arial" w:hAnsi="Arial" w:cs="Arial"/>
        </w:rPr>
        <w:t>---------</w:t>
      </w:r>
    </w:p>
    <w:p w:rsidR="00CE5F1A" w:rsidRDefault="00CE5F1A" w:rsidP="00CE5F1A">
      <w:pPr>
        <w:spacing w:after="0" w:line="360" w:lineRule="auto"/>
        <w:jc w:val="both"/>
        <w:rPr>
          <w:rFonts w:ascii="Arial" w:hAnsi="Arial" w:cs="Arial"/>
        </w:rPr>
      </w:pPr>
      <w:r w:rsidRPr="00FD6E35">
        <w:rPr>
          <w:rFonts w:ascii="Arial" w:hAnsi="Arial" w:cs="Arial"/>
          <w:b/>
        </w:rPr>
        <w:t xml:space="preserve">Comisionado </w:t>
      </w:r>
      <w:r>
        <w:rPr>
          <w:rFonts w:ascii="Arial" w:hAnsi="Arial" w:cs="Arial"/>
          <w:b/>
        </w:rPr>
        <w:t>Presidente Lic. Francisco Javier Álvarez Figueroa</w:t>
      </w:r>
      <w:r w:rsidRPr="00FD6E35">
        <w:rPr>
          <w:rFonts w:ascii="Arial" w:hAnsi="Arial" w:cs="Arial"/>
          <w:b/>
        </w:rPr>
        <w:t>:</w:t>
      </w:r>
      <w:r>
        <w:rPr>
          <w:rFonts w:ascii="Arial" w:hAnsi="Arial" w:cs="Arial"/>
        </w:rPr>
        <w:t xml:space="preserve"> Mi voto también es a favor, </w:t>
      </w:r>
      <w:r w:rsidR="008B606D">
        <w:rPr>
          <w:rFonts w:ascii="Arial" w:hAnsi="Arial" w:cs="Arial"/>
        </w:rPr>
        <w:t>en consecuencia se aprueba</w:t>
      </w:r>
      <w:r>
        <w:rPr>
          <w:rFonts w:ascii="Arial" w:hAnsi="Arial" w:cs="Arial"/>
        </w:rPr>
        <w:t xml:space="preserve"> por unanimidad de votos.------------------------------------</w:t>
      </w:r>
      <w:r w:rsidR="002A505F">
        <w:rPr>
          <w:rFonts w:ascii="Arial" w:hAnsi="Arial" w:cs="Arial"/>
        </w:rPr>
        <w:t>-----</w:t>
      </w:r>
      <w:r>
        <w:rPr>
          <w:rFonts w:ascii="Arial" w:hAnsi="Arial" w:cs="Arial"/>
        </w:rPr>
        <w:t>----------------------</w:t>
      </w:r>
    </w:p>
    <w:p w:rsidR="00CE5F1A" w:rsidRDefault="00CE5F1A" w:rsidP="00CE5F1A">
      <w:pPr>
        <w:spacing w:after="0" w:line="360" w:lineRule="auto"/>
        <w:jc w:val="both"/>
        <w:rPr>
          <w:rFonts w:ascii="Arial" w:hAnsi="Arial" w:cs="Arial"/>
        </w:rPr>
      </w:pPr>
    </w:p>
    <w:p w:rsidR="00CE5F1A" w:rsidRDefault="00CE5F1A" w:rsidP="00CE5F1A">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CE5F1A" w:rsidRDefault="00CE5F1A" w:rsidP="00CE5F1A">
      <w:pPr>
        <w:spacing w:after="0" w:line="360" w:lineRule="auto"/>
        <w:jc w:val="both"/>
        <w:rPr>
          <w:rFonts w:ascii="Arial" w:hAnsi="Arial" w:cs="Arial"/>
        </w:rPr>
      </w:pPr>
      <w:r>
        <w:rPr>
          <w:rFonts w:ascii="Arial" w:hAnsi="Arial" w:cs="Arial"/>
        </w:rPr>
        <w:t>Pa</w:t>
      </w:r>
      <w:r w:rsidR="008B606D">
        <w:rPr>
          <w:rFonts w:ascii="Arial" w:hAnsi="Arial" w:cs="Arial"/>
        </w:rPr>
        <w:t>ra el</w:t>
      </w:r>
      <w:r>
        <w:rPr>
          <w:rFonts w:ascii="Arial" w:hAnsi="Arial" w:cs="Arial"/>
        </w:rPr>
        <w:t xml:space="preserve"> desahogo del punto número 1</w:t>
      </w:r>
      <w:r w:rsidR="008B606D">
        <w:rPr>
          <w:rFonts w:ascii="Arial" w:hAnsi="Arial" w:cs="Arial"/>
        </w:rPr>
        <w:t>3</w:t>
      </w:r>
      <w:r>
        <w:rPr>
          <w:rFonts w:ascii="Arial" w:hAnsi="Arial" w:cs="Arial"/>
        </w:rPr>
        <w:t xml:space="preserve"> (</w:t>
      </w:r>
      <w:r w:rsidR="008B606D">
        <w:rPr>
          <w:rFonts w:ascii="Arial" w:hAnsi="Arial" w:cs="Arial"/>
        </w:rPr>
        <w:t>trece</w:t>
      </w:r>
      <w:r w:rsidRPr="00714518">
        <w:rPr>
          <w:rFonts w:ascii="Arial" w:hAnsi="Arial" w:cs="Arial"/>
        </w:rPr>
        <w:t>) del orden del día, consistente</w:t>
      </w:r>
      <w:r w:rsidR="008B606D">
        <w:rPr>
          <w:rFonts w:ascii="Arial" w:hAnsi="Arial" w:cs="Arial"/>
        </w:rPr>
        <w:t xml:space="preserve"> en la  aprobación del</w:t>
      </w:r>
      <w:r w:rsidR="008B606D" w:rsidRPr="00AC38EC">
        <w:rPr>
          <w:rFonts w:ascii="Arial" w:hAnsi="Arial" w:cs="Arial"/>
        </w:rPr>
        <w:t xml:space="preserve"> </w:t>
      </w:r>
      <w:r w:rsidR="008B606D">
        <w:rPr>
          <w:rFonts w:ascii="Arial" w:hAnsi="Arial" w:cs="Arial"/>
        </w:rPr>
        <w:t>dictamen que emite la Dirección de Asuntos Jurídicos del Instituto de</w:t>
      </w:r>
      <w:r w:rsidR="008B606D" w:rsidRPr="00B15CB1">
        <w:rPr>
          <w:rFonts w:ascii="Arial" w:hAnsi="Arial" w:cs="Arial"/>
        </w:rPr>
        <w:t xml:space="preserve"> </w:t>
      </w:r>
      <w:r w:rsidR="008B606D" w:rsidRPr="001D5EA3">
        <w:rPr>
          <w:rFonts w:ascii="Arial" w:hAnsi="Arial" w:cs="Arial"/>
        </w:rPr>
        <w:t xml:space="preserve">Acceso a la Información </w:t>
      </w:r>
      <w:r w:rsidR="008B606D" w:rsidRPr="001D5EA3">
        <w:rPr>
          <w:rFonts w:ascii="Arial" w:hAnsi="Arial" w:cs="Arial"/>
        </w:rPr>
        <w:lastRenderedPageBreak/>
        <w:t>Pública y Protección de Datos Personales</w:t>
      </w:r>
      <w:r w:rsidR="008B606D">
        <w:rPr>
          <w:rFonts w:ascii="Arial" w:hAnsi="Arial" w:cs="Arial"/>
        </w:rPr>
        <w:t>, para la validación por el Consejo General, sobre la procedencia de la incorporación de la Secretaría Ejecutiva del Sistema Estatal de Combate a la Corrupción, al padrón de sujetos obligados de la Entidad. Solicito al Secretario General de Acuerdos, se sirva a dar cuenta.----------------------------------------------------------------------------------------</w:t>
      </w:r>
    </w:p>
    <w:p w:rsidR="00460D73" w:rsidRDefault="00460D73" w:rsidP="00460D73">
      <w:pPr>
        <w:spacing w:after="0" w:line="360" w:lineRule="auto"/>
        <w:jc w:val="both"/>
        <w:rPr>
          <w:rFonts w:ascii="Arial" w:hAnsi="Arial" w:cs="Arial"/>
          <w:b/>
        </w:rPr>
      </w:pPr>
      <w:r>
        <w:rPr>
          <w:rFonts w:ascii="Arial" w:hAnsi="Arial" w:cs="Arial"/>
        </w:rPr>
        <w:t xml:space="preserve"> </w:t>
      </w:r>
    </w:p>
    <w:p w:rsidR="008B606D" w:rsidRDefault="008B606D" w:rsidP="008B606D">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180238" w:rsidRPr="008B606D" w:rsidRDefault="008B606D" w:rsidP="00CB10CA">
      <w:pPr>
        <w:spacing w:after="0" w:line="360" w:lineRule="auto"/>
        <w:jc w:val="both"/>
        <w:rPr>
          <w:rFonts w:ascii="Arial" w:hAnsi="Arial" w:cs="Arial"/>
        </w:rPr>
      </w:pPr>
      <w:r>
        <w:rPr>
          <w:rFonts w:ascii="Arial" w:hAnsi="Arial" w:cs="Arial"/>
        </w:rPr>
        <w:t>Con todo gusto, Comisionados. Doy cuenta</w:t>
      </w:r>
      <w:r w:rsidR="00AD2C42">
        <w:rPr>
          <w:rFonts w:ascii="Arial" w:hAnsi="Arial" w:cs="Arial"/>
        </w:rPr>
        <w:t xml:space="preserve"> del</w:t>
      </w:r>
      <w:r>
        <w:rPr>
          <w:rFonts w:ascii="Arial" w:hAnsi="Arial" w:cs="Arial"/>
        </w:rPr>
        <w:t xml:space="preserve"> dictamen que emite la Dirección de Asuntos Jurídicos del Instituto de</w:t>
      </w:r>
      <w:r w:rsidRPr="00B15CB1">
        <w:rPr>
          <w:rFonts w:ascii="Arial" w:hAnsi="Arial" w:cs="Arial"/>
        </w:rPr>
        <w:t xml:space="preserve"> </w:t>
      </w:r>
      <w:r w:rsidRPr="001D5EA3">
        <w:rPr>
          <w:rFonts w:ascii="Arial" w:hAnsi="Arial" w:cs="Arial"/>
        </w:rPr>
        <w:t>Acceso a la Información Pública y Protección de Datos Personales</w:t>
      </w:r>
      <w:r>
        <w:rPr>
          <w:rFonts w:ascii="Arial" w:hAnsi="Arial" w:cs="Arial"/>
        </w:rPr>
        <w:t xml:space="preserve"> del Estado de Oaxaca para la incorporación de la Secretaría Ejecutiva del Sistema Estatal de Combate a la Corrupción, al padrón de sujetos obligados de la Entidad</w:t>
      </w:r>
      <w:r w:rsidR="00077A8F">
        <w:rPr>
          <w:rFonts w:ascii="Arial" w:hAnsi="Arial" w:cs="Arial"/>
        </w:rPr>
        <w:t xml:space="preserve">. Con fundamento en la fracción I inciso c del artículo 14 del Reglamento Interno de este Instituto, se emite dicho dictamen, el cual contiene los antecedentes, considerandos y de acuerdo a los puntos resolutivos del mismo, en el punto PRIMERO: es procedente incorporar del padrón de sujetos obligados aprobado por el Consejo de este Órgano Garante, mediante Sesión Ordinaria del 15 de julio del año 2016 a la Secretaría Ejecutiva del Sistema Estatal de Combate a la Corrupción, por los argumentos fundados y motivados expuestos en los considerandos del presente documento. En un punto SEGUNDO: hágase del conocimiento, notifíquese al titular de la Secretaría Ejecutiva del Sistema Estatal de Combate a la Corrupción, que tendrá que cumplir a la brevedad con las obligaciones y proceso que señalan la Ley General de Transparencia y Acceso a la Información Pública, la Ley General de Protección de Datos Personales en Posesión de Sujetos Obligados, la Ley de Transparencia y Acceso a la Información Pública para el Estado de Oaxaca, la Ley de Protección de Datos Personales en Posesión de Sujetos Obligados del Estado, los Lineamientos Técnicos Generales para la Publicación, Homologación y Estandarización de la Información, y las obligaciones establecidas en el titulo quinto, en la </w:t>
      </w:r>
      <w:r w:rsidR="00AD2C42">
        <w:rPr>
          <w:rFonts w:ascii="Arial" w:hAnsi="Arial" w:cs="Arial"/>
        </w:rPr>
        <w:t>fracción</w:t>
      </w:r>
      <w:r w:rsidR="00077A8F">
        <w:rPr>
          <w:rFonts w:ascii="Arial" w:hAnsi="Arial" w:cs="Arial"/>
        </w:rPr>
        <w:t xml:space="preserve"> IV del numeral 31 de la Ley General de Transparencia y Acceso a la </w:t>
      </w:r>
      <w:r w:rsidR="00AD2C42">
        <w:rPr>
          <w:rFonts w:ascii="Arial" w:hAnsi="Arial" w:cs="Arial"/>
        </w:rPr>
        <w:t>Información</w:t>
      </w:r>
      <w:r w:rsidR="00077A8F">
        <w:rPr>
          <w:rFonts w:ascii="Arial" w:hAnsi="Arial" w:cs="Arial"/>
        </w:rPr>
        <w:t xml:space="preserve"> Pública, que deben de difundir los sujetos obligados en sus portales de internet </w:t>
      </w:r>
      <w:r w:rsidR="00AD2C42">
        <w:rPr>
          <w:rFonts w:ascii="Arial" w:hAnsi="Arial" w:cs="Arial"/>
        </w:rPr>
        <w:t>y en la Plataforma Nacional de Transparencia, los Lineamientos para Determinar los Catálogos en Publicación de Información de Interés Público, para la Emisión y Evaluación de Políticas de Transparencia Proactiva, los Lineamientos para el Establecimiento y Funcionamiento de los Comités y Unidades de Transparencia de los sujetos obligados por las Leyes de Transparencia, acuerdos emitidos por el Consejo Nacional del Sistema Nacional de Transparencia Acceso a la Información Pública y Protección de Datos Personales, los acuerdos emitidos por el Consejo General del Instituto de Acceso a la Información Pública y protección de Datos Personales, y demás normatividad aplicable. Es cuanto, señores Comisionados.----------</w:t>
      </w:r>
      <w:r w:rsidR="002A505F">
        <w:rPr>
          <w:rFonts w:ascii="Arial" w:hAnsi="Arial" w:cs="Arial"/>
        </w:rPr>
        <w:t>-------------------------</w:t>
      </w:r>
      <w:r w:rsidR="00AD2C42">
        <w:rPr>
          <w:rFonts w:ascii="Arial" w:hAnsi="Arial" w:cs="Arial"/>
        </w:rPr>
        <w:t xml:space="preserve">------      </w:t>
      </w:r>
      <w:r w:rsidR="00077A8F">
        <w:rPr>
          <w:rFonts w:ascii="Arial" w:hAnsi="Arial" w:cs="Arial"/>
        </w:rPr>
        <w:t xml:space="preserve">          </w:t>
      </w:r>
    </w:p>
    <w:p w:rsidR="00180238" w:rsidRDefault="00180238" w:rsidP="00CB10CA">
      <w:pPr>
        <w:spacing w:after="0" w:line="360" w:lineRule="auto"/>
        <w:jc w:val="both"/>
        <w:rPr>
          <w:rFonts w:ascii="Arial" w:hAnsi="Arial" w:cs="Arial"/>
          <w:b/>
        </w:rPr>
      </w:pPr>
    </w:p>
    <w:p w:rsidR="00AD2C42" w:rsidRDefault="00AD2C42" w:rsidP="00AD2C42">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AD2C42" w:rsidRPr="00AD2C42" w:rsidRDefault="00AD2C42" w:rsidP="00AD2C42">
      <w:pPr>
        <w:spacing w:after="0" w:line="360" w:lineRule="auto"/>
        <w:jc w:val="both"/>
        <w:rPr>
          <w:rFonts w:ascii="Arial" w:hAnsi="Arial" w:cs="Arial"/>
        </w:rPr>
      </w:pPr>
      <w:r>
        <w:rPr>
          <w:rFonts w:ascii="Arial" w:hAnsi="Arial" w:cs="Arial"/>
        </w:rPr>
        <w:t>Gracias Secretario. Se pregunta a los integrantes de este Consejo General, el sentido de su voto respecto del punto del que nos acaba de dar cuenta el Secretario General.--------------------------------</w:t>
      </w:r>
    </w:p>
    <w:p w:rsidR="00AD2C42" w:rsidRDefault="00AD2C42" w:rsidP="00AD2C42">
      <w:pPr>
        <w:spacing w:after="0" w:line="360" w:lineRule="auto"/>
        <w:jc w:val="both"/>
        <w:rPr>
          <w:rFonts w:ascii="Arial" w:hAnsi="Arial" w:cs="Arial"/>
        </w:rPr>
      </w:pPr>
    </w:p>
    <w:p w:rsidR="00AD2C42" w:rsidRDefault="00AD2C42" w:rsidP="00AD2C42">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w:t>
      </w:r>
    </w:p>
    <w:p w:rsidR="00AD2C42" w:rsidRDefault="00AD2C42" w:rsidP="00AD2C42">
      <w:pPr>
        <w:spacing w:after="0" w:line="360" w:lineRule="auto"/>
        <w:jc w:val="both"/>
        <w:rPr>
          <w:rFonts w:ascii="Arial" w:hAnsi="Arial" w:cs="Arial"/>
        </w:rPr>
      </w:pPr>
      <w:r>
        <w:rPr>
          <w:rFonts w:ascii="Arial" w:hAnsi="Arial" w:cs="Arial"/>
        </w:rPr>
        <w:t>Me gustaría hacer un breve comentario.------------------------------------------------------------------------------</w:t>
      </w:r>
    </w:p>
    <w:p w:rsidR="00AD2C42" w:rsidRDefault="00AD2C42" w:rsidP="00AD2C42">
      <w:pPr>
        <w:spacing w:after="0" w:line="360" w:lineRule="auto"/>
        <w:jc w:val="both"/>
        <w:rPr>
          <w:rFonts w:ascii="Arial" w:hAnsi="Arial" w:cs="Arial"/>
        </w:rPr>
      </w:pPr>
    </w:p>
    <w:p w:rsidR="00397BC1" w:rsidRDefault="00397BC1" w:rsidP="00AD2C42">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397BC1" w:rsidRPr="00397BC1" w:rsidRDefault="00397BC1" w:rsidP="00AD2C42">
      <w:pPr>
        <w:spacing w:after="0" w:line="360" w:lineRule="auto"/>
        <w:jc w:val="both"/>
        <w:rPr>
          <w:rFonts w:ascii="Arial" w:hAnsi="Arial" w:cs="Arial"/>
        </w:rPr>
      </w:pPr>
      <w:r>
        <w:rPr>
          <w:rFonts w:ascii="Arial" w:hAnsi="Arial" w:cs="Arial"/>
        </w:rPr>
        <w:t>Con todo gusto, tiene la palabra el Comisionado Juan Gómez Pérez.----------------------------------------</w:t>
      </w:r>
    </w:p>
    <w:p w:rsidR="00AD2C42" w:rsidRDefault="00AD2C42" w:rsidP="00AD2C42">
      <w:pPr>
        <w:spacing w:after="0" w:line="360" w:lineRule="auto"/>
        <w:jc w:val="both"/>
        <w:rPr>
          <w:rFonts w:ascii="Arial" w:hAnsi="Arial" w:cs="Arial"/>
        </w:rPr>
      </w:pPr>
    </w:p>
    <w:p w:rsidR="00AD2C42" w:rsidRDefault="00397BC1" w:rsidP="00AD2C42">
      <w:pPr>
        <w:spacing w:after="0" w:line="360" w:lineRule="auto"/>
        <w:jc w:val="both"/>
        <w:rPr>
          <w:rFonts w:ascii="Arial" w:hAnsi="Arial" w:cs="Arial"/>
          <w:b/>
        </w:rPr>
      </w:pPr>
      <w:r w:rsidRPr="00FD6E35">
        <w:rPr>
          <w:rFonts w:ascii="Arial" w:hAnsi="Arial" w:cs="Arial"/>
          <w:b/>
        </w:rPr>
        <w:t>Comisionado Lic. Juan Gómez Pérez:</w:t>
      </w:r>
    </w:p>
    <w:p w:rsidR="00AD1849" w:rsidRDefault="00397BC1" w:rsidP="00AD2C42">
      <w:pPr>
        <w:spacing w:after="0" w:line="360" w:lineRule="auto"/>
        <w:jc w:val="both"/>
        <w:rPr>
          <w:rFonts w:ascii="Arial" w:hAnsi="Arial" w:cs="Arial"/>
        </w:rPr>
      </w:pPr>
      <w:r>
        <w:rPr>
          <w:rFonts w:ascii="Arial" w:hAnsi="Arial" w:cs="Arial"/>
        </w:rPr>
        <w:t xml:space="preserve">Gracias. Antes de pasar a la votación del presente dictamen que emite la Dirección de Asuntos Jurídicos, creo que si es importante llamar la atención de que, con el arranque de este procedimiento, es decir, que consiste en dar de alta en el catálogo de sujetos obligados a la Secretaría Técnica, Ejecutiva, perdón del Sistema Estatal de Combate a la Corrupción. Creo que será un paso muy importante a nivel institucional para ir iniciando los trabajos de transparencia, de una instancia que va a articular los trabajos tanto del Comité Ciudadano, como de los integrantes del Sistema Estatal de Combate a la Corrupción, y como sabemos, pues va a ser una Instancia bastante estratégica para muchas de las políticas de quienes ahora mismo participan ya en el Sistema Estatal de Combate a la Corrupción, creo que en ese punto pues va a jugar un papel muy importante el Instituto de Transparencia para trabajar conjuntamente para trabajar con la Secretaría Ejecutiva, y que no solamente se publiquen verdad, conforme a los formatos de los Lineamientos Técnicos Generales, en la Plataforma Nacional de Transparencia su información, sino también ir </w:t>
      </w:r>
      <w:proofErr w:type="spellStart"/>
      <w:r>
        <w:rPr>
          <w:rFonts w:ascii="Arial" w:hAnsi="Arial" w:cs="Arial"/>
        </w:rPr>
        <w:t>mas</w:t>
      </w:r>
      <w:proofErr w:type="spellEnd"/>
      <w:r>
        <w:rPr>
          <w:rFonts w:ascii="Arial" w:hAnsi="Arial" w:cs="Arial"/>
        </w:rPr>
        <w:t xml:space="preserve"> </w:t>
      </w:r>
      <w:r w:rsidR="00AD1849">
        <w:rPr>
          <w:rFonts w:ascii="Arial" w:hAnsi="Arial" w:cs="Arial"/>
        </w:rPr>
        <w:t>allá</w:t>
      </w:r>
      <w:r>
        <w:rPr>
          <w:rFonts w:ascii="Arial" w:hAnsi="Arial" w:cs="Arial"/>
        </w:rPr>
        <w:t xml:space="preserve">, ¿no?, impulsar también </w:t>
      </w:r>
      <w:r w:rsidR="00AD1849">
        <w:rPr>
          <w:rFonts w:ascii="Arial" w:hAnsi="Arial" w:cs="Arial"/>
        </w:rPr>
        <w:t>políticas ciudadanas para que al momento que diseñen su propio portal de transparencia, pues faciliten la consulta de información por parte de la ciudadanía y exista un mecanismo eficaz para que la sociedad en general, pues pueda seguir los trabajos de esta instancia tan relevante en el tema del combate a la corrupción. Y por otro lado, pues también se está arrancando el tema de la protección de datos personales, como sabemos, derivada de esta reforma de combate a la corrupción, viene la implementación también de una plataforma digital, en el tema de las declaraciones patrimoniales, fiscal, de intereses, también va a significar un tratamiento intensivo de datos personales, en esa parte creo que en buen momento y de manera oportuna, cuando se está precisamente implementando mucho las políticas del combate a la corrupción, se está iniciando este trabajo, entonces, para esto pues van a tener un plazo alrededor de seis meses que son los que fijan los propios transitorios de los lineamientos generales para que vayan integrando toda su política de transparencia, en ese sentido, mi voto sería a favor del dictamen que presenta la Dirección de Asuntos Jurídicos. Gracias.--------------</w:t>
      </w:r>
      <w:r w:rsidR="002A505F">
        <w:rPr>
          <w:rFonts w:ascii="Arial" w:hAnsi="Arial" w:cs="Arial"/>
        </w:rPr>
        <w:t>-----------------------</w:t>
      </w:r>
      <w:r w:rsidR="00AD1849">
        <w:rPr>
          <w:rFonts w:ascii="Arial" w:hAnsi="Arial" w:cs="Arial"/>
        </w:rPr>
        <w:t>------</w:t>
      </w:r>
    </w:p>
    <w:p w:rsidR="00AD1849" w:rsidRDefault="00AD1849" w:rsidP="00AD2C42">
      <w:pPr>
        <w:spacing w:after="0" w:line="360" w:lineRule="auto"/>
        <w:jc w:val="both"/>
        <w:rPr>
          <w:rFonts w:ascii="Arial" w:hAnsi="Arial" w:cs="Arial"/>
        </w:rPr>
      </w:pPr>
    </w:p>
    <w:p w:rsidR="00C34C69" w:rsidRDefault="00C34C69" w:rsidP="00C34C69">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C34C69" w:rsidRDefault="00C34C69" w:rsidP="00C34C69">
      <w:pPr>
        <w:spacing w:after="0" w:line="360" w:lineRule="auto"/>
        <w:jc w:val="both"/>
        <w:rPr>
          <w:rFonts w:ascii="Arial" w:hAnsi="Arial" w:cs="Arial"/>
        </w:rPr>
      </w:pPr>
      <w:r>
        <w:rPr>
          <w:rFonts w:ascii="Arial" w:hAnsi="Arial" w:cs="Arial"/>
        </w:rPr>
        <w:t>Muchas gracias, Comisionado Juan Gómez Pérez. Pido a mi compañero Abraham Isaac Soriano Reyes se sirva a manifestar el sentido de su voto.-----------------------------------------------------------------</w:t>
      </w:r>
    </w:p>
    <w:p w:rsidR="00AD2C42" w:rsidRDefault="00AD2C42" w:rsidP="00AD2C42">
      <w:pPr>
        <w:spacing w:after="0" w:line="360" w:lineRule="auto"/>
        <w:jc w:val="both"/>
        <w:rPr>
          <w:rFonts w:ascii="Arial" w:hAnsi="Arial" w:cs="Arial"/>
        </w:rPr>
      </w:pPr>
    </w:p>
    <w:p w:rsidR="00AD2C42" w:rsidRDefault="00AD2C42" w:rsidP="00AD2C42">
      <w:pPr>
        <w:spacing w:after="0" w:line="360" w:lineRule="auto"/>
        <w:jc w:val="both"/>
        <w:rPr>
          <w:rFonts w:ascii="Arial" w:hAnsi="Arial" w:cs="Arial"/>
        </w:rPr>
      </w:pPr>
      <w:r>
        <w:rPr>
          <w:rFonts w:ascii="Arial" w:hAnsi="Arial" w:cs="Arial"/>
          <w:b/>
        </w:rPr>
        <w:t xml:space="preserve">Comisionado </w:t>
      </w:r>
      <w:r w:rsidRPr="00277E78">
        <w:rPr>
          <w:rFonts w:ascii="Arial" w:hAnsi="Arial" w:cs="Arial"/>
          <w:b/>
        </w:rPr>
        <w:t>Li</w:t>
      </w:r>
      <w:r>
        <w:rPr>
          <w:rFonts w:ascii="Arial" w:hAnsi="Arial" w:cs="Arial"/>
          <w:b/>
        </w:rPr>
        <w:t>c. Abraham Isaac Soriano Reyes</w:t>
      </w:r>
      <w:r w:rsidRPr="00277E78">
        <w:rPr>
          <w:rFonts w:ascii="Arial" w:hAnsi="Arial" w:cs="Arial"/>
          <w:b/>
        </w:rPr>
        <w:t>:</w:t>
      </w:r>
      <w:r>
        <w:rPr>
          <w:rFonts w:ascii="Arial" w:hAnsi="Arial" w:cs="Arial"/>
        </w:rPr>
        <w:t xml:space="preserve"> A favor de la aprobación del dictamen con el que se acaba de dar cuenta.---------------------------------------------------------------------------------------------</w:t>
      </w:r>
    </w:p>
    <w:p w:rsidR="00AD2C42" w:rsidRDefault="00AD2C42" w:rsidP="00AD2C42">
      <w:pPr>
        <w:spacing w:after="0" w:line="360" w:lineRule="auto"/>
        <w:jc w:val="both"/>
        <w:rPr>
          <w:rFonts w:ascii="Arial" w:hAnsi="Arial" w:cs="Arial"/>
        </w:rPr>
      </w:pPr>
      <w:r w:rsidRPr="00FD6E35">
        <w:rPr>
          <w:rFonts w:ascii="Arial" w:hAnsi="Arial" w:cs="Arial"/>
          <w:b/>
        </w:rPr>
        <w:t xml:space="preserve">Comisionado </w:t>
      </w:r>
      <w:r>
        <w:rPr>
          <w:rFonts w:ascii="Arial" w:hAnsi="Arial" w:cs="Arial"/>
          <w:b/>
        </w:rPr>
        <w:t>Presidente Lic. Francisco Javier Álvarez Figueroa</w:t>
      </w:r>
      <w:r w:rsidRPr="00FD6E35">
        <w:rPr>
          <w:rFonts w:ascii="Arial" w:hAnsi="Arial" w:cs="Arial"/>
          <w:b/>
        </w:rPr>
        <w:t>:</w:t>
      </w:r>
      <w:r w:rsidR="00C34C69">
        <w:rPr>
          <w:rFonts w:ascii="Arial" w:hAnsi="Arial" w:cs="Arial"/>
        </w:rPr>
        <w:t xml:space="preserve"> Mi voto</w:t>
      </w:r>
      <w:r>
        <w:rPr>
          <w:rFonts w:ascii="Arial" w:hAnsi="Arial" w:cs="Arial"/>
        </w:rPr>
        <w:t xml:space="preserve"> a favor</w:t>
      </w:r>
      <w:r w:rsidR="00C34C69">
        <w:rPr>
          <w:rFonts w:ascii="Arial" w:hAnsi="Arial" w:cs="Arial"/>
        </w:rPr>
        <w:t xml:space="preserve"> también</w:t>
      </w:r>
      <w:r>
        <w:rPr>
          <w:rFonts w:ascii="Arial" w:hAnsi="Arial" w:cs="Arial"/>
        </w:rPr>
        <w:t>, en consecuencia se aprueba por unanimidad de votos.----------------------------------------------------------</w:t>
      </w:r>
    </w:p>
    <w:p w:rsidR="00C34C69" w:rsidRDefault="00C34C69" w:rsidP="00AD2C42">
      <w:pPr>
        <w:spacing w:after="0" w:line="360" w:lineRule="auto"/>
        <w:jc w:val="both"/>
        <w:rPr>
          <w:rFonts w:ascii="Arial" w:hAnsi="Arial" w:cs="Arial"/>
        </w:rPr>
      </w:pPr>
    </w:p>
    <w:p w:rsidR="00AD2C42" w:rsidRDefault="00AD2C42" w:rsidP="00AD2C42">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AD2C42" w:rsidRDefault="00AD2C42" w:rsidP="00AD2C42">
      <w:pPr>
        <w:spacing w:after="0" w:line="360" w:lineRule="auto"/>
        <w:jc w:val="both"/>
        <w:rPr>
          <w:rFonts w:ascii="Arial" w:hAnsi="Arial" w:cs="Arial"/>
        </w:rPr>
      </w:pPr>
      <w:r>
        <w:rPr>
          <w:rFonts w:ascii="Arial" w:hAnsi="Arial" w:cs="Arial"/>
        </w:rPr>
        <w:t>Para</w:t>
      </w:r>
      <w:r w:rsidR="00C34C69">
        <w:rPr>
          <w:rFonts w:ascii="Arial" w:hAnsi="Arial" w:cs="Arial"/>
        </w:rPr>
        <w:t xml:space="preserve"> el desahogo del punto número 14 (catorce</w:t>
      </w:r>
      <w:r w:rsidRPr="00714518">
        <w:rPr>
          <w:rFonts w:ascii="Arial" w:hAnsi="Arial" w:cs="Arial"/>
        </w:rPr>
        <w:t>) del orden del día, consistente</w:t>
      </w:r>
      <w:r>
        <w:rPr>
          <w:rFonts w:ascii="Arial" w:hAnsi="Arial" w:cs="Arial"/>
        </w:rPr>
        <w:t xml:space="preserve"> en </w:t>
      </w:r>
      <w:r w:rsidR="00C34C69">
        <w:rPr>
          <w:rFonts w:ascii="Arial" w:hAnsi="Arial" w:cs="Arial"/>
        </w:rPr>
        <w:t>aprobación del acuerdo que emite el Consejo General del Instituto de</w:t>
      </w:r>
      <w:r w:rsidR="00C34C69" w:rsidRPr="00B15CB1">
        <w:rPr>
          <w:rFonts w:ascii="Arial" w:hAnsi="Arial" w:cs="Arial"/>
        </w:rPr>
        <w:t xml:space="preserve"> </w:t>
      </w:r>
      <w:r w:rsidR="00C34C69" w:rsidRPr="001D5EA3">
        <w:rPr>
          <w:rFonts w:ascii="Arial" w:hAnsi="Arial" w:cs="Arial"/>
        </w:rPr>
        <w:t>Acceso a la Información Pública y Protección de Datos Personales</w:t>
      </w:r>
      <w:r w:rsidR="00C34C69">
        <w:rPr>
          <w:rFonts w:ascii="Arial" w:hAnsi="Arial" w:cs="Arial"/>
        </w:rPr>
        <w:t>, con el que instruye a la Dirección de Asuntos Jurídicos gestione oficiosamente la incorporación y desincorporación de los Sujetos obligados de la Entidad en el padrón oficial</w:t>
      </w:r>
      <w:proofErr w:type="gramStart"/>
      <w:r w:rsidR="00C34C69">
        <w:rPr>
          <w:rFonts w:ascii="Arial" w:hAnsi="Arial" w:cs="Arial"/>
        </w:rPr>
        <w:t>.</w:t>
      </w:r>
      <w:r>
        <w:rPr>
          <w:rFonts w:ascii="Arial" w:hAnsi="Arial" w:cs="Arial"/>
        </w:rPr>
        <w:t>.</w:t>
      </w:r>
      <w:proofErr w:type="gramEnd"/>
      <w:r>
        <w:rPr>
          <w:rFonts w:ascii="Arial" w:hAnsi="Arial" w:cs="Arial"/>
        </w:rPr>
        <w:t xml:space="preserve"> Solicito al Secretario General de Acuerdos, se sirva a dar cuenta.------</w:t>
      </w:r>
      <w:r w:rsidR="002A505F">
        <w:rPr>
          <w:rFonts w:ascii="Arial" w:hAnsi="Arial" w:cs="Arial"/>
        </w:rPr>
        <w:t>--------------------</w:t>
      </w:r>
      <w:r>
        <w:rPr>
          <w:rFonts w:ascii="Arial" w:hAnsi="Arial" w:cs="Arial"/>
        </w:rPr>
        <w:t>------------------</w:t>
      </w:r>
    </w:p>
    <w:p w:rsidR="00AD2C42" w:rsidRDefault="00AD2C42" w:rsidP="00AD2C42">
      <w:pPr>
        <w:spacing w:after="0" w:line="360" w:lineRule="auto"/>
        <w:jc w:val="both"/>
        <w:rPr>
          <w:rFonts w:ascii="Arial" w:hAnsi="Arial" w:cs="Arial"/>
          <w:b/>
        </w:rPr>
      </w:pPr>
      <w:r>
        <w:rPr>
          <w:rFonts w:ascii="Arial" w:hAnsi="Arial" w:cs="Arial"/>
        </w:rPr>
        <w:lastRenderedPageBreak/>
        <w:t xml:space="preserve"> </w:t>
      </w:r>
    </w:p>
    <w:p w:rsidR="00AD2C42" w:rsidRDefault="00AD2C42" w:rsidP="00AD2C42">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180238" w:rsidRDefault="00AD2C42" w:rsidP="00AD2C42">
      <w:pPr>
        <w:spacing w:after="0" w:line="360" w:lineRule="auto"/>
        <w:jc w:val="both"/>
        <w:rPr>
          <w:rFonts w:ascii="Arial" w:hAnsi="Arial" w:cs="Arial"/>
          <w:b/>
        </w:rPr>
      </w:pPr>
      <w:r>
        <w:rPr>
          <w:rFonts w:ascii="Arial" w:hAnsi="Arial" w:cs="Arial"/>
        </w:rPr>
        <w:t>Con todo gusto, Comisionados. Doy cuenta</w:t>
      </w:r>
      <w:r w:rsidR="00C34C69">
        <w:rPr>
          <w:rFonts w:ascii="Arial" w:hAnsi="Arial" w:cs="Arial"/>
        </w:rPr>
        <w:t xml:space="preserve"> del acuerdo que emite el Consejo General </w:t>
      </w:r>
      <w:r w:rsidR="007E7EB3">
        <w:rPr>
          <w:rFonts w:ascii="Arial" w:hAnsi="Arial" w:cs="Arial"/>
        </w:rPr>
        <w:t>del Instituto de</w:t>
      </w:r>
      <w:r w:rsidR="007E7EB3" w:rsidRPr="00B15CB1">
        <w:rPr>
          <w:rFonts w:ascii="Arial" w:hAnsi="Arial" w:cs="Arial"/>
        </w:rPr>
        <w:t xml:space="preserve"> </w:t>
      </w:r>
      <w:r w:rsidR="007E7EB3" w:rsidRPr="001D5EA3">
        <w:rPr>
          <w:rFonts w:ascii="Arial" w:hAnsi="Arial" w:cs="Arial"/>
        </w:rPr>
        <w:t>Acceso a la Información Pública y Protección de Datos Personales</w:t>
      </w:r>
      <w:r w:rsidR="007E7EB3">
        <w:rPr>
          <w:rFonts w:ascii="Arial" w:hAnsi="Arial" w:cs="Arial"/>
        </w:rPr>
        <w:t>, con el que faculta a la Dirección de Asuntos Jurídicos gestione oficiosamente la incorporación y desincorporación de los Sujetos obligados de la Entidad en el padrón oficial. Respecto a los considerandos en los que está confeccionado el presente documento el cual ya se ha circulado oportunamente en las Ponencias de su adscripción, y con la finalidad de actualizar permanentemente el Padrón de Sujetos Obligados de la Entidad, este Consejo General emita un acuerdo con el procedimiento correspondiente para tales efectos, y en cuanto a los puntos de acuerdo, PRIMERO: se faculta al D</w:t>
      </w:r>
      <w:r w:rsidR="00911609">
        <w:rPr>
          <w:rFonts w:ascii="Arial" w:hAnsi="Arial" w:cs="Arial"/>
        </w:rPr>
        <w:t>irector de Asuntos Jurídicos del Instituto de Acceso a la Información Pública, para que realice de forma oficiosa las gestiones administrativas correspondientes, que contienen a la actualización del Padrón de Sujetos Obligados de la Entidad a efecto de dar certeza jurídica en materia de transparencia. Asimismo en un punto SEGUNDO: para efectos de que se dé el debido cumplimiento en los términos confeccionados. Es cuanto, señores Comisionados.------</w:t>
      </w:r>
      <w:r w:rsidR="002A505F">
        <w:rPr>
          <w:rFonts w:ascii="Arial" w:hAnsi="Arial" w:cs="Arial"/>
        </w:rPr>
        <w:t>----------------------------------------</w:t>
      </w:r>
      <w:r w:rsidR="00911609">
        <w:rPr>
          <w:rFonts w:ascii="Arial" w:hAnsi="Arial" w:cs="Arial"/>
        </w:rPr>
        <w:t xml:space="preserve">----------------   </w:t>
      </w:r>
      <w:r w:rsidR="007E7EB3">
        <w:rPr>
          <w:rFonts w:ascii="Arial" w:hAnsi="Arial" w:cs="Arial"/>
        </w:rPr>
        <w:t xml:space="preserve">    </w:t>
      </w:r>
    </w:p>
    <w:p w:rsidR="00180238" w:rsidRDefault="00180238" w:rsidP="00CB10CA">
      <w:pPr>
        <w:spacing w:after="0" w:line="360" w:lineRule="auto"/>
        <w:jc w:val="both"/>
        <w:rPr>
          <w:rFonts w:ascii="Arial" w:hAnsi="Arial" w:cs="Arial"/>
          <w:b/>
        </w:rPr>
      </w:pPr>
    </w:p>
    <w:p w:rsidR="001C5C48" w:rsidRDefault="001C5C48" w:rsidP="001C5C48">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1C5C48" w:rsidRDefault="001C5C48" w:rsidP="001C5C48">
      <w:pPr>
        <w:spacing w:after="0" w:line="360" w:lineRule="auto"/>
        <w:jc w:val="both"/>
        <w:rPr>
          <w:rFonts w:ascii="Arial" w:hAnsi="Arial" w:cs="Arial"/>
        </w:rPr>
      </w:pPr>
      <w:r>
        <w:rPr>
          <w:rFonts w:ascii="Arial" w:hAnsi="Arial" w:cs="Arial"/>
        </w:rPr>
        <w:t>Muchas gracias Secretario. Creo que este es un asunto de gran importancia, en virtud de que los sujetos obligados de mote propio</w:t>
      </w:r>
      <w:r w:rsidR="00F65716">
        <w:rPr>
          <w:rFonts w:ascii="Arial" w:hAnsi="Arial" w:cs="Arial"/>
        </w:rPr>
        <w:t xml:space="preserve">, regularmente no comunican oficialmente al Instituto de los cambios que hay en sus dependencias, pues esto nos permite tener actualizado el Padrón de Sujetos Obligados, por lo tanto considero que es muy importante este tema del que acaba de dar cuenta el Secretario, y procedo a solicitar la manifestación de su voto respecto del asunto anteriormente planteado.--------------------------------------------------------------------------------------------------   </w:t>
      </w:r>
    </w:p>
    <w:p w:rsidR="001C5C48" w:rsidRDefault="001C5C48" w:rsidP="001C5C48">
      <w:pPr>
        <w:spacing w:after="0" w:line="360" w:lineRule="auto"/>
        <w:jc w:val="both"/>
        <w:rPr>
          <w:rFonts w:ascii="Arial" w:hAnsi="Arial" w:cs="Arial"/>
        </w:rPr>
      </w:pPr>
    </w:p>
    <w:p w:rsidR="001C5C48" w:rsidRDefault="001C5C48" w:rsidP="001C5C48">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sidR="00F65716">
        <w:rPr>
          <w:rFonts w:ascii="Arial" w:hAnsi="Arial" w:cs="Arial"/>
        </w:rPr>
        <w:t xml:space="preserve"> del proyecto</w:t>
      </w:r>
      <w:r w:rsidRPr="00277E78">
        <w:rPr>
          <w:rFonts w:ascii="Arial" w:hAnsi="Arial" w:cs="Arial"/>
        </w:rPr>
        <w:t>.</w:t>
      </w:r>
      <w:r w:rsidR="00F65716">
        <w:rPr>
          <w:rFonts w:ascii="Arial" w:hAnsi="Arial" w:cs="Arial"/>
        </w:rPr>
        <w:t>-</w:t>
      </w:r>
      <w:r>
        <w:rPr>
          <w:rFonts w:ascii="Arial" w:hAnsi="Arial" w:cs="Arial"/>
        </w:rPr>
        <w:t>------------------------------------------------</w:t>
      </w:r>
      <w:r>
        <w:rPr>
          <w:rFonts w:ascii="Arial" w:hAnsi="Arial" w:cs="Arial"/>
          <w:b/>
        </w:rPr>
        <w:t xml:space="preserve"> Comisionado </w:t>
      </w:r>
      <w:r w:rsidRPr="00277E78">
        <w:rPr>
          <w:rFonts w:ascii="Arial" w:hAnsi="Arial" w:cs="Arial"/>
          <w:b/>
        </w:rPr>
        <w:t>Li</w:t>
      </w:r>
      <w:r>
        <w:rPr>
          <w:rFonts w:ascii="Arial" w:hAnsi="Arial" w:cs="Arial"/>
          <w:b/>
        </w:rPr>
        <w:t>c. Abraham Isaac Soriano Reyes</w:t>
      </w:r>
      <w:r w:rsidRPr="00277E78">
        <w:rPr>
          <w:rFonts w:ascii="Arial" w:hAnsi="Arial" w:cs="Arial"/>
          <w:b/>
        </w:rPr>
        <w:t>:</w:t>
      </w:r>
      <w:r>
        <w:rPr>
          <w:rFonts w:ascii="Arial" w:hAnsi="Arial" w:cs="Arial"/>
        </w:rPr>
        <w:t xml:space="preserve"> A favor de la aprobación del </w:t>
      </w:r>
      <w:r w:rsidR="00F65716">
        <w:rPr>
          <w:rFonts w:ascii="Arial" w:hAnsi="Arial" w:cs="Arial"/>
        </w:rPr>
        <w:t>acuerdo</w:t>
      </w:r>
      <w:r>
        <w:rPr>
          <w:rFonts w:ascii="Arial" w:hAnsi="Arial" w:cs="Arial"/>
        </w:rPr>
        <w:t>.</w:t>
      </w:r>
      <w:r w:rsidR="00F65716">
        <w:rPr>
          <w:rFonts w:ascii="Arial" w:hAnsi="Arial" w:cs="Arial"/>
        </w:rPr>
        <w:t>----------</w:t>
      </w:r>
    </w:p>
    <w:p w:rsidR="001C5C48" w:rsidRDefault="001C5C48" w:rsidP="001C5C48">
      <w:pPr>
        <w:spacing w:after="0" w:line="360" w:lineRule="auto"/>
        <w:jc w:val="both"/>
        <w:rPr>
          <w:rFonts w:ascii="Arial" w:hAnsi="Arial" w:cs="Arial"/>
        </w:rPr>
      </w:pPr>
      <w:r w:rsidRPr="00FD6E35">
        <w:rPr>
          <w:rFonts w:ascii="Arial" w:hAnsi="Arial" w:cs="Arial"/>
          <w:b/>
        </w:rPr>
        <w:t xml:space="preserve">Comisionado </w:t>
      </w:r>
      <w:r>
        <w:rPr>
          <w:rFonts w:ascii="Arial" w:hAnsi="Arial" w:cs="Arial"/>
          <w:b/>
        </w:rPr>
        <w:t>Presidente Lic. Francisco Javier Álvarez Figueroa</w:t>
      </w:r>
      <w:r w:rsidRPr="00FD6E35">
        <w:rPr>
          <w:rFonts w:ascii="Arial" w:hAnsi="Arial" w:cs="Arial"/>
          <w:b/>
        </w:rPr>
        <w:t>:</w:t>
      </w:r>
      <w:r w:rsidR="00556A9E">
        <w:rPr>
          <w:rFonts w:ascii="Arial" w:hAnsi="Arial" w:cs="Arial"/>
        </w:rPr>
        <w:t xml:space="preserve"> Mi voto desde luego a</w:t>
      </w:r>
      <w:r>
        <w:rPr>
          <w:rFonts w:ascii="Arial" w:hAnsi="Arial" w:cs="Arial"/>
        </w:rPr>
        <w:t xml:space="preserve"> favor</w:t>
      </w:r>
      <w:r w:rsidR="00556A9E">
        <w:rPr>
          <w:rFonts w:ascii="Arial" w:hAnsi="Arial" w:cs="Arial"/>
        </w:rPr>
        <w:t xml:space="preserve"> también</w:t>
      </w:r>
      <w:r>
        <w:rPr>
          <w:rFonts w:ascii="Arial" w:hAnsi="Arial" w:cs="Arial"/>
        </w:rPr>
        <w:t>, en consecuencia se aprueba por unanimidad de votos.------------------</w:t>
      </w:r>
      <w:r w:rsidR="00556A9E">
        <w:rPr>
          <w:rFonts w:ascii="Arial" w:hAnsi="Arial" w:cs="Arial"/>
        </w:rPr>
        <w:t>----------------------------</w:t>
      </w:r>
    </w:p>
    <w:p w:rsidR="001C5C48" w:rsidRDefault="001C5C48" w:rsidP="001C5C48">
      <w:pPr>
        <w:spacing w:after="0" w:line="360" w:lineRule="auto"/>
        <w:jc w:val="both"/>
        <w:rPr>
          <w:rFonts w:ascii="Arial" w:hAnsi="Arial" w:cs="Arial"/>
        </w:rPr>
      </w:pPr>
    </w:p>
    <w:p w:rsidR="00556A9E" w:rsidRDefault="00556A9E" w:rsidP="001C5C48">
      <w:pPr>
        <w:spacing w:after="0" w:line="360" w:lineRule="auto"/>
        <w:jc w:val="both"/>
        <w:rPr>
          <w:rFonts w:ascii="Arial" w:hAnsi="Arial" w:cs="Arial"/>
          <w:b/>
        </w:rPr>
      </w:pPr>
    </w:p>
    <w:p w:rsidR="00556A9E" w:rsidRDefault="001C5C48" w:rsidP="00556A9E">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556A9E" w:rsidRPr="00556A9E" w:rsidRDefault="00556A9E" w:rsidP="00556A9E">
      <w:pPr>
        <w:spacing w:after="0" w:line="360" w:lineRule="auto"/>
        <w:jc w:val="both"/>
        <w:rPr>
          <w:rFonts w:ascii="Arial" w:hAnsi="Arial" w:cs="Arial"/>
          <w:b/>
        </w:rPr>
      </w:pPr>
      <w:r w:rsidRPr="00556A9E">
        <w:rPr>
          <w:rFonts w:ascii="Arial" w:hAnsi="Arial" w:cs="Arial"/>
        </w:rPr>
        <w:t>Pasamos al</w:t>
      </w:r>
      <w:r w:rsidR="001C5C48" w:rsidRPr="00556A9E">
        <w:rPr>
          <w:rFonts w:ascii="Arial" w:hAnsi="Arial" w:cs="Arial"/>
        </w:rPr>
        <w:t xml:space="preserve"> desahogo del punto número 1</w:t>
      </w:r>
      <w:r w:rsidRPr="00556A9E">
        <w:rPr>
          <w:rFonts w:ascii="Arial" w:hAnsi="Arial" w:cs="Arial"/>
        </w:rPr>
        <w:t>5</w:t>
      </w:r>
      <w:r w:rsidR="001C5C48" w:rsidRPr="00556A9E">
        <w:rPr>
          <w:rFonts w:ascii="Arial" w:hAnsi="Arial" w:cs="Arial"/>
        </w:rPr>
        <w:t xml:space="preserve"> (</w:t>
      </w:r>
      <w:r w:rsidRPr="00556A9E">
        <w:rPr>
          <w:rFonts w:ascii="Arial" w:hAnsi="Arial" w:cs="Arial"/>
        </w:rPr>
        <w:t>quince</w:t>
      </w:r>
      <w:r w:rsidR="001C5C48" w:rsidRPr="00556A9E">
        <w:rPr>
          <w:rFonts w:ascii="Arial" w:hAnsi="Arial" w:cs="Arial"/>
        </w:rPr>
        <w:t>) del orden del día, consistente en la</w:t>
      </w:r>
      <w:r w:rsidRPr="00556A9E">
        <w:rPr>
          <w:rFonts w:ascii="Arial" w:hAnsi="Arial" w:cs="Arial"/>
        </w:rPr>
        <w:t xml:space="preserve"> </w:t>
      </w:r>
      <w:r>
        <w:rPr>
          <w:rFonts w:ascii="Arial" w:hAnsi="Arial" w:cs="Arial"/>
        </w:rPr>
        <w:t>a</w:t>
      </w:r>
      <w:r w:rsidRPr="00556A9E">
        <w:rPr>
          <w:rFonts w:ascii="Arial" w:hAnsi="Arial" w:cs="Arial"/>
        </w:rPr>
        <w:t>probación del acuerdo que emite el Consejo General del Instituto de Acceso a la Información Pública y Protección de Datos Personales, para turnar y reasignar los recursos de revisión que se reciban y que se encuentran en trámite, derivado del término de gestión de un Comisionado integrante del Pleno del Consejo General.</w:t>
      </w:r>
      <w:r>
        <w:rPr>
          <w:rFonts w:ascii="Arial" w:hAnsi="Arial" w:cs="Arial"/>
        </w:rPr>
        <w:t xml:space="preserve"> Solicito al Secretario General de Acuerdos, se sirva a dar cuenta.-------</w:t>
      </w:r>
    </w:p>
    <w:p w:rsidR="00556A9E" w:rsidRPr="00AC38EC" w:rsidRDefault="00556A9E" w:rsidP="00556A9E">
      <w:pPr>
        <w:pStyle w:val="Prrafodelista"/>
        <w:ind w:left="425"/>
        <w:jc w:val="both"/>
        <w:rPr>
          <w:rFonts w:ascii="Arial" w:hAnsi="Arial" w:cs="Arial"/>
        </w:rPr>
      </w:pPr>
    </w:p>
    <w:p w:rsidR="00556A9E" w:rsidRDefault="00556A9E" w:rsidP="00556A9E">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556A9E" w:rsidRDefault="00556A9E" w:rsidP="00556A9E">
      <w:pPr>
        <w:spacing w:after="0" w:line="360" w:lineRule="auto"/>
        <w:jc w:val="both"/>
        <w:rPr>
          <w:rFonts w:ascii="Arial" w:hAnsi="Arial" w:cs="Arial"/>
        </w:rPr>
      </w:pPr>
      <w:r>
        <w:rPr>
          <w:rFonts w:ascii="Arial" w:hAnsi="Arial" w:cs="Arial"/>
        </w:rPr>
        <w:t xml:space="preserve">Con todo gusto, señores Comisionados. A efecto de dar celeridad, formalidad y sobre todo también el debido proceso, se emite el presente acuerdo del Consejo General del </w:t>
      </w:r>
      <w:r w:rsidRPr="00556A9E">
        <w:rPr>
          <w:rFonts w:ascii="Arial" w:hAnsi="Arial" w:cs="Arial"/>
        </w:rPr>
        <w:t>Instituto de Acceso a la Información Pública y Protección de Datos Personales</w:t>
      </w:r>
      <w:r>
        <w:rPr>
          <w:rFonts w:ascii="Arial" w:hAnsi="Arial" w:cs="Arial"/>
        </w:rPr>
        <w:t xml:space="preserve">, para turnar y reasignar los recursos de revisión </w:t>
      </w:r>
      <w:r w:rsidRPr="00556A9E">
        <w:rPr>
          <w:rFonts w:ascii="Arial" w:hAnsi="Arial" w:cs="Arial"/>
        </w:rPr>
        <w:t>que se reciban y que se encuentran en trámite, derivado del término de gestión de un Comisionado integrante del Pleno del Consejo General</w:t>
      </w:r>
      <w:r>
        <w:rPr>
          <w:rFonts w:ascii="Arial" w:hAnsi="Arial" w:cs="Arial"/>
        </w:rPr>
        <w:t xml:space="preserve"> de este Instituto, este acuerdo ya fue también circulado oportunamente en cada una de las Ponencias que integran el Pleno de este </w:t>
      </w:r>
      <w:r>
        <w:rPr>
          <w:rFonts w:ascii="Arial" w:hAnsi="Arial" w:cs="Arial"/>
        </w:rPr>
        <w:lastRenderedPageBreak/>
        <w:t>Instituto en los términos y condiciones en que se encuentra confeccionado. Es cuanto, señores Comisionados.-------------------------------------------------------</w:t>
      </w:r>
      <w:r w:rsidR="002A505F">
        <w:rPr>
          <w:rFonts w:ascii="Arial" w:hAnsi="Arial" w:cs="Arial"/>
        </w:rPr>
        <w:t>----------------------</w:t>
      </w:r>
      <w:r>
        <w:rPr>
          <w:rFonts w:ascii="Arial" w:hAnsi="Arial" w:cs="Arial"/>
        </w:rPr>
        <w:t>----------------------------------</w:t>
      </w:r>
    </w:p>
    <w:p w:rsidR="00556A9E" w:rsidRDefault="00556A9E" w:rsidP="00556A9E">
      <w:pPr>
        <w:spacing w:after="0" w:line="360" w:lineRule="auto"/>
        <w:jc w:val="both"/>
        <w:rPr>
          <w:rFonts w:ascii="Arial" w:hAnsi="Arial" w:cs="Arial"/>
        </w:rPr>
      </w:pPr>
    </w:p>
    <w:p w:rsidR="00556A9E" w:rsidRDefault="00556A9E" w:rsidP="00556A9E">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556A9E" w:rsidRDefault="00556A9E" w:rsidP="00556A9E">
      <w:pPr>
        <w:spacing w:after="0" w:line="360" w:lineRule="auto"/>
        <w:jc w:val="both"/>
        <w:rPr>
          <w:rFonts w:ascii="Arial" w:hAnsi="Arial" w:cs="Arial"/>
        </w:rPr>
      </w:pPr>
      <w:r>
        <w:rPr>
          <w:rFonts w:ascii="Arial" w:hAnsi="Arial" w:cs="Arial"/>
        </w:rPr>
        <w:t>En virtud de que conocemos el documento mencionado, pregunto a los integrantes de este Consejo General  el sentido de su voto, respecto al punto al que se acaba de dar cuenta, con la inteligencia de que esto permitirá agilizar la</w:t>
      </w:r>
      <w:r w:rsidR="005707CA">
        <w:rPr>
          <w:rFonts w:ascii="Arial" w:hAnsi="Arial" w:cs="Arial"/>
        </w:rPr>
        <w:t xml:space="preserve"> resolución de los recursos que están en la Ponencia del Comisionado que termina</w:t>
      </w:r>
      <w:r>
        <w:rPr>
          <w:rFonts w:ascii="Arial" w:hAnsi="Arial" w:cs="Arial"/>
        </w:rPr>
        <w:t>.</w:t>
      </w:r>
      <w:r w:rsidR="005707CA">
        <w:rPr>
          <w:rFonts w:ascii="Arial" w:hAnsi="Arial" w:cs="Arial"/>
        </w:rPr>
        <w:t>-------------------------------------------------</w:t>
      </w:r>
      <w:r w:rsidR="002A505F">
        <w:rPr>
          <w:rFonts w:ascii="Arial" w:hAnsi="Arial" w:cs="Arial"/>
        </w:rPr>
        <w:t>-----</w:t>
      </w:r>
      <w:r w:rsidR="005707CA">
        <w:rPr>
          <w:rFonts w:ascii="Arial" w:hAnsi="Arial" w:cs="Arial"/>
        </w:rPr>
        <w:t>-----------------------------</w:t>
      </w:r>
      <w:r>
        <w:rPr>
          <w:rFonts w:ascii="Arial" w:hAnsi="Arial" w:cs="Arial"/>
        </w:rPr>
        <w:t>-------------</w:t>
      </w:r>
    </w:p>
    <w:p w:rsidR="00556A9E" w:rsidRDefault="00556A9E" w:rsidP="00556A9E">
      <w:pPr>
        <w:spacing w:after="0" w:line="360" w:lineRule="auto"/>
        <w:jc w:val="both"/>
        <w:rPr>
          <w:rFonts w:ascii="Arial" w:hAnsi="Arial" w:cs="Arial"/>
        </w:rPr>
      </w:pPr>
    </w:p>
    <w:p w:rsidR="00556A9E" w:rsidRDefault="00556A9E" w:rsidP="00556A9E">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sidR="005707CA">
        <w:rPr>
          <w:rFonts w:ascii="Arial" w:hAnsi="Arial" w:cs="Arial"/>
        </w:rPr>
        <w:t xml:space="preserve"> del acuerdo</w:t>
      </w:r>
      <w:r w:rsidRPr="00277E78">
        <w:rPr>
          <w:rFonts w:ascii="Arial" w:hAnsi="Arial" w:cs="Arial"/>
        </w:rPr>
        <w:t>.</w:t>
      </w:r>
      <w:r w:rsidR="005707CA">
        <w:rPr>
          <w:rFonts w:ascii="Arial" w:hAnsi="Arial" w:cs="Arial"/>
        </w:rPr>
        <w:t>--</w:t>
      </w:r>
      <w:r>
        <w:rPr>
          <w:rFonts w:ascii="Arial" w:hAnsi="Arial" w:cs="Arial"/>
        </w:rPr>
        <w:t>------------------------------------------------</w:t>
      </w:r>
      <w:r>
        <w:rPr>
          <w:rFonts w:ascii="Arial" w:hAnsi="Arial" w:cs="Arial"/>
          <w:b/>
        </w:rPr>
        <w:t xml:space="preserve"> Comisionado </w:t>
      </w:r>
      <w:r w:rsidRPr="00277E78">
        <w:rPr>
          <w:rFonts w:ascii="Arial" w:hAnsi="Arial" w:cs="Arial"/>
          <w:b/>
        </w:rPr>
        <w:t>Li</w:t>
      </w:r>
      <w:r>
        <w:rPr>
          <w:rFonts w:ascii="Arial" w:hAnsi="Arial" w:cs="Arial"/>
          <w:b/>
        </w:rPr>
        <w:t>c. Abraham Isaac Soriano Reyes</w:t>
      </w:r>
      <w:r w:rsidRPr="00277E78">
        <w:rPr>
          <w:rFonts w:ascii="Arial" w:hAnsi="Arial" w:cs="Arial"/>
          <w:b/>
        </w:rPr>
        <w:t>:</w:t>
      </w:r>
      <w:r>
        <w:rPr>
          <w:rFonts w:ascii="Arial" w:hAnsi="Arial" w:cs="Arial"/>
        </w:rPr>
        <w:t xml:space="preserve"> A favor de la aprobación del </w:t>
      </w:r>
      <w:r w:rsidR="005707CA">
        <w:rPr>
          <w:rFonts w:ascii="Arial" w:hAnsi="Arial" w:cs="Arial"/>
        </w:rPr>
        <w:t>acuerdo</w:t>
      </w:r>
      <w:r>
        <w:rPr>
          <w:rFonts w:ascii="Arial" w:hAnsi="Arial" w:cs="Arial"/>
        </w:rPr>
        <w:t>.</w:t>
      </w:r>
      <w:r w:rsidR="005707CA">
        <w:rPr>
          <w:rFonts w:ascii="Arial" w:hAnsi="Arial" w:cs="Arial"/>
        </w:rPr>
        <w:t>----------</w:t>
      </w:r>
    </w:p>
    <w:p w:rsidR="00556A9E" w:rsidRDefault="00556A9E" w:rsidP="00556A9E">
      <w:pPr>
        <w:spacing w:after="0" w:line="360" w:lineRule="auto"/>
        <w:jc w:val="both"/>
        <w:rPr>
          <w:rFonts w:ascii="Arial" w:hAnsi="Arial" w:cs="Arial"/>
        </w:rPr>
      </w:pPr>
      <w:r w:rsidRPr="00FD6E35">
        <w:rPr>
          <w:rFonts w:ascii="Arial" w:hAnsi="Arial" w:cs="Arial"/>
          <w:b/>
        </w:rPr>
        <w:t xml:space="preserve">Comisionado </w:t>
      </w:r>
      <w:r>
        <w:rPr>
          <w:rFonts w:ascii="Arial" w:hAnsi="Arial" w:cs="Arial"/>
          <w:b/>
        </w:rPr>
        <w:t>Presidente Lic. Francisco Javier Álvarez Figueroa</w:t>
      </w:r>
      <w:r w:rsidRPr="00FD6E35">
        <w:rPr>
          <w:rFonts w:ascii="Arial" w:hAnsi="Arial" w:cs="Arial"/>
          <w:b/>
        </w:rPr>
        <w:t>:</w:t>
      </w:r>
      <w:r>
        <w:rPr>
          <w:rFonts w:ascii="Arial" w:hAnsi="Arial" w:cs="Arial"/>
        </w:rPr>
        <w:t xml:space="preserve"> Mi voto también es a favor, en consecuencia se aprueba por unanimidad de votos.------------------------</w:t>
      </w:r>
      <w:r w:rsidR="002A505F">
        <w:rPr>
          <w:rFonts w:ascii="Arial" w:hAnsi="Arial" w:cs="Arial"/>
        </w:rPr>
        <w:t>-----</w:t>
      </w:r>
      <w:r>
        <w:rPr>
          <w:rFonts w:ascii="Arial" w:hAnsi="Arial" w:cs="Arial"/>
        </w:rPr>
        <w:t>----------------------------------</w:t>
      </w:r>
    </w:p>
    <w:p w:rsidR="00556A9E" w:rsidRDefault="00556A9E" w:rsidP="00556A9E">
      <w:pPr>
        <w:spacing w:after="0" w:line="360" w:lineRule="auto"/>
        <w:jc w:val="both"/>
        <w:rPr>
          <w:rFonts w:ascii="Arial" w:hAnsi="Arial" w:cs="Arial"/>
          <w:b/>
        </w:rPr>
      </w:pPr>
    </w:p>
    <w:p w:rsidR="00556A9E" w:rsidRDefault="00556A9E" w:rsidP="00556A9E">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4264F7" w:rsidRDefault="00C01EB8" w:rsidP="0013767F">
      <w:pPr>
        <w:spacing w:after="0" w:line="360" w:lineRule="auto"/>
        <w:jc w:val="both"/>
        <w:rPr>
          <w:rFonts w:ascii="Arial" w:hAnsi="Arial" w:cs="Arial"/>
        </w:rPr>
      </w:pPr>
      <w:r>
        <w:rPr>
          <w:rFonts w:ascii="Arial" w:hAnsi="Arial" w:cs="Arial"/>
        </w:rPr>
        <w:t>Y</w:t>
      </w:r>
      <w:r w:rsidR="00CD6889">
        <w:rPr>
          <w:rFonts w:ascii="Arial" w:hAnsi="Arial" w:cs="Arial"/>
        </w:rPr>
        <w:t xml:space="preserve"> </w:t>
      </w:r>
      <w:r w:rsidR="005707CA">
        <w:rPr>
          <w:rFonts w:ascii="Arial" w:hAnsi="Arial" w:cs="Arial"/>
        </w:rPr>
        <w:t>pasamos al desahogo del punto número 16 (dieciséis</w:t>
      </w:r>
      <w:r w:rsidR="00CD6889">
        <w:rPr>
          <w:rFonts w:ascii="Arial" w:hAnsi="Arial" w:cs="Arial"/>
        </w:rPr>
        <w:t>) del orden del día, consi</w:t>
      </w:r>
      <w:r>
        <w:rPr>
          <w:rFonts w:ascii="Arial" w:hAnsi="Arial" w:cs="Arial"/>
        </w:rPr>
        <w:t>stente en asuntos generales, consulto a los integrantes del</w:t>
      </w:r>
      <w:r w:rsidR="00CD6889">
        <w:rPr>
          <w:rFonts w:ascii="Arial" w:hAnsi="Arial" w:cs="Arial"/>
        </w:rPr>
        <w:t xml:space="preserve"> Consejo General, si</w:t>
      </w:r>
      <w:r>
        <w:rPr>
          <w:rFonts w:ascii="Arial" w:hAnsi="Arial" w:cs="Arial"/>
        </w:rPr>
        <w:t xml:space="preserve"> alguno</w:t>
      </w:r>
      <w:r w:rsidR="00CD6889">
        <w:rPr>
          <w:rFonts w:ascii="Arial" w:hAnsi="Arial" w:cs="Arial"/>
        </w:rPr>
        <w:t xml:space="preserve"> </w:t>
      </w:r>
      <w:r w:rsidR="00636785">
        <w:rPr>
          <w:rFonts w:ascii="Arial" w:hAnsi="Arial" w:cs="Arial"/>
        </w:rPr>
        <w:t>tiene</w:t>
      </w:r>
      <w:r w:rsidR="005707CA">
        <w:rPr>
          <w:rFonts w:ascii="Arial" w:hAnsi="Arial" w:cs="Arial"/>
        </w:rPr>
        <w:t xml:space="preserve"> algún punto</w:t>
      </w:r>
      <w:r w:rsidR="00CD6889">
        <w:rPr>
          <w:rFonts w:ascii="Arial" w:hAnsi="Arial" w:cs="Arial"/>
        </w:rPr>
        <w:t xml:space="preserve"> que tratar</w:t>
      </w:r>
      <w:r w:rsidR="005707CA">
        <w:rPr>
          <w:rFonts w:ascii="Arial" w:hAnsi="Arial" w:cs="Arial"/>
        </w:rPr>
        <w:t>, algún asunto que comentar en este punto del orden del día</w:t>
      </w:r>
      <w:r>
        <w:rPr>
          <w:rFonts w:ascii="Arial" w:hAnsi="Arial" w:cs="Arial"/>
        </w:rPr>
        <w:t xml:space="preserve"> y</w:t>
      </w:r>
      <w:r w:rsidR="005707CA">
        <w:rPr>
          <w:rFonts w:ascii="Arial" w:hAnsi="Arial" w:cs="Arial"/>
        </w:rPr>
        <w:t xml:space="preserve"> se somete a la aprobación de este Consejo General</w:t>
      </w:r>
      <w:r w:rsidR="003D23FD">
        <w:rPr>
          <w:rFonts w:ascii="Arial" w:hAnsi="Arial" w:cs="Arial"/>
        </w:rPr>
        <w:t>.</w:t>
      </w:r>
      <w:r w:rsidR="00CD6889">
        <w:rPr>
          <w:rFonts w:ascii="Arial" w:hAnsi="Arial" w:cs="Arial"/>
        </w:rPr>
        <w:t>-</w:t>
      </w:r>
      <w:r w:rsidR="005707CA">
        <w:rPr>
          <w:rFonts w:ascii="Arial" w:hAnsi="Arial" w:cs="Arial"/>
        </w:rPr>
        <w:t>------------------------------------------------------------------------------------------------</w:t>
      </w:r>
      <w:r w:rsidR="00CD6889">
        <w:rPr>
          <w:rFonts w:ascii="Arial" w:hAnsi="Arial" w:cs="Arial"/>
        </w:rPr>
        <w:t>-----------</w:t>
      </w:r>
    </w:p>
    <w:p w:rsidR="004264F7" w:rsidRDefault="004264F7" w:rsidP="0013767F">
      <w:pPr>
        <w:spacing w:after="0" w:line="360" w:lineRule="auto"/>
        <w:jc w:val="both"/>
        <w:rPr>
          <w:rFonts w:ascii="Arial" w:hAnsi="Arial" w:cs="Arial"/>
        </w:rPr>
      </w:pPr>
    </w:p>
    <w:p w:rsidR="005707CA" w:rsidRDefault="005707CA" w:rsidP="005707CA">
      <w:pPr>
        <w:spacing w:after="0" w:line="360" w:lineRule="auto"/>
        <w:jc w:val="both"/>
        <w:rPr>
          <w:rFonts w:ascii="Arial" w:hAnsi="Arial" w:cs="Arial"/>
        </w:rPr>
      </w:pPr>
      <w:r w:rsidRPr="00FD6E35">
        <w:rPr>
          <w:rFonts w:ascii="Arial" w:hAnsi="Arial" w:cs="Arial"/>
          <w:b/>
        </w:rPr>
        <w:t>Comisionado Lic. Juan Gómez Pérez:</w:t>
      </w:r>
      <w:r>
        <w:rPr>
          <w:rFonts w:ascii="Arial" w:hAnsi="Arial" w:cs="Arial"/>
        </w:rPr>
        <w:t xml:space="preserve"> No, ninguno</w:t>
      </w:r>
      <w:r w:rsidRPr="00277E78">
        <w:rPr>
          <w:rFonts w:ascii="Arial" w:hAnsi="Arial" w:cs="Arial"/>
        </w:rPr>
        <w:t>.</w:t>
      </w:r>
      <w:r>
        <w:rPr>
          <w:rFonts w:ascii="Arial" w:hAnsi="Arial" w:cs="Arial"/>
        </w:rPr>
        <w:t>-----------------------------------------------------------</w:t>
      </w:r>
      <w:r>
        <w:rPr>
          <w:rFonts w:ascii="Arial" w:hAnsi="Arial" w:cs="Arial"/>
          <w:b/>
        </w:rPr>
        <w:t xml:space="preserve"> Comisionado </w:t>
      </w:r>
      <w:r w:rsidRPr="00277E78">
        <w:rPr>
          <w:rFonts w:ascii="Arial" w:hAnsi="Arial" w:cs="Arial"/>
          <w:b/>
        </w:rPr>
        <w:t>Li</w:t>
      </w:r>
      <w:r>
        <w:rPr>
          <w:rFonts w:ascii="Arial" w:hAnsi="Arial" w:cs="Arial"/>
          <w:b/>
        </w:rPr>
        <w:t>c. Abraham Isaac Soriano Reyes</w:t>
      </w:r>
      <w:r w:rsidRPr="00277E78">
        <w:rPr>
          <w:rFonts w:ascii="Arial" w:hAnsi="Arial" w:cs="Arial"/>
          <w:b/>
        </w:rPr>
        <w:t>:</w:t>
      </w:r>
      <w:r>
        <w:rPr>
          <w:rFonts w:ascii="Arial" w:hAnsi="Arial" w:cs="Arial"/>
        </w:rPr>
        <w:t xml:space="preserve"> Ninguno.------------------------------------------------</w:t>
      </w:r>
    </w:p>
    <w:p w:rsidR="005707CA" w:rsidRDefault="005707CA" w:rsidP="005707CA">
      <w:pPr>
        <w:spacing w:after="0" w:line="360" w:lineRule="auto"/>
        <w:jc w:val="both"/>
        <w:rPr>
          <w:rFonts w:ascii="Arial" w:hAnsi="Arial" w:cs="Arial"/>
        </w:rPr>
      </w:pPr>
      <w:r w:rsidRPr="00FD6E35">
        <w:rPr>
          <w:rFonts w:ascii="Arial" w:hAnsi="Arial" w:cs="Arial"/>
          <w:b/>
        </w:rPr>
        <w:t xml:space="preserve">Comisionado </w:t>
      </w:r>
      <w:r>
        <w:rPr>
          <w:rFonts w:ascii="Arial" w:hAnsi="Arial" w:cs="Arial"/>
          <w:b/>
        </w:rPr>
        <w:t>Presidente Lic. Francisco Javier Álvarez Figueroa</w:t>
      </w:r>
      <w:r w:rsidRPr="00FD6E35">
        <w:rPr>
          <w:rFonts w:ascii="Arial" w:hAnsi="Arial" w:cs="Arial"/>
          <w:b/>
        </w:rPr>
        <w:t>:</w:t>
      </w:r>
      <w:r>
        <w:rPr>
          <w:rFonts w:ascii="Arial" w:hAnsi="Arial" w:cs="Arial"/>
        </w:rPr>
        <w:t xml:space="preserve"> Ningún punto, no hay ningún asunto que tratar, tampoco yo tengo ningún asunto que tratar. Comisionados, no existe algún asunto nuevo.---------------------------------------------------------------------</w:t>
      </w:r>
      <w:r w:rsidR="002A505F">
        <w:rPr>
          <w:rFonts w:ascii="Arial" w:hAnsi="Arial" w:cs="Arial"/>
        </w:rPr>
        <w:t>----------</w:t>
      </w:r>
      <w:r>
        <w:rPr>
          <w:rFonts w:ascii="Arial" w:hAnsi="Arial" w:cs="Arial"/>
        </w:rPr>
        <w:t xml:space="preserve">-------------------------------------------   </w:t>
      </w:r>
    </w:p>
    <w:p w:rsidR="005707CA" w:rsidRDefault="005707CA" w:rsidP="0013767F">
      <w:pPr>
        <w:spacing w:after="0" w:line="360" w:lineRule="auto"/>
        <w:jc w:val="both"/>
        <w:rPr>
          <w:rFonts w:ascii="Arial" w:hAnsi="Arial" w:cs="Arial"/>
        </w:rPr>
      </w:pPr>
    </w:p>
    <w:p w:rsidR="005707CA" w:rsidRDefault="005707CA" w:rsidP="005707CA">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2F3177" w:rsidRPr="00C30307" w:rsidRDefault="005707CA" w:rsidP="004C5492">
      <w:pPr>
        <w:spacing w:after="0" w:line="360" w:lineRule="auto"/>
        <w:jc w:val="both"/>
        <w:rPr>
          <w:rFonts w:ascii="Arial" w:hAnsi="Arial" w:cs="Arial"/>
        </w:rPr>
      </w:pPr>
      <w:r>
        <w:rPr>
          <w:rFonts w:ascii="Arial" w:hAnsi="Arial" w:cs="Arial"/>
        </w:rPr>
        <w:t>Por ello</w:t>
      </w:r>
      <w:r w:rsidR="004C5492">
        <w:rPr>
          <w:rFonts w:ascii="Arial" w:hAnsi="Arial" w:cs="Arial"/>
        </w:rPr>
        <w:t xml:space="preserve">, para atender el último punto del orden del día relativo a la clausura de la sesión, agradeceré </w:t>
      </w:r>
      <w:r>
        <w:rPr>
          <w:rFonts w:ascii="Arial" w:hAnsi="Arial" w:cs="Arial"/>
        </w:rPr>
        <w:t>a todas y todos</w:t>
      </w:r>
      <w:r w:rsidR="004C5492">
        <w:rPr>
          <w:rFonts w:ascii="Arial" w:hAnsi="Arial" w:cs="Arial"/>
        </w:rPr>
        <w:t xml:space="preserve"> los pre</w:t>
      </w:r>
      <w:r>
        <w:rPr>
          <w:rFonts w:ascii="Arial" w:hAnsi="Arial" w:cs="Arial"/>
        </w:rPr>
        <w:t>sentes ponernos de pie</w:t>
      </w:r>
      <w:r w:rsidR="004C5492">
        <w:rPr>
          <w:rFonts w:ascii="Arial" w:hAnsi="Arial" w:cs="Arial"/>
        </w:rPr>
        <w:t>.</w:t>
      </w:r>
      <w:r>
        <w:rPr>
          <w:rFonts w:ascii="Arial" w:hAnsi="Arial" w:cs="Arial"/>
        </w:rPr>
        <w:t>-------------</w:t>
      </w:r>
      <w:r w:rsidR="00804498">
        <w:rPr>
          <w:rFonts w:ascii="Arial" w:hAnsi="Arial" w:cs="Arial"/>
        </w:rPr>
        <w:t>-----</w:t>
      </w:r>
      <w:r w:rsidR="002A505F">
        <w:rPr>
          <w:rFonts w:ascii="Arial" w:hAnsi="Arial" w:cs="Arial"/>
        </w:rPr>
        <w:t>---------------</w:t>
      </w:r>
      <w:bookmarkStart w:id="0" w:name="_GoBack"/>
      <w:bookmarkEnd w:id="0"/>
      <w:r w:rsidR="00804498">
        <w:rPr>
          <w:rFonts w:ascii="Arial" w:hAnsi="Arial" w:cs="Arial"/>
        </w:rPr>
        <w:t>----------------------</w:t>
      </w:r>
      <w:r w:rsidR="000516FD">
        <w:rPr>
          <w:rFonts w:ascii="Arial" w:hAnsi="Arial" w:cs="Arial"/>
        </w:rPr>
        <w:t>------------</w:t>
      </w:r>
      <w:r w:rsidR="0008552F">
        <w:rPr>
          <w:rFonts w:ascii="Arial" w:hAnsi="Arial" w:cs="Arial"/>
        </w:rPr>
        <w:t>-</w:t>
      </w:r>
      <w:r w:rsidR="002F3177" w:rsidRPr="009D5359">
        <w:rPr>
          <w:rFonts w:ascii="Arial" w:hAnsi="Arial" w:cs="Arial"/>
        </w:rPr>
        <w:t>En virtud de que han sido desahogados todos y cada uno de los puntos del orden del día de esta sesión, sie</w:t>
      </w:r>
      <w:r w:rsidR="00FF3379">
        <w:rPr>
          <w:rFonts w:ascii="Arial" w:hAnsi="Arial" w:cs="Arial"/>
        </w:rPr>
        <w:t xml:space="preserve">ndo las </w:t>
      </w:r>
      <w:r w:rsidR="002A7317">
        <w:rPr>
          <w:rFonts w:ascii="Arial" w:hAnsi="Arial" w:cs="Arial"/>
        </w:rPr>
        <w:t>catorce</w:t>
      </w:r>
      <w:r w:rsidR="002F3177" w:rsidRPr="009D5359">
        <w:rPr>
          <w:rFonts w:ascii="Arial" w:hAnsi="Arial" w:cs="Arial"/>
        </w:rPr>
        <w:t xml:space="preserve"> horas</w:t>
      </w:r>
      <w:r w:rsidR="002F3177">
        <w:rPr>
          <w:rFonts w:ascii="Arial" w:hAnsi="Arial" w:cs="Arial"/>
        </w:rPr>
        <w:t xml:space="preserve"> </w:t>
      </w:r>
      <w:r>
        <w:rPr>
          <w:rFonts w:ascii="Arial" w:hAnsi="Arial" w:cs="Arial"/>
        </w:rPr>
        <w:t xml:space="preserve">con cincuenta y un minutos, </w:t>
      </w:r>
      <w:r w:rsidR="002F3177" w:rsidRPr="009D5359">
        <w:rPr>
          <w:rFonts w:ascii="Arial" w:hAnsi="Arial" w:cs="Arial"/>
        </w:rPr>
        <w:t>d</w:t>
      </w:r>
      <w:r w:rsidR="00C317E5">
        <w:rPr>
          <w:rFonts w:ascii="Arial" w:hAnsi="Arial" w:cs="Arial"/>
        </w:rPr>
        <w:t>el</w:t>
      </w:r>
      <w:r w:rsidR="002A7317">
        <w:rPr>
          <w:rFonts w:ascii="Arial" w:hAnsi="Arial" w:cs="Arial"/>
        </w:rPr>
        <w:t xml:space="preserve"> </w:t>
      </w:r>
      <w:r w:rsidR="001F31A4">
        <w:rPr>
          <w:rFonts w:ascii="Arial" w:hAnsi="Arial" w:cs="Arial"/>
        </w:rPr>
        <w:t>dieciséis</w:t>
      </w:r>
      <w:r>
        <w:rPr>
          <w:rFonts w:ascii="Arial" w:hAnsi="Arial" w:cs="Arial"/>
        </w:rPr>
        <w:t xml:space="preserve"> de agosto </w:t>
      </w:r>
      <w:r w:rsidR="001F31A4">
        <w:rPr>
          <w:rFonts w:ascii="Arial" w:hAnsi="Arial" w:cs="Arial"/>
        </w:rPr>
        <w:t>del año</w:t>
      </w:r>
      <w:r w:rsidR="00CA5529">
        <w:rPr>
          <w:rFonts w:ascii="Arial" w:hAnsi="Arial" w:cs="Arial"/>
        </w:rPr>
        <w:t xml:space="preserve"> dos mil dieciocho</w:t>
      </w:r>
      <w:r w:rsidR="00365A46">
        <w:rPr>
          <w:rFonts w:ascii="Arial" w:hAnsi="Arial" w:cs="Arial"/>
        </w:rPr>
        <w:t>,</w:t>
      </w:r>
      <w:r w:rsidR="002F3177">
        <w:rPr>
          <w:rFonts w:ascii="Arial" w:hAnsi="Arial" w:cs="Arial"/>
        </w:rPr>
        <w:t xml:space="preserve"> </w:t>
      </w:r>
      <w:r w:rsidR="002A7317">
        <w:rPr>
          <w:rFonts w:ascii="Arial" w:hAnsi="Arial" w:cs="Arial"/>
        </w:rPr>
        <w:t>declaro</w:t>
      </w:r>
      <w:r w:rsidR="002F3177">
        <w:rPr>
          <w:rFonts w:ascii="Arial" w:hAnsi="Arial" w:cs="Arial"/>
        </w:rPr>
        <w:t xml:space="preserve"> clausurada la </w:t>
      </w:r>
      <w:r w:rsidR="001F31A4">
        <w:rPr>
          <w:rFonts w:ascii="Arial" w:hAnsi="Arial" w:cs="Arial"/>
        </w:rPr>
        <w:t>Décima</w:t>
      </w:r>
      <w:r w:rsidR="00C317E5">
        <w:rPr>
          <w:rFonts w:ascii="Arial" w:hAnsi="Arial" w:cs="Arial"/>
        </w:rPr>
        <w:t xml:space="preserve"> Sesión O</w:t>
      </w:r>
      <w:r w:rsidR="00365A46">
        <w:rPr>
          <w:rFonts w:ascii="Arial" w:hAnsi="Arial" w:cs="Arial"/>
        </w:rPr>
        <w:t>rdinaria</w:t>
      </w:r>
      <w:r w:rsidR="00CA5529">
        <w:rPr>
          <w:rFonts w:ascii="Arial" w:hAnsi="Arial" w:cs="Arial"/>
        </w:rPr>
        <w:t xml:space="preserve"> 2018</w:t>
      </w:r>
      <w:r w:rsidR="00365A46">
        <w:rPr>
          <w:rFonts w:ascii="Arial" w:hAnsi="Arial" w:cs="Arial"/>
        </w:rPr>
        <w:t xml:space="preserve"> </w:t>
      </w:r>
      <w:r w:rsidR="00CA5529">
        <w:rPr>
          <w:rFonts w:ascii="Arial" w:hAnsi="Arial" w:cs="Arial"/>
        </w:rPr>
        <w:t>del</w:t>
      </w:r>
      <w:r w:rsidR="002F3177" w:rsidRPr="009D5359">
        <w:rPr>
          <w:rFonts w:ascii="Arial" w:hAnsi="Arial" w:cs="Arial"/>
        </w:rPr>
        <w:t xml:space="preserve"> Instituto de Acceso a la Información Pública y Protección de Datos Personales </w:t>
      </w:r>
      <w:r w:rsidR="001F31A4">
        <w:rPr>
          <w:rFonts w:ascii="Arial" w:hAnsi="Arial" w:cs="Arial"/>
        </w:rPr>
        <w:t>del Estado</w:t>
      </w:r>
      <w:r w:rsidR="00CA5529">
        <w:rPr>
          <w:rFonts w:ascii="Arial" w:hAnsi="Arial" w:cs="Arial"/>
        </w:rPr>
        <w:t xml:space="preserve">, </w:t>
      </w:r>
      <w:r w:rsidR="002F3177" w:rsidRPr="009D5359">
        <w:rPr>
          <w:rFonts w:ascii="Arial" w:hAnsi="Arial" w:cs="Arial"/>
        </w:rPr>
        <w:t>y</w:t>
      </w:r>
      <w:r w:rsidR="001F31A4">
        <w:rPr>
          <w:rFonts w:ascii="Arial" w:hAnsi="Arial" w:cs="Arial"/>
        </w:rPr>
        <w:t xml:space="preserve"> por lo tanto</w:t>
      </w:r>
      <w:r w:rsidR="002F3177" w:rsidRPr="009D5359">
        <w:rPr>
          <w:rFonts w:ascii="Arial" w:hAnsi="Arial" w:cs="Arial"/>
        </w:rPr>
        <w:t xml:space="preserve"> validos todos los acuerdos</w:t>
      </w:r>
      <w:r w:rsidR="002A7317">
        <w:rPr>
          <w:rFonts w:ascii="Arial" w:hAnsi="Arial" w:cs="Arial"/>
        </w:rPr>
        <w:t xml:space="preserve"> </w:t>
      </w:r>
      <w:r w:rsidR="00CA5529">
        <w:rPr>
          <w:rFonts w:ascii="Arial" w:hAnsi="Arial" w:cs="Arial"/>
        </w:rPr>
        <w:t xml:space="preserve">que en </w:t>
      </w:r>
      <w:r w:rsidR="002A7317">
        <w:rPr>
          <w:rFonts w:ascii="Arial" w:hAnsi="Arial" w:cs="Arial"/>
        </w:rPr>
        <w:t>esta</w:t>
      </w:r>
      <w:r w:rsidR="001F31A4">
        <w:rPr>
          <w:rFonts w:ascii="Arial" w:hAnsi="Arial" w:cs="Arial"/>
        </w:rPr>
        <w:t xml:space="preserve"> sesión hemos tomado y fueron</w:t>
      </w:r>
      <w:r w:rsidR="00CA5529">
        <w:rPr>
          <w:rFonts w:ascii="Arial" w:hAnsi="Arial" w:cs="Arial"/>
        </w:rPr>
        <w:t xml:space="preserve"> </w:t>
      </w:r>
      <w:r w:rsidR="002A7317">
        <w:rPr>
          <w:rFonts w:ascii="Arial" w:hAnsi="Arial" w:cs="Arial"/>
        </w:rPr>
        <w:t>aprobados</w:t>
      </w:r>
      <w:r w:rsidR="00365A46">
        <w:rPr>
          <w:rFonts w:ascii="Arial" w:hAnsi="Arial" w:cs="Arial"/>
        </w:rPr>
        <w:t xml:space="preserve">, </w:t>
      </w:r>
      <w:r w:rsidR="002A7317">
        <w:rPr>
          <w:rFonts w:ascii="Arial" w:hAnsi="Arial" w:cs="Arial"/>
        </w:rPr>
        <w:t>se levanta la sesión,</w:t>
      </w:r>
      <w:r w:rsidR="00365A46">
        <w:rPr>
          <w:rFonts w:ascii="Arial" w:hAnsi="Arial" w:cs="Arial"/>
        </w:rPr>
        <w:t xml:space="preserve"> gracias</w:t>
      </w:r>
      <w:r w:rsidR="002A7317">
        <w:rPr>
          <w:rFonts w:ascii="Arial" w:hAnsi="Arial" w:cs="Arial"/>
        </w:rPr>
        <w:t xml:space="preserve"> por su asistencia</w:t>
      </w:r>
      <w:r w:rsidR="00365A46">
        <w:rPr>
          <w:rFonts w:ascii="Arial" w:hAnsi="Arial" w:cs="Arial"/>
        </w:rPr>
        <w:t xml:space="preserve"> y buenas tardes</w:t>
      </w:r>
      <w:r w:rsidR="002F3177" w:rsidRPr="009D5359">
        <w:rPr>
          <w:rFonts w:ascii="Arial" w:hAnsi="Arial" w:cs="Arial"/>
        </w:rPr>
        <w:t>.</w:t>
      </w:r>
      <w:r w:rsidR="00804498">
        <w:rPr>
          <w:rFonts w:ascii="Arial" w:hAnsi="Arial" w:cs="Arial"/>
        </w:rPr>
        <w:t>----</w:t>
      </w:r>
      <w:r w:rsidR="001F31A4">
        <w:rPr>
          <w:rFonts w:ascii="Arial" w:hAnsi="Arial" w:cs="Arial"/>
        </w:rPr>
        <w:t>---------------------------------------------------------------------</w:t>
      </w:r>
      <w:r w:rsidR="00804498">
        <w:rPr>
          <w:rFonts w:ascii="Arial" w:hAnsi="Arial" w:cs="Arial"/>
        </w:rPr>
        <w:t>---------</w:t>
      </w:r>
      <w:r w:rsidR="002A7317">
        <w:rPr>
          <w:rFonts w:ascii="Arial" w:hAnsi="Arial" w:cs="Arial"/>
        </w:rPr>
        <w:t>---------</w:t>
      </w:r>
    </w:p>
    <w:p w:rsidR="002F3177" w:rsidRPr="00C30307" w:rsidRDefault="00C317E5" w:rsidP="002F3177">
      <w:pPr>
        <w:spacing w:line="360" w:lineRule="auto"/>
        <w:jc w:val="both"/>
        <w:rPr>
          <w:rFonts w:ascii="Arial" w:hAnsi="Arial" w:cs="Arial"/>
          <w:i/>
        </w:rPr>
      </w:pPr>
      <w:r>
        <w:rPr>
          <w:rFonts w:ascii="Arial" w:hAnsi="Arial" w:cs="Arial"/>
          <w:i/>
        </w:rPr>
        <w:t>J</w:t>
      </w:r>
      <w:r w:rsidR="000B5C0A">
        <w:rPr>
          <w:rFonts w:ascii="Arial" w:hAnsi="Arial" w:cs="Arial"/>
          <w:i/>
        </w:rPr>
        <w:t>RS</w:t>
      </w:r>
      <w:r w:rsidR="008F23C3">
        <w:rPr>
          <w:rFonts w:ascii="Arial" w:hAnsi="Arial" w:cs="Arial"/>
          <w:i/>
        </w:rPr>
        <w:t>*</w:t>
      </w:r>
      <w:proofErr w:type="spellStart"/>
      <w:r w:rsidR="008F23C3">
        <w:rPr>
          <w:rFonts w:ascii="Arial" w:hAnsi="Arial" w:cs="Arial"/>
          <w:i/>
        </w:rPr>
        <w:t>rccd</w:t>
      </w:r>
      <w:proofErr w:type="spellEnd"/>
      <w:r w:rsidR="008F23C3">
        <w:rPr>
          <w:rFonts w:ascii="Arial" w:hAnsi="Arial" w:cs="Arial"/>
          <w:i/>
        </w:rPr>
        <w:t>.</w:t>
      </w:r>
    </w:p>
    <w:p w:rsidR="002F3177" w:rsidRPr="00167052" w:rsidRDefault="002F3177" w:rsidP="002F3177">
      <w:pPr>
        <w:spacing w:line="360" w:lineRule="auto"/>
        <w:jc w:val="both"/>
        <w:rPr>
          <w:rFonts w:ascii="Arial" w:hAnsi="Arial" w:cs="Arial"/>
          <w:i/>
          <w:sz w:val="16"/>
          <w:szCs w:val="16"/>
        </w:rPr>
      </w:pPr>
    </w:p>
    <w:p w:rsidR="00CB3A01" w:rsidRDefault="00CB3A01" w:rsidP="00731044">
      <w:pPr>
        <w:rPr>
          <w:u w:val="single"/>
        </w:rPr>
      </w:pPr>
    </w:p>
    <w:p w:rsidR="00BF540B" w:rsidRPr="00CB3A01" w:rsidRDefault="00BF540B" w:rsidP="00CB3A01">
      <w:pPr>
        <w:tabs>
          <w:tab w:val="left" w:pos="1530"/>
        </w:tabs>
        <w:rPr>
          <w:u w:val="single"/>
        </w:rPr>
      </w:pPr>
    </w:p>
    <w:sectPr w:rsidR="00BF540B" w:rsidRPr="00CB3A01" w:rsidSect="00DA5D1A">
      <w:headerReference w:type="default" r:id="rId8"/>
      <w:footerReference w:type="default" r:id="rId9"/>
      <w:pgSz w:w="12240" w:h="20160" w:code="5"/>
      <w:pgMar w:top="1985" w:right="1185"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00" w:rsidRDefault="00D40900" w:rsidP="00731044">
      <w:pPr>
        <w:spacing w:after="0" w:line="240" w:lineRule="auto"/>
      </w:pPr>
      <w:r>
        <w:separator/>
      </w:r>
    </w:p>
  </w:endnote>
  <w:endnote w:type="continuationSeparator" w:id="0">
    <w:p w:rsidR="00D40900" w:rsidRDefault="00D40900" w:rsidP="0073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518" w:rsidRPr="00C0001A" w:rsidRDefault="00714518" w:rsidP="00863623">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sidR="001F31A4">
      <w:rPr>
        <w:rFonts w:ascii="Arial" w:hAnsi="Arial" w:cs="Arial"/>
        <w:b/>
        <w:color w:val="808080" w:themeColor="background1" w:themeShade="80"/>
        <w:sz w:val="16"/>
        <w:szCs w:val="16"/>
      </w:rPr>
      <w:t>estenográfica de la Décima</w:t>
    </w:r>
    <w:r>
      <w:rPr>
        <w:rFonts w:ascii="Arial" w:hAnsi="Arial" w:cs="Arial"/>
        <w:b/>
        <w:color w:val="808080" w:themeColor="background1" w:themeShade="80"/>
        <w:sz w:val="16"/>
        <w:szCs w:val="16"/>
      </w:rPr>
      <w:t xml:space="preserve"> </w:t>
    </w:r>
    <w:r w:rsidRPr="00B913E3">
      <w:rPr>
        <w:rFonts w:ascii="Arial" w:hAnsi="Arial" w:cs="Arial"/>
        <w:b/>
        <w:color w:val="808080" w:themeColor="background1" w:themeShade="80"/>
        <w:sz w:val="16"/>
        <w:szCs w:val="16"/>
      </w:rPr>
      <w:t xml:space="preserve">Sesión </w:t>
    </w:r>
    <w:r>
      <w:rPr>
        <w:rFonts w:ascii="Arial" w:hAnsi="Arial" w:cs="Arial"/>
        <w:b/>
        <w:color w:val="808080" w:themeColor="background1" w:themeShade="80"/>
        <w:sz w:val="16"/>
        <w:szCs w:val="16"/>
      </w:rPr>
      <w:t>O</w:t>
    </w:r>
    <w:r w:rsidRPr="00B913E3">
      <w:rPr>
        <w:rFonts w:ascii="Arial" w:hAnsi="Arial" w:cs="Arial"/>
        <w:b/>
        <w:color w:val="808080" w:themeColor="background1" w:themeShade="80"/>
        <w:sz w:val="16"/>
        <w:szCs w:val="16"/>
      </w:rPr>
      <w:t>rdinaria del Consejo G</w:t>
    </w:r>
    <w:r w:rsidR="001F31A4">
      <w:rPr>
        <w:rFonts w:ascii="Arial" w:hAnsi="Arial" w:cs="Arial"/>
        <w:b/>
        <w:color w:val="808080" w:themeColor="background1" w:themeShade="80"/>
        <w:sz w:val="16"/>
        <w:szCs w:val="16"/>
      </w:rPr>
      <w:t>eneral del IAIP, celebrada el 16 de agosto</w:t>
    </w:r>
    <w:r>
      <w:rPr>
        <w:rFonts w:ascii="Arial" w:hAnsi="Arial" w:cs="Arial"/>
        <w:b/>
        <w:color w:val="808080" w:themeColor="background1" w:themeShade="80"/>
        <w:sz w:val="16"/>
        <w:szCs w:val="16"/>
      </w:rPr>
      <w:t xml:space="preserve"> de 2018</w:t>
    </w:r>
    <w:r w:rsidRPr="00B913E3">
      <w:rPr>
        <w:rFonts w:ascii="Arial" w:hAnsi="Arial" w:cs="Arial"/>
        <w:b/>
        <w:color w:val="808080" w:themeColor="background1" w:themeShade="80"/>
        <w:sz w:val="16"/>
        <w:szCs w:val="16"/>
      </w:rPr>
      <w:t>.</w:t>
    </w:r>
  </w:p>
  <w:p w:rsidR="00714518" w:rsidRPr="00AB573C" w:rsidRDefault="00D40900" w:rsidP="00863623">
    <w:pPr>
      <w:pStyle w:val="Piedepgina"/>
      <w:jc w:val="right"/>
      <w:rPr>
        <w:rFonts w:ascii="Arial" w:hAnsi="Arial"/>
        <w:sz w:val="18"/>
        <w:szCs w:val="18"/>
      </w:rPr>
    </w:pPr>
    <w:sdt>
      <w:sdtPr>
        <w:id w:val="-1538503262"/>
        <w:docPartObj>
          <w:docPartGallery w:val="Page Numbers (Bottom of Page)"/>
          <w:docPartUnique/>
        </w:docPartObj>
      </w:sdtPr>
      <w:sdtEndPr>
        <w:rPr>
          <w:rFonts w:ascii="Arial" w:hAnsi="Arial"/>
          <w:sz w:val="18"/>
          <w:szCs w:val="18"/>
        </w:rPr>
      </w:sdtEndPr>
      <w:sdtContent>
        <w:r w:rsidR="00714518" w:rsidRPr="00AB573C">
          <w:rPr>
            <w:rFonts w:ascii="Arial" w:hAnsi="Arial"/>
            <w:sz w:val="18"/>
            <w:szCs w:val="18"/>
          </w:rPr>
          <w:fldChar w:fldCharType="begin"/>
        </w:r>
        <w:r w:rsidR="00714518" w:rsidRPr="00AB573C">
          <w:rPr>
            <w:rFonts w:ascii="Arial" w:hAnsi="Arial"/>
            <w:sz w:val="18"/>
            <w:szCs w:val="18"/>
          </w:rPr>
          <w:instrText>PAGE   \* MERGEFORMAT</w:instrText>
        </w:r>
        <w:r w:rsidR="00714518" w:rsidRPr="00AB573C">
          <w:rPr>
            <w:rFonts w:ascii="Arial" w:hAnsi="Arial"/>
            <w:sz w:val="18"/>
            <w:szCs w:val="18"/>
          </w:rPr>
          <w:fldChar w:fldCharType="separate"/>
        </w:r>
        <w:r w:rsidR="002A505F" w:rsidRPr="002A505F">
          <w:rPr>
            <w:rFonts w:ascii="Arial" w:hAnsi="Arial"/>
            <w:noProof/>
            <w:sz w:val="18"/>
            <w:szCs w:val="18"/>
            <w:lang w:val="es-ES"/>
          </w:rPr>
          <w:t>14</w:t>
        </w:r>
        <w:r w:rsidR="00714518" w:rsidRPr="00AB573C">
          <w:rPr>
            <w:rFonts w:ascii="Arial" w:hAnsi="Arial"/>
            <w:sz w:val="18"/>
            <w:szCs w:val="18"/>
          </w:rPr>
          <w:fldChar w:fldCharType="end"/>
        </w:r>
      </w:sdtContent>
    </w:sdt>
  </w:p>
  <w:p w:rsidR="00714518" w:rsidRDefault="00714518" w:rsidP="00CB3A01">
    <w:pPr>
      <w:pStyle w:val="Piedepgina"/>
      <w:tabs>
        <w:tab w:val="clear" w:pos="4419"/>
        <w:tab w:val="clear" w:pos="8838"/>
        <w:tab w:val="left" w:pos="3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00" w:rsidRDefault="00D40900" w:rsidP="00731044">
      <w:pPr>
        <w:spacing w:after="0" w:line="240" w:lineRule="auto"/>
      </w:pPr>
      <w:r>
        <w:separator/>
      </w:r>
    </w:p>
  </w:footnote>
  <w:footnote w:type="continuationSeparator" w:id="0">
    <w:p w:rsidR="00D40900" w:rsidRDefault="00D40900" w:rsidP="0073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518" w:rsidRDefault="00714518">
    <w:pPr>
      <w:pStyle w:val="Encabezado"/>
      <w:rPr>
        <w:noProof/>
        <w:lang w:eastAsia="es-MX"/>
      </w:rPr>
    </w:pPr>
    <w:r>
      <w:rPr>
        <w:noProof/>
        <w:lang w:eastAsia="es-MX"/>
      </w:rPr>
      <w:drawing>
        <wp:anchor distT="0" distB="0" distL="114300" distR="114300" simplePos="0" relativeHeight="251669504" behindDoc="0" locked="0" layoutInCell="1" allowOverlap="1" wp14:anchorId="0AB4DC32" wp14:editId="577021FC">
          <wp:simplePos x="0" y="0"/>
          <wp:positionH relativeFrom="column">
            <wp:posOffset>-1028065</wp:posOffset>
          </wp:positionH>
          <wp:positionV relativeFrom="paragraph">
            <wp:posOffset>-259715</wp:posOffset>
          </wp:positionV>
          <wp:extent cx="7672705" cy="1314450"/>
          <wp:effectExtent l="0" t="0" r="4445"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2705" cy="13144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0528" behindDoc="1" locked="0" layoutInCell="1" allowOverlap="1" wp14:anchorId="03D4A6C1" wp14:editId="100DE44D">
          <wp:simplePos x="0" y="0"/>
          <wp:positionH relativeFrom="column">
            <wp:posOffset>-1137285</wp:posOffset>
          </wp:positionH>
          <wp:positionV relativeFrom="paragraph">
            <wp:posOffset>902335</wp:posOffset>
          </wp:positionV>
          <wp:extent cx="7824972" cy="9705975"/>
          <wp:effectExtent l="0" t="0" r="508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4972" cy="9705975"/>
                  </a:xfrm>
                  <a:prstGeom prst="rect">
                    <a:avLst/>
                  </a:prstGeom>
                </pic:spPr>
              </pic:pic>
            </a:graphicData>
          </a:graphic>
          <wp14:sizeRelH relativeFrom="page">
            <wp14:pctWidth>0</wp14:pctWidth>
          </wp14:sizeRelH>
          <wp14:sizeRelV relativeFrom="page">
            <wp14:pctHeight>0</wp14:pctHeight>
          </wp14:sizeRelV>
        </wp:anchor>
      </w:drawing>
    </w:r>
  </w:p>
  <w:p w:rsidR="00714518" w:rsidRDefault="00714518" w:rsidP="00CB3A01">
    <w:pPr>
      <w:pStyle w:val="Encabezado"/>
      <w:tabs>
        <w:tab w:val="clear" w:pos="4419"/>
        <w:tab w:val="clear" w:pos="8838"/>
        <w:tab w:val="left" w:pos="20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9D"/>
    <w:multiLevelType w:val="hybridMultilevel"/>
    <w:tmpl w:val="ABBE17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B702BF3"/>
    <w:multiLevelType w:val="hybridMultilevel"/>
    <w:tmpl w:val="FAC63E3C"/>
    <w:lvl w:ilvl="0" w:tplc="E1785778">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4944FA"/>
    <w:multiLevelType w:val="hybridMultilevel"/>
    <w:tmpl w:val="D28E286E"/>
    <w:lvl w:ilvl="0" w:tplc="FE3861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F41423D"/>
    <w:multiLevelType w:val="hybridMultilevel"/>
    <w:tmpl w:val="917811DC"/>
    <w:lvl w:ilvl="0" w:tplc="BF22F8F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44"/>
    <w:rsid w:val="00004D79"/>
    <w:rsid w:val="00007DA6"/>
    <w:rsid w:val="00012F69"/>
    <w:rsid w:val="00034AFC"/>
    <w:rsid w:val="00035ABE"/>
    <w:rsid w:val="000511A7"/>
    <w:rsid w:val="000516FD"/>
    <w:rsid w:val="00052D74"/>
    <w:rsid w:val="00052DD7"/>
    <w:rsid w:val="000705A7"/>
    <w:rsid w:val="00077A8F"/>
    <w:rsid w:val="00081F81"/>
    <w:rsid w:val="00082ED7"/>
    <w:rsid w:val="0008552F"/>
    <w:rsid w:val="000A1AC2"/>
    <w:rsid w:val="000B5C0A"/>
    <w:rsid w:val="000C7D0F"/>
    <w:rsid w:val="000D136F"/>
    <w:rsid w:val="000D4F65"/>
    <w:rsid w:val="000E2C76"/>
    <w:rsid w:val="000E44D5"/>
    <w:rsid w:val="000E4A56"/>
    <w:rsid w:val="000E56BF"/>
    <w:rsid w:val="000E5A3E"/>
    <w:rsid w:val="000E785A"/>
    <w:rsid w:val="000F0D17"/>
    <w:rsid w:val="00105DC1"/>
    <w:rsid w:val="00106723"/>
    <w:rsid w:val="00107EDC"/>
    <w:rsid w:val="0011190A"/>
    <w:rsid w:val="00111D55"/>
    <w:rsid w:val="00112EC2"/>
    <w:rsid w:val="0011379D"/>
    <w:rsid w:val="00114D93"/>
    <w:rsid w:val="00126143"/>
    <w:rsid w:val="00134760"/>
    <w:rsid w:val="0013767F"/>
    <w:rsid w:val="00140CBC"/>
    <w:rsid w:val="00143FD6"/>
    <w:rsid w:val="00151396"/>
    <w:rsid w:val="00152D1E"/>
    <w:rsid w:val="0015577E"/>
    <w:rsid w:val="00165C28"/>
    <w:rsid w:val="00173490"/>
    <w:rsid w:val="00180238"/>
    <w:rsid w:val="00191A63"/>
    <w:rsid w:val="001B478D"/>
    <w:rsid w:val="001C3645"/>
    <w:rsid w:val="001C5C48"/>
    <w:rsid w:val="001D1872"/>
    <w:rsid w:val="001D43F8"/>
    <w:rsid w:val="001E5553"/>
    <w:rsid w:val="001F255C"/>
    <w:rsid w:val="001F31A4"/>
    <w:rsid w:val="00203A89"/>
    <w:rsid w:val="00203FD8"/>
    <w:rsid w:val="00206CF8"/>
    <w:rsid w:val="00221E11"/>
    <w:rsid w:val="00235D31"/>
    <w:rsid w:val="002509B2"/>
    <w:rsid w:val="0026022D"/>
    <w:rsid w:val="00262308"/>
    <w:rsid w:val="00263527"/>
    <w:rsid w:val="002702D5"/>
    <w:rsid w:val="002716E8"/>
    <w:rsid w:val="0028016C"/>
    <w:rsid w:val="00287350"/>
    <w:rsid w:val="00290D7D"/>
    <w:rsid w:val="0029260F"/>
    <w:rsid w:val="00296895"/>
    <w:rsid w:val="00297259"/>
    <w:rsid w:val="00297AC5"/>
    <w:rsid w:val="002A505F"/>
    <w:rsid w:val="002A7317"/>
    <w:rsid w:val="002B3057"/>
    <w:rsid w:val="002C5036"/>
    <w:rsid w:val="002E6528"/>
    <w:rsid w:val="002E667F"/>
    <w:rsid w:val="002F3177"/>
    <w:rsid w:val="00303EFA"/>
    <w:rsid w:val="00322DE4"/>
    <w:rsid w:val="00330068"/>
    <w:rsid w:val="00330B05"/>
    <w:rsid w:val="00333C14"/>
    <w:rsid w:val="003370C7"/>
    <w:rsid w:val="003442A7"/>
    <w:rsid w:val="0034676D"/>
    <w:rsid w:val="00346EBD"/>
    <w:rsid w:val="003518DD"/>
    <w:rsid w:val="003543DB"/>
    <w:rsid w:val="0035655C"/>
    <w:rsid w:val="003601D6"/>
    <w:rsid w:val="00365A46"/>
    <w:rsid w:val="003863DC"/>
    <w:rsid w:val="00392661"/>
    <w:rsid w:val="00392E90"/>
    <w:rsid w:val="00397111"/>
    <w:rsid w:val="00397BC1"/>
    <w:rsid w:val="003D01CF"/>
    <w:rsid w:val="003D23FD"/>
    <w:rsid w:val="003D6557"/>
    <w:rsid w:val="003E0D5B"/>
    <w:rsid w:val="003E27AE"/>
    <w:rsid w:val="003E2BD2"/>
    <w:rsid w:val="003E7F9F"/>
    <w:rsid w:val="004045A2"/>
    <w:rsid w:val="004069CE"/>
    <w:rsid w:val="00406D50"/>
    <w:rsid w:val="004100CB"/>
    <w:rsid w:val="0041075F"/>
    <w:rsid w:val="00410E98"/>
    <w:rsid w:val="004222CF"/>
    <w:rsid w:val="004264F7"/>
    <w:rsid w:val="00460D73"/>
    <w:rsid w:val="00464F53"/>
    <w:rsid w:val="004862D8"/>
    <w:rsid w:val="00492566"/>
    <w:rsid w:val="004929B0"/>
    <w:rsid w:val="004C5492"/>
    <w:rsid w:val="004D1CAE"/>
    <w:rsid w:val="004D1CF0"/>
    <w:rsid w:val="004E0E42"/>
    <w:rsid w:val="004E4A25"/>
    <w:rsid w:val="004F54FC"/>
    <w:rsid w:val="00514388"/>
    <w:rsid w:val="00523DE6"/>
    <w:rsid w:val="0052725A"/>
    <w:rsid w:val="005400B0"/>
    <w:rsid w:val="00543AED"/>
    <w:rsid w:val="00551BA8"/>
    <w:rsid w:val="00552F1D"/>
    <w:rsid w:val="00556A9E"/>
    <w:rsid w:val="00560D6C"/>
    <w:rsid w:val="005628FD"/>
    <w:rsid w:val="00567371"/>
    <w:rsid w:val="005707CA"/>
    <w:rsid w:val="0057216B"/>
    <w:rsid w:val="00580734"/>
    <w:rsid w:val="0058684F"/>
    <w:rsid w:val="005A0125"/>
    <w:rsid w:val="005A09DE"/>
    <w:rsid w:val="005A237C"/>
    <w:rsid w:val="005A4768"/>
    <w:rsid w:val="005B3E33"/>
    <w:rsid w:val="005B477B"/>
    <w:rsid w:val="005B492E"/>
    <w:rsid w:val="005C55A6"/>
    <w:rsid w:val="005C7EEB"/>
    <w:rsid w:val="005D2F93"/>
    <w:rsid w:val="005D34A1"/>
    <w:rsid w:val="005E3FC8"/>
    <w:rsid w:val="005E696B"/>
    <w:rsid w:val="005E6DE8"/>
    <w:rsid w:val="005F15D5"/>
    <w:rsid w:val="005F6CE3"/>
    <w:rsid w:val="006014CA"/>
    <w:rsid w:val="00603127"/>
    <w:rsid w:val="006052C3"/>
    <w:rsid w:val="006157E7"/>
    <w:rsid w:val="00630945"/>
    <w:rsid w:val="00632E95"/>
    <w:rsid w:val="00636785"/>
    <w:rsid w:val="00645A40"/>
    <w:rsid w:val="00654D6E"/>
    <w:rsid w:val="00661A9B"/>
    <w:rsid w:val="00664F52"/>
    <w:rsid w:val="00670C5D"/>
    <w:rsid w:val="00671E24"/>
    <w:rsid w:val="00673280"/>
    <w:rsid w:val="0068469E"/>
    <w:rsid w:val="00687ED3"/>
    <w:rsid w:val="00695F82"/>
    <w:rsid w:val="00696400"/>
    <w:rsid w:val="006A4BE3"/>
    <w:rsid w:val="006B3A87"/>
    <w:rsid w:val="006B4EC4"/>
    <w:rsid w:val="006C0BA3"/>
    <w:rsid w:val="006E30B0"/>
    <w:rsid w:val="006E38B0"/>
    <w:rsid w:val="006E7E33"/>
    <w:rsid w:val="0070126F"/>
    <w:rsid w:val="00711F65"/>
    <w:rsid w:val="00714518"/>
    <w:rsid w:val="00716DAC"/>
    <w:rsid w:val="00723C6E"/>
    <w:rsid w:val="00731044"/>
    <w:rsid w:val="00732648"/>
    <w:rsid w:val="007353F2"/>
    <w:rsid w:val="00736553"/>
    <w:rsid w:val="00736C84"/>
    <w:rsid w:val="00742BBA"/>
    <w:rsid w:val="00744C77"/>
    <w:rsid w:val="00753DA9"/>
    <w:rsid w:val="007551C5"/>
    <w:rsid w:val="00757336"/>
    <w:rsid w:val="007621A9"/>
    <w:rsid w:val="00776B06"/>
    <w:rsid w:val="00777876"/>
    <w:rsid w:val="0078209B"/>
    <w:rsid w:val="0079526C"/>
    <w:rsid w:val="007A514A"/>
    <w:rsid w:val="007C5F5E"/>
    <w:rsid w:val="007E6207"/>
    <w:rsid w:val="007E73D5"/>
    <w:rsid w:val="007E7EB3"/>
    <w:rsid w:val="007F0928"/>
    <w:rsid w:val="007F16E4"/>
    <w:rsid w:val="007F7645"/>
    <w:rsid w:val="007F7C17"/>
    <w:rsid w:val="00801A2F"/>
    <w:rsid w:val="00804498"/>
    <w:rsid w:val="00826E6B"/>
    <w:rsid w:val="00832FD1"/>
    <w:rsid w:val="00835BC0"/>
    <w:rsid w:val="008405CE"/>
    <w:rsid w:val="00843C0A"/>
    <w:rsid w:val="00843FBA"/>
    <w:rsid w:val="00862183"/>
    <w:rsid w:val="00863623"/>
    <w:rsid w:val="008645A3"/>
    <w:rsid w:val="0086702D"/>
    <w:rsid w:val="008816E2"/>
    <w:rsid w:val="00890229"/>
    <w:rsid w:val="00893CF2"/>
    <w:rsid w:val="008A6DC3"/>
    <w:rsid w:val="008B5C9E"/>
    <w:rsid w:val="008B606D"/>
    <w:rsid w:val="008C7838"/>
    <w:rsid w:val="008D348D"/>
    <w:rsid w:val="008D4C48"/>
    <w:rsid w:val="008E4066"/>
    <w:rsid w:val="008F06A6"/>
    <w:rsid w:val="008F23C3"/>
    <w:rsid w:val="008F5AE8"/>
    <w:rsid w:val="00910BFB"/>
    <w:rsid w:val="00911609"/>
    <w:rsid w:val="00913952"/>
    <w:rsid w:val="009328D8"/>
    <w:rsid w:val="00934C67"/>
    <w:rsid w:val="00936C73"/>
    <w:rsid w:val="00942EEA"/>
    <w:rsid w:val="00955C1E"/>
    <w:rsid w:val="0095793A"/>
    <w:rsid w:val="00970939"/>
    <w:rsid w:val="00981A2A"/>
    <w:rsid w:val="00984B67"/>
    <w:rsid w:val="00984D8D"/>
    <w:rsid w:val="009869E6"/>
    <w:rsid w:val="009875D0"/>
    <w:rsid w:val="009905C4"/>
    <w:rsid w:val="009B7A89"/>
    <w:rsid w:val="009C26AA"/>
    <w:rsid w:val="009C29F2"/>
    <w:rsid w:val="009C433C"/>
    <w:rsid w:val="009E2F60"/>
    <w:rsid w:val="009E4CFF"/>
    <w:rsid w:val="009F2823"/>
    <w:rsid w:val="00A06F36"/>
    <w:rsid w:val="00A0761E"/>
    <w:rsid w:val="00A13D27"/>
    <w:rsid w:val="00A24FA2"/>
    <w:rsid w:val="00A35E04"/>
    <w:rsid w:val="00A37659"/>
    <w:rsid w:val="00A40097"/>
    <w:rsid w:val="00A60AFA"/>
    <w:rsid w:val="00A6140D"/>
    <w:rsid w:val="00A73266"/>
    <w:rsid w:val="00A76C73"/>
    <w:rsid w:val="00A85A4F"/>
    <w:rsid w:val="00A86FF4"/>
    <w:rsid w:val="00A95B5A"/>
    <w:rsid w:val="00AB20BA"/>
    <w:rsid w:val="00AB486E"/>
    <w:rsid w:val="00AD1849"/>
    <w:rsid w:val="00AD2C42"/>
    <w:rsid w:val="00AD4B72"/>
    <w:rsid w:val="00AE21B3"/>
    <w:rsid w:val="00AE6773"/>
    <w:rsid w:val="00AF704F"/>
    <w:rsid w:val="00B00D3E"/>
    <w:rsid w:val="00B24E84"/>
    <w:rsid w:val="00B37752"/>
    <w:rsid w:val="00B42D93"/>
    <w:rsid w:val="00B46175"/>
    <w:rsid w:val="00B51914"/>
    <w:rsid w:val="00B523C7"/>
    <w:rsid w:val="00B76465"/>
    <w:rsid w:val="00B77FCD"/>
    <w:rsid w:val="00B93C99"/>
    <w:rsid w:val="00B960D4"/>
    <w:rsid w:val="00BA1A5D"/>
    <w:rsid w:val="00BA75A7"/>
    <w:rsid w:val="00BB3B13"/>
    <w:rsid w:val="00BB4E13"/>
    <w:rsid w:val="00BB6895"/>
    <w:rsid w:val="00BC146C"/>
    <w:rsid w:val="00BC64AF"/>
    <w:rsid w:val="00BC6C90"/>
    <w:rsid w:val="00BD4433"/>
    <w:rsid w:val="00BD4FCF"/>
    <w:rsid w:val="00BD6103"/>
    <w:rsid w:val="00BE2D9D"/>
    <w:rsid w:val="00BF540B"/>
    <w:rsid w:val="00C01EB8"/>
    <w:rsid w:val="00C04F1E"/>
    <w:rsid w:val="00C073C9"/>
    <w:rsid w:val="00C2556F"/>
    <w:rsid w:val="00C317E5"/>
    <w:rsid w:val="00C34C69"/>
    <w:rsid w:val="00C425A8"/>
    <w:rsid w:val="00C43C1A"/>
    <w:rsid w:val="00C53F13"/>
    <w:rsid w:val="00C55598"/>
    <w:rsid w:val="00C63F40"/>
    <w:rsid w:val="00C76AE6"/>
    <w:rsid w:val="00C93504"/>
    <w:rsid w:val="00C94F3F"/>
    <w:rsid w:val="00CA5529"/>
    <w:rsid w:val="00CB10CA"/>
    <w:rsid w:val="00CB3A01"/>
    <w:rsid w:val="00CC316C"/>
    <w:rsid w:val="00CC365D"/>
    <w:rsid w:val="00CC556F"/>
    <w:rsid w:val="00CD1541"/>
    <w:rsid w:val="00CD6889"/>
    <w:rsid w:val="00CD75C2"/>
    <w:rsid w:val="00CE5F1A"/>
    <w:rsid w:val="00CE78C7"/>
    <w:rsid w:val="00CF1DD8"/>
    <w:rsid w:val="00D049EC"/>
    <w:rsid w:val="00D06439"/>
    <w:rsid w:val="00D100F1"/>
    <w:rsid w:val="00D15BCB"/>
    <w:rsid w:val="00D20543"/>
    <w:rsid w:val="00D220D2"/>
    <w:rsid w:val="00D22F0B"/>
    <w:rsid w:val="00D365EA"/>
    <w:rsid w:val="00D40900"/>
    <w:rsid w:val="00D55747"/>
    <w:rsid w:val="00D61999"/>
    <w:rsid w:val="00D64320"/>
    <w:rsid w:val="00D715A1"/>
    <w:rsid w:val="00D75B9E"/>
    <w:rsid w:val="00D833F9"/>
    <w:rsid w:val="00DA3AA9"/>
    <w:rsid w:val="00DA5D1A"/>
    <w:rsid w:val="00DB016C"/>
    <w:rsid w:val="00DB71F0"/>
    <w:rsid w:val="00DC403C"/>
    <w:rsid w:val="00DC5614"/>
    <w:rsid w:val="00DC5AD0"/>
    <w:rsid w:val="00DC7980"/>
    <w:rsid w:val="00DD5B1C"/>
    <w:rsid w:val="00E10D39"/>
    <w:rsid w:val="00E404D8"/>
    <w:rsid w:val="00E4309D"/>
    <w:rsid w:val="00E51CAB"/>
    <w:rsid w:val="00E60989"/>
    <w:rsid w:val="00E610F2"/>
    <w:rsid w:val="00E6382A"/>
    <w:rsid w:val="00E709D3"/>
    <w:rsid w:val="00E86B1B"/>
    <w:rsid w:val="00EA07F4"/>
    <w:rsid w:val="00EB0897"/>
    <w:rsid w:val="00EC3340"/>
    <w:rsid w:val="00EC6533"/>
    <w:rsid w:val="00ED0B52"/>
    <w:rsid w:val="00ED3B2B"/>
    <w:rsid w:val="00EF59D1"/>
    <w:rsid w:val="00F0602D"/>
    <w:rsid w:val="00F2239D"/>
    <w:rsid w:val="00F2513A"/>
    <w:rsid w:val="00F2736B"/>
    <w:rsid w:val="00F32A2A"/>
    <w:rsid w:val="00F37B68"/>
    <w:rsid w:val="00F46A13"/>
    <w:rsid w:val="00F531A0"/>
    <w:rsid w:val="00F53973"/>
    <w:rsid w:val="00F65206"/>
    <w:rsid w:val="00F65716"/>
    <w:rsid w:val="00F71E78"/>
    <w:rsid w:val="00F822C9"/>
    <w:rsid w:val="00F87333"/>
    <w:rsid w:val="00F92762"/>
    <w:rsid w:val="00F951B2"/>
    <w:rsid w:val="00FA0715"/>
    <w:rsid w:val="00FA4A4C"/>
    <w:rsid w:val="00FA5F16"/>
    <w:rsid w:val="00FB4B30"/>
    <w:rsid w:val="00FC1DDF"/>
    <w:rsid w:val="00FC1E54"/>
    <w:rsid w:val="00FC5D4E"/>
    <w:rsid w:val="00FD240C"/>
    <w:rsid w:val="00FD3A82"/>
    <w:rsid w:val="00FD6378"/>
    <w:rsid w:val="00FE13D1"/>
    <w:rsid w:val="00FE5F75"/>
    <w:rsid w:val="00FE7F5D"/>
    <w:rsid w:val="00FF3379"/>
    <w:rsid w:val="00FF68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FB5FD-473D-4E66-A032-BA1E3A58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044"/>
  </w:style>
  <w:style w:type="paragraph" w:styleId="Piedepgina">
    <w:name w:val="footer"/>
    <w:basedOn w:val="Normal"/>
    <w:link w:val="PiedepginaCar"/>
    <w:uiPriority w:val="99"/>
    <w:unhideWhenUsed/>
    <w:rsid w:val="00731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044"/>
  </w:style>
  <w:style w:type="paragraph" w:styleId="Textodeglobo">
    <w:name w:val="Balloon Text"/>
    <w:basedOn w:val="Normal"/>
    <w:link w:val="TextodegloboCar"/>
    <w:uiPriority w:val="99"/>
    <w:semiHidden/>
    <w:unhideWhenUsed/>
    <w:rsid w:val="00731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044"/>
    <w:rPr>
      <w:rFonts w:ascii="Segoe UI" w:hAnsi="Segoe UI" w:cs="Segoe UI"/>
      <w:sz w:val="18"/>
      <w:szCs w:val="18"/>
    </w:rPr>
  </w:style>
  <w:style w:type="paragraph" w:styleId="Prrafodelista">
    <w:name w:val="List Paragraph"/>
    <w:basedOn w:val="Normal"/>
    <w:uiPriority w:val="34"/>
    <w:qFormat/>
    <w:rsid w:val="002F3177"/>
    <w:pPr>
      <w:spacing w:after="0" w:line="240" w:lineRule="auto"/>
      <w:ind w:left="720"/>
      <w:contextualSpacing/>
      <w:jc w:val="right"/>
    </w:pPr>
    <w:rPr>
      <w:rFonts w:ascii="Calibri" w:eastAsia="Calibri" w:hAnsi="Calibri" w:cs="Times New Roman"/>
    </w:rPr>
  </w:style>
  <w:style w:type="paragraph" w:styleId="Sinespaciado">
    <w:name w:val="No Spacing"/>
    <w:uiPriority w:val="1"/>
    <w:qFormat/>
    <w:rsid w:val="002F3177"/>
    <w:pPr>
      <w:spacing w:after="0" w:line="240" w:lineRule="auto"/>
    </w:pPr>
  </w:style>
  <w:style w:type="paragraph" w:customStyle="1" w:styleId="corte4fondo">
    <w:name w:val="corte4 fondo"/>
    <w:basedOn w:val="Normal"/>
    <w:link w:val="corte4fondoCar2"/>
    <w:qFormat/>
    <w:rsid w:val="00C93504"/>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2">
    <w:name w:val="corte4 fondo Car2"/>
    <w:link w:val="corte4fondo"/>
    <w:rsid w:val="00C93504"/>
    <w:rPr>
      <w:rFonts w:ascii="Arial" w:eastAsia="Times New Roman" w:hAnsi="Arial" w:cs="Times New Roman"/>
      <w:sz w:val="30"/>
      <w:szCs w:val="20"/>
      <w:lang w:val="es-ES_tradnl" w:eastAsia="es-ES"/>
    </w:rPr>
  </w:style>
  <w:style w:type="character" w:styleId="Hipervnculo">
    <w:name w:val="Hyperlink"/>
    <w:basedOn w:val="Fuentedeprrafopredeter"/>
    <w:uiPriority w:val="99"/>
    <w:unhideWhenUsed/>
    <w:rsid w:val="00C93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10521">
      <w:bodyDiv w:val="1"/>
      <w:marLeft w:val="0"/>
      <w:marRight w:val="0"/>
      <w:marTop w:val="0"/>
      <w:marBottom w:val="0"/>
      <w:divBdr>
        <w:top w:val="none" w:sz="0" w:space="0" w:color="auto"/>
        <w:left w:val="none" w:sz="0" w:space="0" w:color="auto"/>
        <w:bottom w:val="none" w:sz="0" w:space="0" w:color="auto"/>
        <w:right w:val="none" w:sz="0" w:space="0" w:color="auto"/>
      </w:divBdr>
    </w:div>
    <w:div w:id="19341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D954-C63B-4787-9BD1-7BA8FA92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7664</Words>
  <Characters>42154</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49719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pc - iaip</cp:lastModifiedBy>
  <cp:revision>3</cp:revision>
  <cp:lastPrinted>2018-06-07T17:40:00Z</cp:lastPrinted>
  <dcterms:created xsi:type="dcterms:W3CDTF">2018-09-18T18:37:00Z</dcterms:created>
  <dcterms:modified xsi:type="dcterms:W3CDTF">2018-11-07T18:04:00Z</dcterms:modified>
</cp:coreProperties>
</file>