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77" w:rsidRDefault="002F3177" w:rsidP="002F3177">
      <w:pPr>
        <w:spacing w:after="0"/>
        <w:jc w:val="center"/>
        <w:rPr>
          <w:rFonts w:ascii="Arial" w:hAnsi="Arial" w:cs="Arial"/>
          <w:b/>
        </w:rPr>
      </w:pPr>
      <w:r w:rsidRPr="00167052">
        <w:rPr>
          <w:rFonts w:ascii="Arial" w:hAnsi="Arial" w:cs="Arial"/>
          <w:b/>
        </w:rPr>
        <w:t>VER</w:t>
      </w:r>
      <w:r w:rsidR="006E7E33">
        <w:rPr>
          <w:rFonts w:ascii="Arial" w:hAnsi="Arial" w:cs="Arial"/>
          <w:b/>
        </w:rPr>
        <w:t>SIÓN ESTENOGRÁFICA DE LA SÉPTIMA</w:t>
      </w:r>
      <w:r w:rsidRPr="00167052">
        <w:rPr>
          <w:rFonts w:ascii="Arial" w:hAnsi="Arial" w:cs="Arial"/>
          <w:b/>
        </w:rPr>
        <w:t xml:space="preserve"> SESIÓN </w:t>
      </w:r>
      <w:r>
        <w:rPr>
          <w:rFonts w:ascii="Arial" w:hAnsi="Arial" w:cs="Arial"/>
          <w:b/>
        </w:rPr>
        <w:t>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6E7E33" w:rsidP="00221E11">
      <w:pPr>
        <w:spacing w:after="0"/>
        <w:jc w:val="center"/>
        <w:rPr>
          <w:rFonts w:ascii="Arial" w:hAnsi="Arial" w:cs="Arial"/>
        </w:rPr>
      </w:pPr>
      <w:r>
        <w:rPr>
          <w:rFonts w:ascii="Arial" w:hAnsi="Arial" w:cs="Arial"/>
        </w:rPr>
        <w:t>(Celebrada el jueves 24 de mayo</w:t>
      </w:r>
      <w:r w:rsidR="002F3177">
        <w:rPr>
          <w:rFonts w:ascii="Arial" w:hAnsi="Arial" w:cs="Arial"/>
        </w:rPr>
        <w:t xml:space="preserve"> de 2018</w:t>
      </w:r>
      <w:r>
        <w:rPr>
          <w:rFonts w:ascii="Arial" w:hAnsi="Arial" w:cs="Arial"/>
        </w:rPr>
        <w:t>, a las 11</w:t>
      </w:r>
      <w:r w:rsidR="00365A46">
        <w:rPr>
          <w:rFonts w:ascii="Arial" w:hAnsi="Arial" w:cs="Arial"/>
        </w:rPr>
        <w:t>:30</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F3177" w:rsidRDefault="00E6382A" w:rsidP="00863623">
      <w:pPr>
        <w:spacing w:after="0" w:line="360" w:lineRule="auto"/>
        <w:jc w:val="both"/>
        <w:rPr>
          <w:rFonts w:ascii="Arial" w:hAnsi="Arial" w:cs="Arial"/>
          <w:b/>
        </w:rPr>
      </w:pPr>
      <w:r>
        <w:rPr>
          <w:rFonts w:ascii="Arial" w:hAnsi="Arial" w:cs="Arial"/>
        </w:rPr>
        <w:t>Buenas tardes</w:t>
      </w:r>
      <w:r w:rsidR="002E6528">
        <w:rPr>
          <w:rFonts w:ascii="Arial" w:hAnsi="Arial" w:cs="Arial"/>
        </w:rPr>
        <w:t xml:space="preserve"> a todos los presentes, les da</w:t>
      </w:r>
      <w:r w:rsidR="009E4CFF">
        <w:rPr>
          <w:rFonts w:ascii="Arial" w:hAnsi="Arial" w:cs="Arial"/>
        </w:rPr>
        <w:t>mos la</w:t>
      </w:r>
      <w:r w:rsidR="00140CBC">
        <w:rPr>
          <w:rFonts w:ascii="Arial" w:hAnsi="Arial" w:cs="Arial"/>
        </w:rPr>
        <w:t xml:space="preserve"> bienvenida</w:t>
      </w:r>
      <w:r w:rsidR="009E4CFF">
        <w:rPr>
          <w:rFonts w:ascii="Arial" w:hAnsi="Arial" w:cs="Arial"/>
        </w:rPr>
        <w:t xml:space="preserve"> a esta </w:t>
      </w:r>
      <w:r w:rsidR="006E7E33">
        <w:rPr>
          <w:rFonts w:ascii="Arial" w:hAnsi="Arial" w:cs="Arial"/>
        </w:rPr>
        <w:t>Séptima</w:t>
      </w:r>
      <w:r w:rsidR="002E6528">
        <w:rPr>
          <w:rFonts w:ascii="Arial" w:hAnsi="Arial" w:cs="Arial"/>
        </w:rPr>
        <w:t xml:space="preserve"> Sesión Ordinaria 2018</w:t>
      </w:r>
      <w:r w:rsidR="00134760">
        <w:rPr>
          <w:rFonts w:ascii="Arial" w:hAnsi="Arial" w:cs="Arial"/>
        </w:rPr>
        <w:t>, del Consejo General del</w:t>
      </w:r>
      <w:r w:rsidR="002E6528">
        <w:rPr>
          <w:rFonts w:ascii="Arial" w:hAnsi="Arial" w:cs="Arial"/>
        </w:rPr>
        <w:t xml:space="preserve"> Instituto</w:t>
      </w:r>
      <w:r w:rsidR="00134760">
        <w:rPr>
          <w:rFonts w:ascii="Arial" w:hAnsi="Arial" w:cs="Arial"/>
        </w:rPr>
        <w:t xml:space="preserve"> de Acceso a la Información Pública y Protección de Datos Personales del Estado de Oaxaca</w:t>
      </w:r>
      <w:r w:rsidR="002F3177" w:rsidRPr="00277E78">
        <w:rPr>
          <w:rFonts w:ascii="Arial" w:hAnsi="Arial" w:cs="Arial"/>
        </w:rPr>
        <w:t xml:space="preserve">. </w:t>
      </w:r>
      <w:r w:rsidR="00134760">
        <w:rPr>
          <w:rFonts w:ascii="Arial" w:hAnsi="Arial" w:cs="Arial"/>
        </w:rPr>
        <w:t>Solicito al</w:t>
      </w:r>
      <w:r>
        <w:rPr>
          <w:rFonts w:ascii="Arial" w:hAnsi="Arial" w:cs="Arial"/>
        </w:rPr>
        <w:t xml:space="preserve"> </w:t>
      </w:r>
      <w:r w:rsidR="00835BC0">
        <w:rPr>
          <w:rFonts w:ascii="Arial" w:hAnsi="Arial" w:cs="Arial"/>
        </w:rPr>
        <w:t>Secretario</w:t>
      </w:r>
      <w:r w:rsidR="00C76AE6">
        <w:rPr>
          <w:rFonts w:ascii="Arial" w:hAnsi="Arial" w:cs="Arial"/>
        </w:rPr>
        <w:t xml:space="preserve"> Gene</w:t>
      </w:r>
      <w:r>
        <w:rPr>
          <w:rFonts w:ascii="Arial" w:hAnsi="Arial" w:cs="Arial"/>
        </w:rPr>
        <w:t xml:space="preserve">ral de Acuerdos, </w:t>
      </w:r>
      <w:r w:rsidR="00134760">
        <w:rPr>
          <w:rFonts w:ascii="Arial" w:hAnsi="Arial" w:cs="Arial"/>
        </w:rPr>
        <w:t>por favor, haga</w:t>
      </w:r>
      <w:r w:rsidR="00C76AE6">
        <w:rPr>
          <w:rFonts w:ascii="Arial" w:hAnsi="Arial" w:cs="Arial"/>
        </w:rPr>
        <w:t xml:space="preserve"> el pase de </w:t>
      </w:r>
      <w:r w:rsidR="009E4CFF">
        <w:rPr>
          <w:rFonts w:ascii="Arial" w:hAnsi="Arial" w:cs="Arial"/>
        </w:rPr>
        <w:t>lista</w:t>
      </w:r>
      <w:r>
        <w:rPr>
          <w:rFonts w:ascii="Arial" w:hAnsi="Arial" w:cs="Arial"/>
        </w:rPr>
        <w:t xml:space="preserve"> </w:t>
      </w:r>
      <w:r w:rsidR="00C76AE6">
        <w:rPr>
          <w:rFonts w:ascii="Arial" w:hAnsi="Arial" w:cs="Arial"/>
        </w:rPr>
        <w:t>correspondiente.</w:t>
      </w:r>
      <w:r w:rsidR="00134760">
        <w:rPr>
          <w:rFonts w:ascii="Arial" w:hAnsi="Arial" w:cs="Arial"/>
        </w:rPr>
        <w:t>-----------------------------</w:t>
      </w:r>
      <w:r w:rsidR="00C76AE6">
        <w:rPr>
          <w:rFonts w:ascii="Arial" w:hAnsi="Arial" w:cs="Arial"/>
        </w:rPr>
        <w:t>-</w:t>
      </w:r>
      <w:r w:rsidR="009E4CFF">
        <w:rPr>
          <w:rFonts w:ascii="Arial" w:hAnsi="Arial" w:cs="Arial"/>
        </w:rPr>
        <w:t>--------</w:t>
      </w:r>
      <w:r w:rsidR="00C76AE6">
        <w:rPr>
          <w:rFonts w:ascii="Arial" w:hAnsi="Arial" w:cs="Arial"/>
        </w:rPr>
        <w:t>---------------------</w:t>
      </w:r>
      <w:r w:rsidR="002F3177">
        <w:rPr>
          <w:rFonts w:ascii="Arial" w:hAnsi="Arial" w:cs="Arial"/>
        </w:rPr>
        <w:t>------------------------------</w:t>
      </w:r>
      <w:r w:rsidR="00140CBC">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835BC0" w:rsidP="002F3177">
      <w:pPr>
        <w:spacing w:after="0" w:line="360" w:lineRule="auto"/>
        <w:jc w:val="both"/>
        <w:rPr>
          <w:rFonts w:ascii="Arial" w:hAnsi="Arial" w:cs="Arial"/>
          <w:b/>
        </w:rPr>
      </w:pPr>
      <w:r>
        <w:rPr>
          <w:rFonts w:ascii="Arial" w:hAnsi="Arial" w:cs="Arial"/>
          <w:b/>
        </w:rPr>
        <w:t>Secretario</w:t>
      </w:r>
      <w:r w:rsidR="002F3177" w:rsidRPr="00277E78">
        <w:rPr>
          <w:rFonts w:ascii="Arial" w:hAnsi="Arial" w:cs="Arial"/>
          <w:b/>
        </w:rPr>
        <w:t xml:space="preserve"> General de Acuerdos Lic</w:t>
      </w:r>
      <w:r>
        <w:rPr>
          <w:rFonts w:ascii="Arial" w:hAnsi="Arial" w:cs="Arial"/>
          <w:b/>
        </w:rPr>
        <w:t>.</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C30307" w:rsidRDefault="00E6382A" w:rsidP="00E6382A">
      <w:pPr>
        <w:spacing w:after="0" w:line="360" w:lineRule="auto"/>
        <w:jc w:val="both"/>
        <w:rPr>
          <w:rFonts w:ascii="Arial" w:hAnsi="Arial" w:cs="Arial"/>
        </w:rPr>
      </w:pPr>
      <w:r>
        <w:rPr>
          <w:rFonts w:ascii="Arial" w:hAnsi="Arial" w:cs="Arial"/>
        </w:rPr>
        <w:t>Con mucho gusto</w:t>
      </w:r>
      <w:r w:rsidR="002E6528">
        <w:rPr>
          <w:rFonts w:ascii="Arial" w:hAnsi="Arial" w:cs="Arial"/>
        </w:rPr>
        <w:t>,</w:t>
      </w:r>
      <w:r w:rsidR="00140CBC">
        <w:rPr>
          <w:rFonts w:ascii="Arial" w:hAnsi="Arial" w:cs="Arial"/>
        </w:rPr>
        <w:t xml:space="preserve"> </w:t>
      </w:r>
      <w:r>
        <w:rPr>
          <w:rFonts w:ascii="Arial" w:hAnsi="Arial" w:cs="Arial"/>
        </w:rPr>
        <w:t>muy buenas tardes</w:t>
      </w:r>
      <w:r w:rsidR="009E4CFF">
        <w:rPr>
          <w:rFonts w:ascii="Arial" w:hAnsi="Arial" w:cs="Arial"/>
        </w:rPr>
        <w:t xml:space="preserve"> </w:t>
      </w:r>
      <w:r w:rsidR="00134760">
        <w:rPr>
          <w:rFonts w:ascii="Arial" w:hAnsi="Arial" w:cs="Arial"/>
        </w:rPr>
        <w:t xml:space="preserve">Comisionados y </w:t>
      </w:r>
      <w:r w:rsidR="009E4CFF">
        <w:rPr>
          <w:rFonts w:ascii="Arial" w:hAnsi="Arial" w:cs="Arial"/>
        </w:rPr>
        <w:t>a todas y todos los</w:t>
      </w:r>
      <w:r w:rsidR="002F3177">
        <w:rPr>
          <w:rFonts w:ascii="Arial" w:hAnsi="Arial" w:cs="Arial"/>
        </w:rPr>
        <w:t xml:space="preserve"> </w:t>
      </w:r>
      <w:r w:rsidR="00140CBC">
        <w:rPr>
          <w:rFonts w:ascii="Arial" w:hAnsi="Arial" w:cs="Arial"/>
        </w:rPr>
        <w:t xml:space="preserve">presentes. </w:t>
      </w:r>
      <w:r w:rsidR="00134760">
        <w:rPr>
          <w:rFonts w:ascii="Arial" w:hAnsi="Arial" w:cs="Arial"/>
        </w:rPr>
        <w:t>Procedo</w:t>
      </w:r>
      <w:r w:rsidR="00140CBC">
        <w:rPr>
          <w:rFonts w:ascii="Arial" w:hAnsi="Arial" w:cs="Arial"/>
        </w:rPr>
        <w:t xml:space="preserve"> </w:t>
      </w:r>
      <w:r w:rsidR="002F3177" w:rsidRPr="00277E78">
        <w:rPr>
          <w:rFonts w:ascii="Arial" w:hAnsi="Arial" w:cs="Arial"/>
        </w:rPr>
        <w:t>a</w:t>
      </w:r>
      <w:r w:rsidR="002E6528">
        <w:rPr>
          <w:rFonts w:ascii="Arial" w:hAnsi="Arial" w:cs="Arial"/>
        </w:rPr>
        <w:t>l pase</w:t>
      </w:r>
      <w:r w:rsidR="002F3177" w:rsidRPr="00277E78">
        <w:rPr>
          <w:rFonts w:ascii="Arial" w:hAnsi="Arial" w:cs="Arial"/>
        </w:rPr>
        <w:t xml:space="preserve"> lista de asi</w:t>
      </w:r>
      <w:r w:rsidR="002F3177">
        <w:rPr>
          <w:rFonts w:ascii="Arial" w:hAnsi="Arial" w:cs="Arial"/>
        </w:rPr>
        <w:t>stencia de los integrantes del Cons</w:t>
      </w:r>
      <w:r w:rsidR="002E6528">
        <w:rPr>
          <w:rFonts w:ascii="Arial" w:hAnsi="Arial" w:cs="Arial"/>
        </w:rPr>
        <w:t>ejo General de este Órgano Garante</w:t>
      </w:r>
      <w:r w:rsidR="002F3177">
        <w:rPr>
          <w:rFonts w:ascii="Arial" w:hAnsi="Arial" w:cs="Arial"/>
        </w:rPr>
        <w:t>:</w:t>
      </w:r>
      <w:r w:rsidR="00134760">
        <w:rPr>
          <w:rFonts w:ascii="Arial" w:hAnsi="Arial" w:cs="Arial"/>
        </w:rPr>
        <w:t xml:space="preserve"> Comisionado</w:t>
      </w:r>
      <w:r w:rsidR="002F3177">
        <w:rPr>
          <w:rFonts w:ascii="Arial" w:hAnsi="Arial" w:cs="Arial"/>
        </w:rPr>
        <w:t xml:space="preserve"> </w:t>
      </w:r>
      <w:r w:rsidR="002E6528">
        <w:rPr>
          <w:rFonts w:ascii="Arial" w:hAnsi="Arial" w:cs="Arial"/>
        </w:rPr>
        <w:t>Licenciado Francisco Javier Álvarez Figueroa, (presente);</w:t>
      </w:r>
      <w:r w:rsidR="00134760">
        <w:rPr>
          <w:rFonts w:ascii="Arial" w:hAnsi="Arial" w:cs="Arial"/>
        </w:rPr>
        <w:t xml:space="preserve"> Comisionado</w:t>
      </w:r>
      <w:r w:rsidR="002E6528">
        <w:rPr>
          <w:rFonts w:ascii="Arial" w:hAnsi="Arial" w:cs="Arial"/>
        </w:rPr>
        <w:t xml:space="preserve"> Licenciado Juan Gómez Pérez, (presente); </w:t>
      </w:r>
      <w:r w:rsidR="00134760">
        <w:rPr>
          <w:rFonts w:ascii="Arial" w:hAnsi="Arial" w:cs="Arial"/>
        </w:rPr>
        <w:t xml:space="preserve">Comisionado </w:t>
      </w:r>
      <w:r w:rsidR="002F3177">
        <w:rPr>
          <w:rFonts w:ascii="Arial" w:hAnsi="Arial" w:cs="Arial"/>
        </w:rPr>
        <w:t>Licenciado Abraham Isaac Soriano Reyes</w:t>
      </w:r>
      <w:r w:rsidR="002E6528">
        <w:rPr>
          <w:rFonts w:ascii="Arial" w:hAnsi="Arial" w:cs="Arial"/>
        </w:rPr>
        <w:t>, (presente)</w:t>
      </w:r>
      <w:r w:rsidR="002F3177">
        <w:rPr>
          <w:rFonts w:ascii="Arial" w:hAnsi="Arial" w:cs="Arial"/>
        </w:rPr>
        <w:t>.</w:t>
      </w:r>
      <w:r>
        <w:rPr>
          <w:rFonts w:ascii="Arial" w:hAnsi="Arial" w:cs="Arial"/>
        </w:rPr>
        <w:t>---</w:t>
      </w:r>
      <w:r w:rsidR="00134760">
        <w:rPr>
          <w:rFonts w:ascii="Arial" w:hAnsi="Arial" w:cs="Arial"/>
        </w:rPr>
        <w:t>-----------------------------------------------------------------------------------</w:t>
      </w:r>
      <w:r>
        <w:rPr>
          <w:rFonts w:ascii="Arial" w:hAnsi="Arial" w:cs="Arial"/>
        </w:rPr>
        <w:t>--------------------------</w:t>
      </w:r>
      <w:r w:rsidR="00140CBC">
        <w:rPr>
          <w:rFonts w:ascii="Arial" w:hAnsi="Arial" w:cs="Arial"/>
        </w:rPr>
        <w:t>-----</w:t>
      </w:r>
      <w:r w:rsidR="002F3177" w:rsidRPr="00C30307">
        <w:rPr>
          <w:rFonts w:ascii="Arial" w:eastAsia="Times New Roman" w:hAnsi="Arial" w:cs="Arial"/>
          <w:bCs/>
          <w:lang w:eastAsia="es-ES"/>
        </w:rPr>
        <w:t>Comisi</w:t>
      </w:r>
      <w:r w:rsidR="002E6528">
        <w:rPr>
          <w:rFonts w:ascii="Arial" w:eastAsia="Times New Roman" w:hAnsi="Arial" w:cs="Arial"/>
          <w:bCs/>
          <w:lang w:eastAsia="es-ES"/>
        </w:rPr>
        <w:t>onado Presidente: después de efectuado el pase</w:t>
      </w:r>
      <w:r w:rsidR="002F3177" w:rsidRPr="00C30307">
        <w:rPr>
          <w:rFonts w:ascii="Arial" w:eastAsia="Times New Roman" w:hAnsi="Arial" w:cs="Arial"/>
          <w:bCs/>
          <w:lang w:eastAsia="es-ES"/>
        </w:rPr>
        <w:t xml:space="preserve"> lista de asistencia, </w:t>
      </w:r>
      <w:r w:rsidR="009F2823">
        <w:rPr>
          <w:rFonts w:ascii="Arial" w:eastAsia="Times New Roman" w:hAnsi="Arial" w:cs="Arial"/>
          <w:bCs/>
          <w:lang w:eastAsia="es-ES"/>
        </w:rPr>
        <w:t>le informo</w:t>
      </w:r>
      <w:r w:rsidR="002F3177" w:rsidRPr="00C30307">
        <w:rPr>
          <w:rFonts w:ascii="Arial" w:eastAsia="Times New Roman" w:hAnsi="Arial" w:cs="Arial"/>
          <w:bCs/>
          <w:lang w:eastAsia="es-ES"/>
        </w:rPr>
        <w:t xml:space="preserve"> que se encuentran presentes todos los integrantes del Consejo General, </w:t>
      </w:r>
      <w:r w:rsidR="00140CBC">
        <w:rPr>
          <w:rFonts w:ascii="Arial" w:eastAsia="Times New Roman" w:hAnsi="Arial" w:cs="Arial"/>
          <w:bCs/>
          <w:lang w:eastAsia="es-ES"/>
        </w:rPr>
        <w:t>en consecuencia y</w:t>
      </w:r>
      <w:r w:rsidR="002E6528">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con fundamento en </w:t>
      </w:r>
      <w:r w:rsidR="002F3177">
        <w:rPr>
          <w:rFonts w:ascii="Arial" w:eastAsia="Times New Roman" w:hAnsi="Arial" w:cs="Arial"/>
          <w:bCs/>
          <w:lang w:eastAsia="es-ES"/>
        </w:rPr>
        <w:t>el artículo</w:t>
      </w:r>
      <w:r w:rsidR="002E6528">
        <w:rPr>
          <w:rFonts w:ascii="Arial" w:eastAsia="Times New Roman" w:hAnsi="Arial" w:cs="Arial"/>
          <w:bCs/>
          <w:lang w:eastAsia="es-ES"/>
        </w:rPr>
        <w:t xml:space="preserve"> 86 de</w:t>
      </w:r>
      <w:r w:rsidR="002E6528" w:rsidRPr="00C30307">
        <w:rPr>
          <w:rFonts w:ascii="Arial" w:eastAsia="Times New Roman" w:hAnsi="Arial" w:cs="Arial"/>
          <w:bCs/>
          <w:lang w:eastAsia="es-ES"/>
        </w:rPr>
        <w:t xml:space="preserve"> la Ley de Transparencia y Acceso a la Información Pública</w:t>
      </w:r>
      <w:r w:rsidR="0070126F">
        <w:rPr>
          <w:rFonts w:ascii="Arial" w:eastAsia="Times New Roman" w:hAnsi="Arial" w:cs="Arial"/>
          <w:bCs/>
          <w:lang w:eastAsia="es-ES"/>
        </w:rPr>
        <w:t xml:space="preserve"> y Protección de Datos Personales</w:t>
      </w:r>
      <w:r w:rsidR="002E6528">
        <w:rPr>
          <w:rFonts w:ascii="Arial" w:eastAsia="Times New Roman" w:hAnsi="Arial" w:cs="Arial"/>
          <w:bCs/>
          <w:lang w:eastAsia="es-ES"/>
        </w:rPr>
        <w:t>, y</w:t>
      </w:r>
      <w:r w:rsidR="0070126F">
        <w:rPr>
          <w:rFonts w:ascii="Arial" w:eastAsia="Times New Roman" w:hAnsi="Arial" w:cs="Arial"/>
          <w:bCs/>
          <w:lang w:eastAsia="es-ES"/>
        </w:rPr>
        <w:t xml:space="preserve"> en relación al numeral</w:t>
      </w:r>
      <w:r w:rsidR="00711F65">
        <w:rPr>
          <w:rFonts w:ascii="Arial" w:eastAsia="Times New Roman" w:hAnsi="Arial" w:cs="Arial"/>
          <w:bCs/>
          <w:lang w:eastAsia="es-ES"/>
        </w:rPr>
        <w:t xml:space="preserve"> </w:t>
      </w:r>
      <w:r w:rsidR="00C76AE6">
        <w:rPr>
          <w:rFonts w:ascii="Arial" w:eastAsia="Times New Roman" w:hAnsi="Arial" w:cs="Arial"/>
          <w:bCs/>
          <w:lang w:eastAsia="es-ES"/>
        </w:rPr>
        <w:t>25 del Reglamento Interno</w:t>
      </w:r>
      <w:r w:rsidR="002F3177" w:rsidRPr="00C30307">
        <w:rPr>
          <w:rFonts w:ascii="Arial" w:eastAsia="Times New Roman" w:hAnsi="Arial" w:cs="Arial"/>
          <w:bCs/>
          <w:lang w:eastAsia="es-ES"/>
        </w:rPr>
        <w:t xml:space="preserve"> de este Órgano Garante,</w:t>
      </w:r>
      <w:r w:rsidR="002F3177">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se declara  </w:t>
      </w:r>
      <w:r w:rsidR="002F3177" w:rsidRPr="00C30307">
        <w:rPr>
          <w:rFonts w:ascii="Arial" w:hAnsi="Arial" w:cs="Arial"/>
        </w:rPr>
        <w:t xml:space="preserve">la existencia del </w:t>
      </w:r>
      <w:r w:rsidR="002F3177" w:rsidRPr="00C30307">
        <w:rPr>
          <w:rFonts w:ascii="Arial" w:hAnsi="Arial" w:cs="Arial"/>
          <w:i/>
        </w:rPr>
        <w:t>quórum</w:t>
      </w:r>
      <w:r w:rsidR="002F3177" w:rsidRPr="00C30307">
        <w:rPr>
          <w:rFonts w:ascii="Arial" w:hAnsi="Arial" w:cs="Arial"/>
        </w:rPr>
        <w:t xml:space="preserve"> legal</w:t>
      </w:r>
      <w:r w:rsidR="002F3177">
        <w:rPr>
          <w:rFonts w:ascii="Arial" w:eastAsia="Times New Roman" w:hAnsi="Arial" w:cs="Arial"/>
          <w:bCs/>
          <w:lang w:eastAsia="es-ES"/>
        </w:rPr>
        <w:t>.-</w:t>
      </w:r>
      <w:r w:rsidR="002E6528">
        <w:rPr>
          <w:rFonts w:ascii="Arial" w:eastAsia="Times New Roman" w:hAnsi="Arial" w:cs="Arial"/>
          <w:bCs/>
          <w:lang w:eastAsia="es-ES"/>
        </w:rPr>
        <w:t>------</w:t>
      </w:r>
      <w:r w:rsidR="009E4CFF">
        <w:rPr>
          <w:rFonts w:ascii="Arial" w:eastAsia="Times New Roman" w:hAnsi="Arial" w:cs="Arial"/>
          <w:bCs/>
          <w:lang w:eastAsia="es-ES"/>
        </w:rPr>
        <w:t>--------------</w:t>
      </w:r>
      <w:r w:rsidR="002E6528">
        <w:rPr>
          <w:rFonts w:ascii="Arial" w:eastAsia="Times New Roman" w:hAnsi="Arial" w:cs="Arial"/>
          <w:bCs/>
          <w:lang w:eastAsia="es-ES"/>
        </w:rPr>
        <w:t>-----------</w:t>
      </w:r>
      <w:r w:rsidR="00AB73E4">
        <w:rPr>
          <w:rFonts w:ascii="Arial" w:eastAsia="Times New Roman" w:hAnsi="Arial" w:cs="Arial"/>
          <w:bCs/>
          <w:lang w:eastAsia="es-ES"/>
        </w:rPr>
        <w:t>-----------</w:t>
      </w:r>
      <w:r w:rsidR="002E6528">
        <w:rPr>
          <w:rFonts w:ascii="Arial" w:eastAsia="Times New Roman" w:hAnsi="Arial" w:cs="Arial"/>
          <w:bCs/>
          <w:lang w:eastAsia="es-ES"/>
        </w:rPr>
        <w:t>-</w:t>
      </w:r>
      <w:r w:rsidR="002F3177">
        <w:rPr>
          <w:rFonts w:ascii="Arial" w:eastAsia="Times New Roman" w:hAnsi="Arial" w:cs="Arial"/>
          <w:bCs/>
          <w:lang w:eastAsia="es-ES"/>
        </w:rPr>
        <w:t>--</w:t>
      </w:r>
      <w:r w:rsidR="007E6207">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77E78" w:rsidRDefault="007E6207" w:rsidP="00863623">
      <w:pPr>
        <w:spacing w:after="0" w:line="360" w:lineRule="auto"/>
        <w:jc w:val="both"/>
        <w:rPr>
          <w:rFonts w:ascii="Arial" w:hAnsi="Arial" w:cs="Arial"/>
        </w:rPr>
      </w:pPr>
      <w:r>
        <w:rPr>
          <w:rFonts w:ascii="Arial" w:hAnsi="Arial" w:cs="Arial"/>
        </w:rPr>
        <w:t>Muchas g</w:t>
      </w:r>
      <w:r w:rsidR="00664F52">
        <w:rPr>
          <w:rFonts w:ascii="Arial" w:hAnsi="Arial" w:cs="Arial"/>
        </w:rPr>
        <w:t>racias. A continuación</w:t>
      </w:r>
      <w:r w:rsidR="002F3177" w:rsidRPr="00277E78">
        <w:rPr>
          <w:rFonts w:ascii="Arial" w:hAnsi="Arial" w:cs="Arial"/>
        </w:rPr>
        <w:t xml:space="preserve"> procede</w:t>
      </w:r>
      <w:r w:rsidR="009E4CFF">
        <w:rPr>
          <w:rFonts w:ascii="Arial" w:hAnsi="Arial" w:cs="Arial"/>
        </w:rPr>
        <w:t>re</w:t>
      </w:r>
      <w:r w:rsidR="00E6382A">
        <w:rPr>
          <w:rFonts w:ascii="Arial" w:hAnsi="Arial" w:cs="Arial"/>
        </w:rPr>
        <w:t>mos</w:t>
      </w:r>
      <w:r w:rsidR="002F3177" w:rsidRPr="00277E78">
        <w:rPr>
          <w:rFonts w:ascii="Arial" w:hAnsi="Arial" w:cs="Arial"/>
        </w:rPr>
        <w:t xml:space="preserve"> al desahog</w:t>
      </w:r>
      <w:r w:rsidR="002F3177">
        <w:rPr>
          <w:rFonts w:ascii="Arial" w:hAnsi="Arial" w:cs="Arial"/>
        </w:rPr>
        <w:t>o del punto número 2 (dos) del orden del d</w:t>
      </w:r>
      <w:r w:rsidR="002F3177" w:rsidRPr="00277E78">
        <w:rPr>
          <w:rFonts w:ascii="Arial" w:hAnsi="Arial" w:cs="Arial"/>
        </w:rPr>
        <w:t>ía, relativo a la declaración de instalación de la</w:t>
      </w:r>
      <w:r w:rsidR="002F3177">
        <w:rPr>
          <w:rFonts w:ascii="Arial" w:hAnsi="Arial" w:cs="Arial"/>
        </w:rPr>
        <w:t xml:space="preserve"> </w:t>
      </w:r>
      <w:r w:rsidR="00664F52">
        <w:rPr>
          <w:rFonts w:ascii="Arial" w:hAnsi="Arial" w:cs="Arial"/>
        </w:rPr>
        <w:t>presente sesión. Para lo cual</w:t>
      </w:r>
      <w:r w:rsidR="002F3177">
        <w:rPr>
          <w:rFonts w:ascii="Arial" w:hAnsi="Arial" w:cs="Arial"/>
        </w:rPr>
        <w:t xml:space="preserve">, </w:t>
      </w:r>
      <w:r w:rsidR="00711F65">
        <w:rPr>
          <w:rFonts w:ascii="Arial" w:hAnsi="Arial" w:cs="Arial"/>
        </w:rPr>
        <w:t xml:space="preserve">les </w:t>
      </w:r>
      <w:r w:rsidR="00664F52">
        <w:rPr>
          <w:rFonts w:ascii="Arial" w:hAnsi="Arial" w:cs="Arial"/>
        </w:rPr>
        <w:t>solicito</w:t>
      </w:r>
      <w:r>
        <w:rPr>
          <w:rFonts w:ascii="Arial" w:hAnsi="Arial" w:cs="Arial"/>
        </w:rPr>
        <w:t xml:space="preserve"> </w:t>
      </w:r>
      <w:r w:rsidR="002F3177">
        <w:rPr>
          <w:rFonts w:ascii="Arial" w:hAnsi="Arial" w:cs="Arial"/>
        </w:rPr>
        <w:t>a</w:t>
      </w:r>
      <w:r w:rsidR="002F3177" w:rsidRPr="00277E78">
        <w:rPr>
          <w:rFonts w:ascii="Arial" w:hAnsi="Arial" w:cs="Arial"/>
        </w:rPr>
        <w:t xml:space="preserve"> </w:t>
      </w:r>
      <w:r w:rsidR="009F2823">
        <w:rPr>
          <w:rFonts w:ascii="Arial" w:hAnsi="Arial" w:cs="Arial"/>
        </w:rPr>
        <w:t>todos</w:t>
      </w:r>
      <w:r>
        <w:rPr>
          <w:rFonts w:ascii="Arial" w:hAnsi="Arial" w:cs="Arial"/>
        </w:rPr>
        <w:t xml:space="preserve"> los presentes</w:t>
      </w:r>
      <w:r w:rsidR="009F2823">
        <w:rPr>
          <w:rFonts w:ascii="Arial" w:hAnsi="Arial" w:cs="Arial"/>
        </w:rPr>
        <w:t xml:space="preserve"> </w:t>
      </w:r>
      <w:r w:rsidR="00E6382A">
        <w:rPr>
          <w:rFonts w:ascii="Arial" w:hAnsi="Arial" w:cs="Arial"/>
        </w:rPr>
        <w:t>ponernos</w:t>
      </w:r>
      <w:r w:rsidR="002F3177">
        <w:rPr>
          <w:rFonts w:ascii="Arial" w:hAnsi="Arial" w:cs="Arial"/>
        </w:rPr>
        <w:t xml:space="preserve"> de pie </w:t>
      </w:r>
      <w:r w:rsidR="00711F65">
        <w:rPr>
          <w:rFonts w:ascii="Arial" w:hAnsi="Arial" w:cs="Arial"/>
        </w:rPr>
        <w:t xml:space="preserve">por favor </w:t>
      </w:r>
      <w:r w:rsidR="002F3177">
        <w:rPr>
          <w:rFonts w:ascii="Arial" w:hAnsi="Arial" w:cs="Arial"/>
        </w:rPr>
        <w:t xml:space="preserve">(pausa). </w:t>
      </w:r>
      <w:r w:rsidR="00664F52">
        <w:rPr>
          <w:rFonts w:ascii="Arial" w:hAnsi="Arial" w:cs="Arial"/>
        </w:rPr>
        <w:t>S</w:t>
      </w:r>
      <w:r w:rsidR="002F3177" w:rsidRPr="00277E78">
        <w:rPr>
          <w:rFonts w:ascii="Arial" w:hAnsi="Arial" w:cs="Arial"/>
        </w:rPr>
        <w:t xml:space="preserve">iendo las </w:t>
      </w:r>
      <w:r>
        <w:rPr>
          <w:rFonts w:ascii="Arial" w:hAnsi="Arial" w:cs="Arial"/>
        </w:rPr>
        <w:t>once</w:t>
      </w:r>
      <w:r w:rsidR="002F3177">
        <w:rPr>
          <w:rFonts w:ascii="Arial" w:hAnsi="Arial" w:cs="Arial"/>
        </w:rPr>
        <w:t xml:space="preserve"> horas</w:t>
      </w:r>
      <w:r>
        <w:rPr>
          <w:rFonts w:ascii="Arial" w:hAnsi="Arial" w:cs="Arial"/>
        </w:rPr>
        <w:t xml:space="preserve"> con treinta minutos</w:t>
      </w:r>
      <w:r w:rsidR="00C76AE6">
        <w:rPr>
          <w:rFonts w:ascii="Arial" w:hAnsi="Arial" w:cs="Arial"/>
        </w:rPr>
        <w:t xml:space="preserve">, </w:t>
      </w:r>
      <w:r w:rsidR="00664F52">
        <w:rPr>
          <w:rFonts w:ascii="Arial" w:hAnsi="Arial" w:cs="Arial"/>
        </w:rPr>
        <w:t xml:space="preserve">del </w:t>
      </w:r>
      <w:r>
        <w:rPr>
          <w:rFonts w:ascii="Arial" w:hAnsi="Arial" w:cs="Arial"/>
        </w:rPr>
        <w:t>veinticuatro</w:t>
      </w:r>
      <w:r w:rsidR="00F65206">
        <w:rPr>
          <w:rFonts w:ascii="Arial" w:hAnsi="Arial" w:cs="Arial"/>
        </w:rPr>
        <w:t xml:space="preserve"> de </w:t>
      </w:r>
      <w:r>
        <w:rPr>
          <w:rFonts w:ascii="Arial" w:hAnsi="Arial" w:cs="Arial"/>
        </w:rPr>
        <w:t>mayo</w:t>
      </w:r>
      <w:r w:rsidR="002F3177">
        <w:rPr>
          <w:rFonts w:ascii="Arial" w:hAnsi="Arial" w:cs="Arial"/>
        </w:rPr>
        <w:t xml:space="preserve"> </w:t>
      </w:r>
      <w:r w:rsidR="002F3177" w:rsidRPr="00277E78">
        <w:rPr>
          <w:rFonts w:ascii="Arial" w:hAnsi="Arial" w:cs="Arial"/>
        </w:rPr>
        <w:t>de d</w:t>
      </w:r>
      <w:r w:rsidR="002F3177">
        <w:rPr>
          <w:rFonts w:ascii="Arial" w:hAnsi="Arial" w:cs="Arial"/>
        </w:rPr>
        <w:t>os mil dieciocho</w:t>
      </w:r>
      <w:r w:rsidR="00664F52">
        <w:rPr>
          <w:rFonts w:ascii="Arial" w:hAnsi="Arial" w:cs="Arial"/>
        </w:rPr>
        <w:t xml:space="preserve">, se declara </w:t>
      </w:r>
      <w:r w:rsidR="002F3177" w:rsidRPr="00277E78">
        <w:rPr>
          <w:rFonts w:ascii="Arial" w:hAnsi="Arial" w:cs="Arial"/>
        </w:rPr>
        <w:t xml:space="preserve">formalmente instalada </w:t>
      </w:r>
      <w:r w:rsidR="00B00D3E">
        <w:rPr>
          <w:rFonts w:ascii="Arial" w:hAnsi="Arial" w:cs="Arial"/>
        </w:rPr>
        <w:t xml:space="preserve">la </w:t>
      </w:r>
      <w:r w:rsidR="004045A2">
        <w:rPr>
          <w:rFonts w:ascii="Arial" w:hAnsi="Arial" w:cs="Arial"/>
        </w:rPr>
        <w:t>Séptima</w:t>
      </w:r>
      <w:r w:rsidR="00664F52">
        <w:rPr>
          <w:rFonts w:ascii="Arial" w:hAnsi="Arial" w:cs="Arial"/>
        </w:rPr>
        <w:t xml:space="preserve"> Sesión O</w:t>
      </w:r>
      <w:r w:rsidR="002F3177" w:rsidRPr="00277E78">
        <w:rPr>
          <w:rFonts w:ascii="Arial" w:hAnsi="Arial" w:cs="Arial"/>
        </w:rPr>
        <w:t xml:space="preserve">rdinaria </w:t>
      </w:r>
      <w:r w:rsidR="002F3177">
        <w:rPr>
          <w:rFonts w:ascii="Arial" w:hAnsi="Arial" w:cs="Arial"/>
        </w:rPr>
        <w:t>2018</w:t>
      </w:r>
      <w:r w:rsidR="002F3177" w:rsidRPr="00277E78">
        <w:rPr>
          <w:rFonts w:ascii="Arial" w:hAnsi="Arial" w:cs="Arial"/>
        </w:rPr>
        <w:t>, del Consejo General del Instituto de Acceso a la Información Pública y Protección  de Datos P</w:t>
      </w:r>
      <w:r w:rsidR="00C76AE6">
        <w:rPr>
          <w:rFonts w:ascii="Arial" w:hAnsi="Arial" w:cs="Arial"/>
        </w:rPr>
        <w:t>ersonales del Estado de Oaxaca,</w:t>
      </w:r>
      <w:r w:rsidR="00664F52">
        <w:rPr>
          <w:rFonts w:ascii="Arial" w:hAnsi="Arial" w:cs="Arial"/>
        </w:rPr>
        <w:t xml:space="preserve"> </w:t>
      </w:r>
      <w:r w:rsidR="00E6382A">
        <w:rPr>
          <w:rFonts w:ascii="Arial" w:hAnsi="Arial" w:cs="Arial"/>
        </w:rPr>
        <w:t xml:space="preserve">muchas gracias, </w:t>
      </w:r>
      <w:r w:rsidR="004045A2">
        <w:rPr>
          <w:rFonts w:ascii="Arial" w:hAnsi="Arial" w:cs="Arial"/>
        </w:rPr>
        <w:t>tomen</w:t>
      </w:r>
      <w:r w:rsidR="00664F52">
        <w:rPr>
          <w:rFonts w:ascii="Arial" w:hAnsi="Arial" w:cs="Arial"/>
        </w:rPr>
        <w:t xml:space="preserve"> asiento</w:t>
      </w:r>
      <w:r w:rsidR="009E4CFF">
        <w:rPr>
          <w:rFonts w:ascii="Arial" w:hAnsi="Arial" w:cs="Arial"/>
        </w:rPr>
        <w:t>, por favor</w:t>
      </w:r>
      <w:r w:rsidR="002F3177">
        <w:rPr>
          <w:rFonts w:ascii="Arial" w:hAnsi="Arial" w:cs="Arial"/>
        </w:rPr>
        <w:t>.</w:t>
      </w:r>
      <w:r w:rsidR="00711F65">
        <w:rPr>
          <w:rFonts w:ascii="Arial" w:hAnsi="Arial" w:cs="Arial"/>
        </w:rPr>
        <w:t>----</w:t>
      </w:r>
      <w:r w:rsidR="004045A2">
        <w:rPr>
          <w:rFonts w:ascii="Arial" w:hAnsi="Arial" w:cs="Arial"/>
        </w:rPr>
        <w:t>-----------</w:t>
      </w:r>
    </w:p>
    <w:p w:rsidR="002F3177" w:rsidRDefault="002F3177" w:rsidP="002F3177">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843FBA" w:rsidRPr="004045A2" w:rsidRDefault="004045A2" w:rsidP="004045A2">
      <w:pPr>
        <w:spacing w:after="0" w:line="360" w:lineRule="auto"/>
        <w:jc w:val="both"/>
        <w:rPr>
          <w:rFonts w:ascii="Arial" w:hAnsi="Arial" w:cs="Arial"/>
        </w:rPr>
      </w:pPr>
      <w:r>
        <w:rPr>
          <w:rFonts w:ascii="Arial" w:hAnsi="Arial" w:cs="Arial"/>
        </w:rPr>
        <w:t>A continuación</w:t>
      </w:r>
      <w:r w:rsidR="009F2823">
        <w:rPr>
          <w:rFonts w:ascii="Arial" w:hAnsi="Arial" w:cs="Arial"/>
        </w:rPr>
        <w:t xml:space="preserve"> procede</w:t>
      </w:r>
      <w:r>
        <w:rPr>
          <w:rFonts w:ascii="Arial" w:hAnsi="Arial" w:cs="Arial"/>
        </w:rPr>
        <w:t>remos</w:t>
      </w:r>
      <w:r w:rsidR="009F2823">
        <w:rPr>
          <w:rFonts w:ascii="Arial" w:hAnsi="Arial" w:cs="Arial"/>
        </w:rPr>
        <w:t xml:space="preserve"> al</w:t>
      </w:r>
      <w:r w:rsidR="002F3177" w:rsidRPr="00277E78">
        <w:rPr>
          <w:rFonts w:ascii="Arial" w:hAnsi="Arial" w:cs="Arial"/>
        </w:rPr>
        <w:t xml:space="preserve"> desahogo</w:t>
      </w:r>
      <w:r w:rsidR="002F3177">
        <w:rPr>
          <w:rFonts w:ascii="Arial" w:hAnsi="Arial" w:cs="Arial"/>
        </w:rPr>
        <w:t xml:space="preserve"> del punto número 3 (tres)</w:t>
      </w:r>
      <w:r w:rsidR="00664F52">
        <w:rPr>
          <w:rFonts w:ascii="Arial" w:hAnsi="Arial" w:cs="Arial"/>
        </w:rPr>
        <w:t xml:space="preserve"> </w:t>
      </w:r>
      <w:r w:rsidR="00C76AE6">
        <w:rPr>
          <w:rFonts w:ascii="Arial" w:hAnsi="Arial" w:cs="Arial"/>
        </w:rPr>
        <w:t>del orden del día</w:t>
      </w:r>
      <w:r w:rsidR="002F3177">
        <w:rPr>
          <w:rFonts w:ascii="Arial" w:hAnsi="Arial" w:cs="Arial"/>
        </w:rPr>
        <w:t xml:space="preserve">, consistente </w:t>
      </w:r>
      <w:r w:rsidR="00B00D3E">
        <w:rPr>
          <w:rFonts w:ascii="Arial" w:hAnsi="Arial" w:cs="Arial"/>
        </w:rPr>
        <w:t xml:space="preserve">en la aprobación </w:t>
      </w:r>
      <w:r w:rsidR="00C76AE6">
        <w:rPr>
          <w:rFonts w:ascii="Arial" w:hAnsi="Arial" w:cs="Arial"/>
        </w:rPr>
        <w:t xml:space="preserve"> del mismo y</w:t>
      </w:r>
      <w:r w:rsidR="002F3177" w:rsidRPr="00277E78">
        <w:rPr>
          <w:rFonts w:ascii="Arial" w:hAnsi="Arial" w:cs="Arial"/>
        </w:rPr>
        <w:t xml:space="preserve"> que se contiene en la </w:t>
      </w:r>
      <w:r w:rsidR="002F3177">
        <w:rPr>
          <w:rFonts w:ascii="Arial" w:hAnsi="Arial" w:cs="Arial"/>
        </w:rPr>
        <w:t xml:space="preserve">convocatoria </w:t>
      </w:r>
      <w:r>
        <w:rPr>
          <w:rFonts w:ascii="Arial" w:hAnsi="Arial" w:cs="Arial"/>
        </w:rPr>
        <w:t>respectiva</w:t>
      </w:r>
      <w:r w:rsidR="005E3FC8">
        <w:rPr>
          <w:rFonts w:ascii="Arial" w:hAnsi="Arial" w:cs="Arial"/>
        </w:rPr>
        <w:t xml:space="preserve">, </w:t>
      </w:r>
      <w:r>
        <w:rPr>
          <w:rFonts w:ascii="Arial" w:hAnsi="Arial" w:cs="Arial"/>
        </w:rPr>
        <w:t>y para este punto</w:t>
      </w:r>
      <w:r w:rsidR="00711F65">
        <w:rPr>
          <w:rFonts w:ascii="Arial" w:hAnsi="Arial" w:cs="Arial"/>
        </w:rPr>
        <w:t>,</w:t>
      </w:r>
      <w:r>
        <w:rPr>
          <w:rFonts w:ascii="Arial" w:hAnsi="Arial" w:cs="Arial"/>
        </w:rPr>
        <w:t xml:space="preserve"> como lo hemos venido haciendo en cada una de las sesiones, tomando en consideración que mis compañeros Comisionados y el de la voz, conocemos el contenido del orden del día, se le ha dado la difusión correspondiente de acuerdo a la Ley, les solicitaré a mis compañeros, obviar el mismo y que se me permita solamente adicionar un punto extra, en cuanto a la designación de la persona que ocupará la Jefatura de Recursos Financieros de la Dirección de Administración de este Instituto, por lo tanto, someteré a consideración de mis compañeros, obviar la lectura del orden del día y adicionar el punto extra</w:t>
      </w:r>
      <w:r w:rsidR="00081F81">
        <w:rPr>
          <w:rFonts w:ascii="Arial" w:hAnsi="Arial" w:cs="Arial"/>
        </w:rPr>
        <w:t>.</w:t>
      </w:r>
      <w:r w:rsidR="008F23C3">
        <w:rPr>
          <w:rFonts w:ascii="Arial" w:hAnsi="Arial" w:cs="Arial"/>
        </w:rPr>
        <w:t>--</w:t>
      </w:r>
      <w:r w:rsidR="00711F65">
        <w:rPr>
          <w:rFonts w:ascii="Arial" w:hAnsi="Arial" w:cs="Arial"/>
        </w:rPr>
        <w:t>---------------------------</w:t>
      </w:r>
      <w:r>
        <w:rPr>
          <w:rFonts w:ascii="Arial" w:hAnsi="Arial" w:cs="Arial"/>
        </w:rPr>
        <w:t>-------</w:t>
      </w:r>
      <w:r w:rsidR="00AB73E4">
        <w:rPr>
          <w:rFonts w:ascii="Arial" w:hAnsi="Arial" w:cs="Arial"/>
        </w:rPr>
        <w:t>------------------------------------------------</w:t>
      </w:r>
      <w:r>
        <w:rPr>
          <w:rFonts w:ascii="Arial" w:hAnsi="Arial" w:cs="Arial"/>
        </w:rPr>
        <w:t>---------------</w:t>
      </w:r>
    </w:p>
    <w:p w:rsidR="004045A2" w:rsidRDefault="00081F81" w:rsidP="00296895">
      <w:pPr>
        <w:spacing w:after="0" w:line="360" w:lineRule="auto"/>
        <w:jc w:val="both"/>
        <w:rPr>
          <w:rFonts w:ascii="Arial" w:hAnsi="Arial" w:cs="Arial"/>
        </w:rPr>
      </w:pPr>
      <w:r w:rsidRPr="00FD6E35">
        <w:rPr>
          <w:rFonts w:ascii="Arial" w:hAnsi="Arial" w:cs="Arial"/>
          <w:b/>
        </w:rPr>
        <w:lastRenderedPageBreak/>
        <w:t>Comisionado Lic. Juan Gómez Pérez:</w:t>
      </w:r>
      <w:r w:rsidRPr="00277E78">
        <w:rPr>
          <w:rFonts w:ascii="Arial" w:hAnsi="Arial" w:cs="Arial"/>
        </w:rPr>
        <w:t xml:space="preserve"> A favor</w:t>
      </w:r>
      <w:r w:rsidR="00843FBA">
        <w:rPr>
          <w:rFonts w:ascii="Arial" w:hAnsi="Arial" w:cs="Arial"/>
        </w:rPr>
        <w:t xml:space="preserve"> de la </w:t>
      </w:r>
      <w:r w:rsidR="004045A2">
        <w:rPr>
          <w:rFonts w:ascii="Arial" w:hAnsi="Arial" w:cs="Arial"/>
        </w:rPr>
        <w:t>propuesta de obviar la lectura del orden del día e incluir el punto que se señala</w:t>
      </w:r>
      <w:r w:rsidRPr="00277E78">
        <w:rPr>
          <w:rFonts w:ascii="Arial" w:hAnsi="Arial" w:cs="Arial"/>
        </w:rPr>
        <w:t>.-</w:t>
      </w:r>
      <w:r w:rsidR="004045A2">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 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843FBA">
        <w:rPr>
          <w:rFonts w:ascii="Arial" w:hAnsi="Arial" w:cs="Arial"/>
        </w:rPr>
        <w:t>.</w:t>
      </w:r>
      <w:r w:rsidR="004045A2">
        <w:rPr>
          <w:rFonts w:ascii="Arial" w:hAnsi="Arial" w:cs="Arial"/>
        </w:rPr>
        <w:t>-------------------------------------</w:t>
      </w:r>
      <w:r w:rsidR="00843FBA">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4045A2">
        <w:rPr>
          <w:rFonts w:ascii="Arial" w:hAnsi="Arial" w:cs="Arial"/>
        </w:rPr>
        <w:t>D</w:t>
      </w:r>
      <w:r w:rsidR="003E7F9F">
        <w:rPr>
          <w:rFonts w:ascii="Arial" w:hAnsi="Arial" w:cs="Arial"/>
        </w:rPr>
        <w:t>e</w:t>
      </w:r>
      <w:r>
        <w:rPr>
          <w:rFonts w:ascii="Arial" w:hAnsi="Arial" w:cs="Arial"/>
        </w:rPr>
        <w:t xml:space="preserve"> igual manera</w:t>
      </w:r>
      <w:r w:rsidR="004045A2">
        <w:rPr>
          <w:rFonts w:ascii="Arial" w:hAnsi="Arial" w:cs="Arial"/>
        </w:rPr>
        <w:t xml:space="preserve"> mi voto</w:t>
      </w:r>
      <w:r>
        <w:rPr>
          <w:rFonts w:ascii="Arial" w:hAnsi="Arial" w:cs="Arial"/>
        </w:rPr>
        <w:t xml:space="preserve"> es favorable, </w:t>
      </w:r>
      <w:r w:rsidR="004045A2">
        <w:rPr>
          <w:rFonts w:ascii="Arial" w:hAnsi="Arial" w:cs="Arial"/>
        </w:rPr>
        <w:t>por lo tanto se tiene aprobado el orden del día en la forma y términos que se han propuesto.---------------------------------------------------------------------------------------------------------------------</w:t>
      </w:r>
      <w:r w:rsidR="003E7F9F">
        <w:rPr>
          <w:rFonts w:ascii="Arial" w:hAnsi="Arial" w:cs="Arial"/>
        </w:rPr>
        <w:t xml:space="preserve"> </w:t>
      </w:r>
    </w:p>
    <w:p w:rsidR="004045A2" w:rsidRDefault="004045A2" w:rsidP="00296895">
      <w:pPr>
        <w:spacing w:after="0" w:line="360" w:lineRule="auto"/>
        <w:jc w:val="both"/>
        <w:rPr>
          <w:rFonts w:ascii="Arial" w:hAnsi="Arial" w:cs="Arial"/>
          <w:b/>
        </w:rPr>
      </w:pPr>
    </w:p>
    <w:p w:rsidR="00C63F40" w:rsidRDefault="00551BA8"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551BA8" w:rsidRDefault="00AB486E" w:rsidP="00296895">
      <w:pPr>
        <w:spacing w:after="0" w:line="360" w:lineRule="auto"/>
        <w:jc w:val="both"/>
        <w:rPr>
          <w:rFonts w:ascii="Arial" w:hAnsi="Arial" w:cs="Arial"/>
        </w:rPr>
      </w:pPr>
      <w:r>
        <w:rPr>
          <w:rFonts w:ascii="Arial" w:hAnsi="Arial" w:cs="Arial"/>
        </w:rPr>
        <w:t xml:space="preserve">A continuación </w:t>
      </w:r>
      <w:r w:rsidR="00551BA8">
        <w:rPr>
          <w:rFonts w:ascii="Arial" w:hAnsi="Arial" w:cs="Arial"/>
        </w:rPr>
        <w:t>desahogar</w:t>
      </w:r>
      <w:r>
        <w:rPr>
          <w:rFonts w:ascii="Arial" w:hAnsi="Arial" w:cs="Arial"/>
        </w:rPr>
        <w:t>emos</w:t>
      </w:r>
      <w:r w:rsidR="00551BA8">
        <w:rPr>
          <w:rFonts w:ascii="Arial" w:hAnsi="Arial" w:cs="Arial"/>
        </w:rPr>
        <w:t xml:space="preserve"> el</w:t>
      </w:r>
      <w:r>
        <w:rPr>
          <w:rFonts w:ascii="Arial" w:hAnsi="Arial" w:cs="Arial"/>
        </w:rPr>
        <w:t xml:space="preserve"> punto número 4 (cuatro)</w:t>
      </w:r>
      <w:r w:rsidR="00551BA8">
        <w:rPr>
          <w:rFonts w:ascii="Arial" w:hAnsi="Arial" w:cs="Arial"/>
        </w:rPr>
        <w:t xml:space="preserve">, consistente en la aprobación y firma del acta de </w:t>
      </w:r>
      <w:r>
        <w:rPr>
          <w:rFonts w:ascii="Arial" w:hAnsi="Arial" w:cs="Arial"/>
        </w:rPr>
        <w:t>la Sexta</w:t>
      </w:r>
      <w:r w:rsidR="00551BA8">
        <w:rPr>
          <w:rFonts w:ascii="Arial" w:hAnsi="Arial" w:cs="Arial"/>
        </w:rPr>
        <w:t xml:space="preserve"> Sesión Extraordinaria 2018, y su correspondiente versión estenográfica,</w:t>
      </w:r>
      <w:r>
        <w:rPr>
          <w:rFonts w:ascii="Arial" w:hAnsi="Arial" w:cs="Arial"/>
        </w:rPr>
        <w:t xml:space="preserve"> recordándoles</w:t>
      </w:r>
      <w:r w:rsidR="00551BA8">
        <w:rPr>
          <w:rFonts w:ascii="Arial" w:hAnsi="Arial" w:cs="Arial"/>
        </w:rPr>
        <w:t xml:space="preserve"> compañeros comisionados, que hemos tenido la oportunidad de revisar prev</w:t>
      </w:r>
      <w:r>
        <w:rPr>
          <w:rFonts w:ascii="Arial" w:hAnsi="Arial" w:cs="Arial"/>
        </w:rPr>
        <w:t>iamente el contenido de esta acta</w:t>
      </w:r>
      <w:r w:rsidR="00551BA8">
        <w:rPr>
          <w:rFonts w:ascii="Arial" w:hAnsi="Arial" w:cs="Arial"/>
        </w:rPr>
        <w:t>, al haberla recibido en forma impresa, y por</w:t>
      </w:r>
      <w:r>
        <w:rPr>
          <w:rFonts w:ascii="Arial" w:hAnsi="Arial" w:cs="Arial"/>
        </w:rPr>
        <w:t xml:space="preserve"> lo</w:t>
      </w:r>
      <w:r w:rsidR="00551BA8">
        <w:rPr>
          <w:rFonts w:ascii="Arial" w:hAnsi="Arial" w:cs="Arial"/>
        </w:rPr>
        <w:t xml:space="preserve"> tanto, solicito la dispensa de su lectura.----------------------------------------------</w:t>
      </w:r>
      <w:r w:rsidR="00AB73E4">
        <w:rPr>
          <w:rFonts w:ascii="Arial" w:hAnsi="Arial" w:cs="Arial"/>
        </w:rPr>
        <w:t>----------------</w:t>
      </w:r>
      <w:r w:rsidR="00551BA8">
        <w:rPr>
          <w:rFonts w:ascii="Arial" w:hAnsi="Arial" w:cs="Arial"/>
        </w:rPr>
        <w:t>----</w:t>
      </w:r>
      <w:r>
        <w:rPr>
          <w:rFonts w:ascii="Arial" w:hAnsi="Arial" w:cs="Arial"/>
        </w:rPr>
        <w:t>-----------------------------------------------</w:t>
      </w:r>
      <w:r w:rsidR="00551BA8">
        <w:rPr>
          <w:rFonts w:ascii="Arial" w:hAnsi="Arial" w:cs="Arial"/>
        </w:rPr>
        <w:t xml:space="preserve"> </w:t>
      </w:r>
    </w:p>
    <w:p w:rsidR="00551BA8" w:rsidRDefault="00551BA8" w:rsidP="00296895">
      <w:pPr>
        <w:spacing w:after="0" w:line="360" w:lineRule="auto"/>
        <w:jc w:val="both"/>
        <w:rPr>
          <w:rFonts w:ascii="Arial" w:hAnsi="Arial" w:cs="Arial"/>
        </w:rPr>
      </w:pPr>
    </w:p>
    <w:p w:rsidR="00296895" w:rsidRDefault="002F3177" w:rsidP="00296895">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551BA8">
        <w:rPr>
          <w:rFonts w:ascii="Arial" w:hAnsi="Arial" w:cs="Arial"/>
        </w:rPr>
        <w:t xml:space="preserve"> de la dispensa</w:t>
      </w:r>
      <w:r w:rsidRPr="00277E78">
        <w:rPr>
          <w:rFonts w:ascii="Arial" w:hAnsi="Arial" w:cs="Arial"/>
        </w:rPr>
        <w:t>.</w:t>
      </w:r>
      <w:r w:rsidR="00B960D4">
        <w:rPr>
          <w:rFonts w:ascii="Arial" w:hAnsi="Arial" w:cs="Arial"/>
        </w:rPr>
        <w:t>-----------------</w:t>
      </w:r>
      <w:r w:rsidRPr="00277E78">
        <w:rPr>
          <w:rFonts w:ascii="Arial" w:hAnsi="Arial" w:cs="Arial"/>
        </w:rPr>
        <w:t>------------------</w:t>
      </w:r>
      <w:r w:rsidR="00296895">
        <w:rPr>
          <w:rFonts w:ascii="Arial" w:hAnsi="Arial" w:cs="Arial"/>
        </w:rPr>
        <w:t>-----------</w:t>
      </w:r>
      <w:r w:rsidR="00FC1E54" w:rsidRPr="00FD6E35">
        <w:rPr>
          <w:rFonts w:ascii="Arial" w:hAnsi="Arial" w:cs="Arial"/>
          <w:b/>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rPr>
        <w:t>------</w:t>
      </w:r>
      <w:r w:rsidR="00296895">
        <w:rPr>
          <w:rFonts w:ascii="Arial" w:hAnsi="Arial" w:cs="Arial"/>
        </w:rPr>
        <w:t>-------------------</w:t>
      </w:r>
      <w:r w:rsidR="009328D8">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AB486E">
        <w:rPr>
          <w:rFonts w:ascii="Arial" w:hAnsi="Arial" w:cs="Arial"/>
        </w:rPr>
        <w:t>De igual manera mi voto es favorable</w:t>
      </w:r>
      <w:r w:rsidR="00551BA8">
        <w:rPr>
          <w:rFonts w:ascii="Arial" w:hAnsi="Arial" w:cs="Arial"/>
        </w:rPr>
        <w:t xml:space="preserve">, en ese sentido </w:t>
      </w:r>
      <w:r w:rsidR="00AB486E">
        <w:rPr>
          <w:rFonts w:ascii="Arial" w:hAnsi="Arial" w:cs="Arial"/>
        </w:rPr>
        <w:t>se tiene por aprobada el acta y su versión estenográfica por unanimidad de votos</w:t>
      </w:r>
      <w:r w:rsidR="00FC1E54">
        <w:rPr>
          <w:rFonts w:ascii="Arial" w:hAnsi="Arial" w:cs="Arial"/>
        </w:rPr>
        <w:t>.</w:t>
      </w:r>
      <w:r w:rsidR="00AB486E">
        <w:rPr>
          <w:rFonts w:ascii="Arial" w:hAnsi="Arial" w:cs="Arial"/>
        </w:rPr>
        <w:t>-----------------------------------------------------------------</w:t>
      </w:r>
      <w:r w:rsidR="00890229">
        <w:rPr>
          <w:rFonts w:ascii="Arial" w:hAnsi="Arial" w:cs="Arial"/>
        </w:rPr>
        <w:t>-</w:t>
      </w:r>
      <w:r w:rsidR="00FC1E54">
        <w:rPr>
          <w:rFonts w:ascii="Arial" w:hAnsi="Arial" w:cs="Arial"/>
        </w:rPr>
        <w:t>------</w:t>
      </w:r>
      <w:r w:rsidR="00081F81">
        <w:rPr>
          <w:rFonts w:ascii="Arial" w:hAnsi="Arial" w:cs="Arial"/>
        </w:rPr>
        <w:t>--------------------------------------</w:t>
      </w:r>
      <w:r w:rsidR="003601D6">
        <w:rPr>
          <w:rFonts w:ascii="Arial" w:hAnsi="Arial" w:cs="Arial"/>
        </w:rPr>
        <w:t>---------</w:t>
      </w:r>
    </w:p>
    <w:p w:rsidR="00FC1E54" w:rsidRDefault="00FC1E54" w:rsidP="00296895">
      <w:pPr>
        <w:spacing w:after="0" w:line="360" w:lineRule="auto"/>
        <w:jc w:val="both"/>
        <w:rPr>
          <w:rFonts w:ascii="Arial" w:hAnsi="Arial" w:cs="Arial"/>
        </w:rPr>
      </w:pPr>
    </w:p>
    <w:p w:rsidR="002F3177" w:rsidRPr="00277E78" w:rsidRDefault="002F3177" w:rsidP="00514388">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081F81" w:rsidRDefault="00AB486E" w:rsidP="00F87333">
      <w:pPr>
        <w:spacing w:after="0" w:line="360" w:lineRule="auto"/>
        <w:jc w:val="both"/>
        <w:rPr>
          <w:rFonts w:ascii="Arial" w:hAnsi="Arial" w:cs="Arial"/>
        </w:rPr>
      </w:pPr>
      <w:r>
        <w:rPr>
          <w:rFonts w:ascii="Arial" w:hAnsi="Arial" w:cs="Arial"/>
        </w:rPr>
        <w:t xml:space="preserve">Continuando con el desahogo de la sesión, en cuanto al </w:t>
      </w:r>
      <w:r w:rsidR="002F3177" w:rsidRPr="007F7C17">
        <w:rPr>
          <w:rFonts w:ascii="Arial" w:hAnsi="Arial" w:cs="Arial"/>
        </w:rPr>
        <w:t>punto número 5 (cinco) del orden del día, relativo</w:t>
      </w:r>
      <w:r w:rsidR="00514388" w:rsidRPr="007F7C17">
        <w:rPr>
          <w:rFonts w:ascii="Arial" w:hAnsi="Arial" w:cs="Arial"/>
        </w:rPr>
        <w:t xml:space="preserve"> a la</w:t>
      </w:r>
      <w:r w:rsidR="002F3177" w:rsidRPr="007F7C17">
        <w:rPr>
          <w:rFonts w:ascii="Arial" w:hAnsi="Arial" w:cs="Arial"/>
        </w:rPr>
        <w:t xml:space="preserve"> </w:t>
      </w:r>
      <w:r w:rsidR="00F2736B">
        <w:rPr>
          <w:rFonts w:ascii="Arial" w:hAnsi="Arial" w:cs="Arial"/>
        </w:rPr>
        <w:t>a</w:t>
      </w:r>
      <w:r w:rsidR="007F7C17" w:rsidRPr="007F7C17">
        <w:rPr>
          <w:rFonts w:ascii="Arial" w:hAnsi="Arial" w:cs="Arial"/>
        </w:rPr>
        <w:t xml:space="preserve">probación de los proyectos de resolución de los recursos de revisión </w:t>
      </w:r>
      <w:r w:rsidR="00FC1E54">
        <w:rPr>
          <w:rFonts w:ascii="Arial" w:hAnsi="Arial" w:cs="Arial"/>
        </w:rPr>
        <w:t>de la ponencia del Comisionado</w:t>
      </w:r>
      <w:r>
        <w:rPr>
          <w:rFonts w:ascii="Arial" w:hAnsi="Arial" w:cs="Arial"/>
        </w:rPr>
        <w:t xml:space="preserve"> Francisco Javier Álvarez Figueroa</w:t>
      </w:r>
      <w:r w:rsidR="00F2736B">
        <w:rPr>
          <w:rFonts w:ascii="Arial" w:hAnsi="Arial" w:cs="Arial"/>
        </w:rPr>
        <w:t xml:space="preserve">, </w:t>
      </w:r>
      <w:r w:rsidR="000E2C76">
        <w:rPr>
          <w:rFonts w:ascii="Arial" w:hAnsi="Arial" w:cs="Arial"/>
        </w:rPr>
        <w:t>agradeciendo</w:t>
      </w:r>
      <w:r w:rsidR="00081F81">
        <w:rPr>
          <w:rFonts w:ascii="Arial" w:hAnsi="Arial" w:cs="Arial"/>
        </w:rPr>
        <w:t xml:space="preserve"> al Señor Secretario General de Acuerdos, dé cuenta con</w:t>
      </w:r>
      <w:r w:rsidR="000E2C76">
        <w:rPr>
          <w:rFonts w:ascii="Arial" w:hAnsi="Arial" w:cs="Arial"/>
        </w:rPr>
        <w:t xml:space="preserve"> los </w:t>
      </w:r>
      <w:r>
        <w:rPr>
          <w:rFonts w:ascii="Arial" w:hAnsi="Arial" w:cs="Arial"/>
        </w:rPr>
        <w:t>proyectos y</w:t>
      </w:r>
      <w:r w:rsidR="00081F81">
        <w:rPr>
          <w:rFonts w:ascii="Arial" w:hAnsi="Arial" w:cs="Arial"/>
        </w:rPr>
        <w:t xml:space="preserve"> el sentido de las resoluciones, por favor.</w:t>
      </w:r>
      <w:r w:rsidR="00DA5D1A">
        <w:rPr>
          <w:rFonts w:ascii="Arial" w:hAnsi="Arial" w:cs="Arial"/>
        </w:rPr>
        <w:t>-------------</w:t>
      </w:r>
      <w:r>
        <w:rPr>
          <w:rFonts w:ascii="Arial" w:hAnsi="Arial" w:cs="Arial"/>
        </w:rPr>
        <w:t>---------</w:t>
      </w:r>
    </w:p>
    <w:p w:rsidR="00081F81" w:rsidRDefault="00081F81" w:rsidP="00514388">
      <w:pPr>
        <w:spacing w:after="0" w:line="360" w:lineRule="auto"/>
        <w:jc w:val="both"/>
        <w:rPr>
          <w:rFonts w:ascii="Arial" w:hAnsi="Arial" w:cs="Arial"/>
        </w:rPr>
      </w:pPr>
    </w:p>
    <w:p w:rsidR="002F3177" w:rsidRPr="004D30DC" w:rsidRDefault="00105DC1" w:rsidP="00514388">
      <w:pPr>
        <w:spacing w:after="0" w:line="360" w:lineRule="auto"/>
        <w:jc w:val="both"/>
        <w:rPr>
          <w:rFonts w:ascii="Arial" w:hAnsi="Arial" w:cs="Arial"/>
          <w:b/>
        </w:rPr>
      </w:pPr>
      <w:r>
        <w:rPr>
          <w:rFonts w:ascii="Arial" w:hAnsi="Arial" w:cs="Arial"/>
          <w:b/>
        </w:rPr>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753DA9" w:rsidRPr="00910BFB" w:rsidRDefault="002F3177" w:rsidP="00CC316C">
      <w:pPr>
        <w:spacing w:after="0" w:line="360" w:lineRule="auto"/>
        <w:jc w:val="both"/>
        <w:rPr>
          <w:rFonts w:ascii="Arial" w:hAnsi="Arial" w:cs="Arial"/>
        </w:rPr>
      </w:pPr>
      <w:r>
        <w:rPr>
          <w:rFonts w:ascii="Arial" w:hAnsi="Arial" w:cs="Arial"/>
        </w:rPr>
        <w:t>C</w:t>
      </w:r>
      <w:r w:rsidR="00AB486E">
        <w:rPr>
          <w:rFonts w:ascii="Arial" w:hAnsi="Arial" w:cs="Arial"/>
        </w:rPr>
        <w:t>on mucho</w:t>
      </w:r>
      <w:r>
        <w:rPr>
          <w:rFonts w:ascii="Arial" w:hAnsi="Arial" w:cs="Arial"/>
        </w:rPr>
        <w:t xml:space="preserve"> gust</w:t>
      </w:r>
      <w:r w:rsidR="00514388">
        <w:rPr>
          <w:rFonts w:ascii="Arial" w:hAnsi="Arial" w:cs="Arial"/>
        </w:rPr>
        <w:t>o, Comisionado</w:t>
      </w:r>
      <w:r w:rsidR="00FC1E54">
        <w:rPr>
          <w:rFonts w:ascii="Arial" w:hAnsi="Arial" w:cs="Arial"/>
        </w:rPr>
        <w:t>s</w:t>
      </w:r>
      <w:r w:rsidR="00514388">
        <w:rPr>
          <w:rFonts w:ascii="Arial" w:hAnsi="Arial" w:cs="Arial"/>
        </w:rPr>
        <w:t>.</w:t>
      </w:r>
      <w:r w:rsidR="00AE21B3">
        <w:rPr>
          <w:rFonts w:ascii="Arial" w:hAnsi="Arial" w:cs="Arial"/>
        </w:rPr>
        <w:t xml:space="preserve"> </w:t>
      </w:r>
      <w:r w:rsidR="00AB486E">
        <w:rPr>
          <w:rFonts w:ascii="Arial" w:hAnsi="Arial" w:cs="Arial"/>
        </w:rPr>
        <w:t>Previamente se hace una precisión a efecto de la cuenta que voy a dar a continuación, en el recurso de revisión que se calzó con el número 038/2018 del Partido Revolucionario Institucional, el correcto es el Recurso de Revisión 032/2018.----------</w:t>
      </w:r>
      <w:r w:rsidR="00AB73E4">
        <w:rPr>
          <w:rFonts w:ascii="Arial" w:hAnsi="Arial" w:cs="Arial"/>
        </w:rPr>
        <w:t>-------</w:t>
      </w:r>
      <w:r w:rsidR="00AB486E">
        <w:rPr>
          <w:rFonts w:ascii="Arial" w:hAnsi="Arial" w:cs="Arial"/>
        </w:rPr>
        <w:t>---------Acto seguido, doy cuenta de los r</w:t>
      </w:r>
      <w:r w:rsidR="00DC7980">
        <w:rPr>
          <w:rFonts w:ascii="Arial" w:hAnsi="Arial" w:cs="Arial"/>
        </w:rPr>
        <w:t>ecursos de revisión elaborados por la ponencia del</w:t>
      </w:r>
      <w:r w:rsidR="000E2C76">
        <w:rPr>
          <w:rFonts w:ascii="Arial" w:hAnsi="Arial" w:cs="Arial"/>
        </w:rPr>
        <w:t xml:space="preserve"> </w:t>
      </w:r>
      <w:r w:rsidR="0095793A" w:rsidRPr="00910BFB">
        <w:rPr>
          <w:rFonts w:ascii="Arial" w:hAnsi="Arial" w:cs="Arial"/>
        </w:rPr>
        <w:t xml:space="preserve">Comisionado </w:t>
      </w:r>
      <w:r w:rsidR="00AB486E">
        <w:rPr>
          <w:rFonts w:ascii="Arial" w:hAnsi="Arial" w:cs="Arial"/>
        </w:rPr>
        <w:t>Francisco Javier Álvarez Figueroa</w:t>
      </w:r>
      <w:r w:rsidR="00203A89" w:rsidRPr="00910BFB">
        <w:rPr>
          <w:rFonts w:ascii="Arial" w:hAnsi="Arial" w:cs="Arial"/>
        </w:rPr>
        <w:t>, en los siguientes términos</w:t>
      </w:r>
      <w:r w:rsidR="00AB486E">
        <w:rPr>
          <w:rFonts w:ascii="Arial" w:hAnsi="Arial" w:cs="Arial"/>
        </w:rPr>
        <w:t>.-------------</w:t>
      </w:r>
      <w:r w:rsidR="00203A89" w:rsidRPr="00910BFB">
        <w:rPr>
          <w:rFonts w:ascii="Arial" w:hAnsi="Arial" w:cs="Arial"/>
        </w:rPr>
        <w:t>-</w:t>
      </w:r>
      <w:r w:rsidR="00AB486E">
        <w:rPr>
          <w:rFonts w:ascii="Arial" w:hAnsi="Arial" w:cs="Arial"/>
        </w:rPr>
        <w:t>--------------------------------</w:t>
      </w:r>
      <w:r w:rsidR="00203A89" w:rsidRPr="00910BFB">
        <w:rPr>
          <w:rFonts w:ascii="Arial" w:hAnsi="Arial" w:cs="Arial"/>
        </w:rPr>
        <w:t>--</w:t>
      </w:r>
    </w:p>
    <w:p w:rsidR="00DC7980" w:rsidRPr="00D100F1" w:rsidRDefault="00203A89" w:rsidP="00CC316C">
      <w:pPr>
        <w:autoSpaceDE w:val="0"/>
        <w:autoSpaceDN w:val="0"/>
        <w:adjustRightInd w:val="0"/>
        <w:spacing w:after="0" w:line="360" w:lineRule="auto"/>
        <w:jc w:val="both"/>
        <w:rPr>
          <w:rFonts w:ascii="Arial" w:eastAsia="Times New Roman" w:hAnsi="Arial" w:cs="Arial"/>
          <w:shd w:val="clear" w:color="auto" w:fill="FFFFFF"/>
          <w:lang w:eastAsia="es-MX"/>
        </w:rPr>
      </w:pPr>
      <w:r w:rsidRPr="00910BFB">
        <w:rPr>
          <w:rFonts w:ascii="Arial" w:eastAsia="Times New Roman" w:hAnsi="Arial" w:cs="Arial"/>
          <w:b/>
          <w:shd w:val="clear" w:color="auto" w:fill="FFFFFF"/>
          <w:lang w:eastAsia="es-MX"/>
        </w:rPr>
        <w:t xml:space="preserve">Recurso de </w:t>
      </w:r>
      <w:r w:rsidR="00C53F13">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evisión número</w:t>
      </w:r>
      <w:r w:rsidR="0086702D">
        <w:rPr>
          <w:rFonts w:ascii="Arial" w:eastAsia="Times New Roman" w:hAnsi="Arial" w:cs="Arial"/>
          <w:b/>
          <w:shd w:val="clear" w:color="auto" w:fill="FFFFFF"/>
          <w:lang w:eastAsia="es-MX"/>
        </w:rPr>
        <w:t xml:space="preserve"> 441</w:t>
      </w:r>
      <w:r w:rsidRPr="00910BFB">
        <w:rPr>
          <w:rFonts w:ascii="Arial" w:eastAsia="Times New Roman" w:hAnsi="Arial" w:cs="Arial"/>
          <w:b/>
          <w:shd w:val="clear" w:color="auto" w:fill="FFFFFF"/>
          <w:lang w:eastAsia="es-MX"/>
        </w:rPr>
        <w:t>/2017</w:t>
      </w:r>
      <w:r w:rsidRPr="00910BFB">
        <w:rPr>
          <w:rFonts w:ascii="Arial" w:eastAsia="Times New Roman" w:hAnsi="Arial" w:cs="Arial"/>
          <w:shd w:val="clear" w:color="auto" w:fill="FFFFFF"/>
          <w:lang w:eastAsia="es-MX"/>
        </w:rPr>
        <w:t>,</w:t>
      </w:r>
      <w:r w:rsidR="00DC7980" w:rsidRPr="00910BFB">
        <w:rPr>
          <w:rFonts w:ascii="Arial" w:eastAsia="Times New Roman" w:hAnsi="Arial" w:cs="Arial"/>
          <w:shd w:val="clear" w:color="auto" w:fill="FFFFFF"/>
          <w:lang w:eastAsia="es-MX"/>
        </w:rPr>
        <w:t xml:space="preserve"> </w:t>
      </w:r>
      <w:r w:rsidR="0095793A" w:rsidRPr="00910BFB">
        <w:rPr>
          <w:rFonts w:ascii="Arial" w:eastAsia="Times New Roman" w:hAnsi="Arial" w:cs="Arial"/>
          <w:shd w:val="clear" w:color="auto" w:fill="FFFFFF"/>
          <w:lang w:eastAsia="es-MX"/>
        </w:rPr>
        <w:t xml:space="preserve">sujeto obligado </w:t>
      </w:r>
      <w:r w:rsidR="0086702D">
        <w:rPr>
          <w:rFonts w:ascii="Arial" w:eastAsia="Times New Roman" w:hAnsi="Arial" w:cs="Arial"/>
          <w:shd w:val="clear" w:color="auto" w:fill="FFFFFF"/>
          <w:lang w:eastAsia="es-MX"/>
        </w:rPr>
        <w:t>Junta Local de Conciliación y Arbitraje del Estado</w:t>
      </w:r>
      <w:r w:rsidRPr="00910BFB">
        <w:rPr>
          <w:rFonts w:ascii="Arial" w:eastAsia="Times New Roman" w:hAnsi="Arial" w:cs="Arial"/>
          <w:shd w:val="clear" w:color="auto" w:fill="FFFFFF"/>
          <w:lang w:eastAsia="es-MX"/>
        </w:rPr>
        <w:t>.</w:t>
      </w:r>
      <w:r w:rsidR="00C53F13">
        <w:rPr>
          <w:rFonts w:ascii="Arial" w:eastAsia="Times New Roman" w:hAnsi="Arial" w:cs="Arial"/>
          <w:shd w:val="clear" w:color="auto" w:fill="FFFFFF"/>
          <w:lang w:eastAsia="es-MX"/>
        </w:rPr>
        <w:t xml:space="preserve"> </w:t>
      </w:r>
      <w:r w:rsidR="0086702D">
        <w:rPr>
          <w:rFonts w:ascii="Arial" w:eastAsia="Times New Roman" w:hAnsi="Arial" w:cs="Arial"/>
          <w:shd w:val="clear" w:color="auto" w:fill="FFFFFF"/>
          <w:lang w:eastAsia="es-MX"/>
        </w:rPr>
        <w:t>Con fundamento en el artículo 156</w:t>
      </w:r>
      <w:r w:rsidR="00910BFB" w:rsidRPr="00910BFB">
        <w:rPr>
          <w:rFonts w:ascii="Arial" w:eastAsia="Times New Roman" w:hAnsi="Arial" w:cs="Arial"/>
          <w:shd w:val="clear" w:color="auto" w:fill="FFFFFF"/>
          <w:lang w:eastAsia="es-MX"/>
        </w:rPr>
        <w:t xml:space="preserve"> fracción III, de la Ley </w:t>
      </w:r>
      <w:r w:rsidR="0086702D">
        <w:rPr>
          <w:rFonts w:ascii="Arial" w:eastAsia="Times New Roman" w:hAnsi="Arial" w:cs="Arial"/>
          <w:shd w:val="clear" w:color="auto" w:fill="FFFFFF"/>
          <w:lang w:eastAsia="es-MX"/>
        </w:rPr>
        <w:t xml:space="preserve">General </w:t>
      </w:r>
      <w:r w:rsidR="00910BFB" w:rsidRPr="00910BFB">
        <w:rPr>
          <w:rFonts w:ascii="Arial" w:eastAsia="Times New Roman" w:hAnsi="Arial" w:cs="Arial"/>
          <w:shd w:val="clear" w:color="auto" w:fill="FFFFFF"/>
          <w:lang w:eastAsia="es-MX"/>
        </w:rPr>
        <w:t xml:space="preserve">de Transparencia y </w:t>
      </w:r>
      <w:r w:rsidR="0086702D">
        <w:rPr>
          <w:rFonts w:ascii="Arial" w:eastAsia="Times New Roman" w:hAnsi="Arial" w:cs="Arial"/>
          <w:shd w:val="clear" w:color="auto" w:fill="FFFFFF"/>
          <w:lang w:eastAsia="es-MX"/>
        </w:rPr>
        <w:t xml:space="preserve">en relación con los numerales 143 fracciones I y 146 fracción V de la Ley de Transparencia y  </w:t>
      </w:r>
      <w:r w:rsidR="00910BFB" w:rsidRPr="00910BFB">
        <w:rPr>
          <w:rFonts w:ascii="Arial" w:eastAsia="Times New Roman" w:hAnsi="Arial" w:cs="Arial"/>
          <w:shd w:val="clear" w:color="auto" w:fill="FFFFFF"/>
          <w:lang w:eastAsia="es-MX"/>
        </w:rPr>
        <w:t xml:space="preserve">Acceso a la Información Pública para el Estado de Oaxaca,  se </w:t>
      </w:r>
      <w:r w:rsidR="0086702D">
        <w:rPr>
          <w:rFonts w:ascii="Arial" w:eastAsia="Times New Roman" w:hAnsi="Arial" w:cs="Arial"/>
          <w:shd w:val="clear" w:color="auto" w:fill="FFFFFF"/>
          <w:lang w:eastAsia="es-MX"/>
        </w:rPr>
        <w:t>sobresee el presente recurso de revisión</w:t>
      </w:r>
      <w:r w:rsidR="00D100F1" w:rsidRPr="00D100F1">
        <w:rPr>
          <w:rFonts w:ascii="Arial" w:eastAsia="Times New Roman" w:hAnsi="Arial" w:cs="Arial"/>
          <w:lang w:val="es-ES" w:eastAsia="es-ES"/>
        </w:rPr>
        <w:t>.</w:t>
      </w:r>
      <w:r w:rsidR="0086702D">
        <w:rPr>
          <w:rFonts w:ascii="Arial" w:eastAsia="Times New Roman" w:hAnsi="Arial" w:cs="Arial"/>
          <w:lang w:val="es-ES" w:eastAsia="es-ES"/>
        </w:rPr>
        <w:t>--</w:t>
      </w:r>
    </w:p>
    <w:p w:rsidR="008C7838" w:rsidRPr="00C53F13" w:rsidRDefault="001E5553" w:rsidP="00CC316C">
      <w:pPr>
        <w:spacing w:after="0" w:line="360" w:lineRule="auto"/>
        <w:jc w:val="both"/>
        <w:rPr>
          <w:rFonts w:ascii="Arial" w:hAnsi="Arial" w:cs="Arial"/>
          <w:color w:val="000000"/>
        </w:rPr>
      </w:pPr>
      <w:r w:rsidRPr="001E5553">
        <w:rPr>
          <w:rFonts w:ascii="Arial" w:hAnsi="Arial" w:cs="Arial"/>
          <w:b/>
          <w:color w:val="000000"/>
        </w:rPr>
        <w:t xml:space="preserve">Recurso de revisión </w:t>
      </w:r>
      <w:r w:rsidR="0086702D">
        <w:rPr>
          <w:rFonts w:ascii="Arial" w:hAnsi="Arial" w:cs="Arial"/>
          <w:b/>
          <w:color w:val="000000"/>
        </w:rPr>
        <w:t>444</w:t>
      </w:r>
      <w:r w:rsidR="00D100F1">
        <w:rPr>
          <w:rFonts w:ascii="Arial" w:hAnsi="Arial" w:cs="Arial"/>
          <w:b/>
          <w:color w:val="000000"/>
        </w:rPr>
        <w:t>/2017</w:t>
      </w:r>
      <w:r w:rsidR="00D100F1">
        <w:rPr>
          <w:rFonts w:ascii="Arial" w:hAnsi="Arial" w:cs="Arial"/>
          <w:color w:val="000000"/>
        </w:rPr>
        <w:t>,</w:t>
      </w:r>
      <w:r w:rsidR="00C53F13">
        <w:rPr>
          <w:rFonts w:ascii="Arial" w:hAnsi="Arial" w:cs="Arial"/>
          <w:color w:val="000000"/>
        </w:rPr>
        <w:t xml:space="preserve"> </w:t>
      </w:r>
      <w:r w:rsidR="00801A2F">
        <w:rPr>
          <w:rFonts w:ascii="Arial" w:hAnsi="Arial" w:cs="Arial"/>
          <w:color w:val="000000"/>
        </w:rPr>
        <w:t>S</w:t>
      </w:r>
      <w:r w:rsidR="00D100F1" w:rsidRPr="00C53F13">
        <w:rPr>
          <w:rFonts w:ascii="Arial" w:hAnsi="Arial" w:cs="Arial"/>
          <w:color w:val="000000"/>
        </w:rPr>
        <w:t>ujeto</w:t>
      </w:r>
      <w:r w:rsidR="00801A2F">
        <w:rPr>
          <w:rFonts w:ascii="Arial" w:hAnsi="Arial" w:cs="Arial"/>
          <w:color w:val="000000"/>
        </w:rPr>
        <w:t xml:space="preserve"> Obligado</w:t>
      </w:r>
      <w:r w:rsidR="00D100F1" w:rsidRPr="00C53F13">
        <w:rPr>
          <w:rFonts w:ascii="Arial" w:hAnsi="Arial" w:cs="Arial"/>
          <w:color w:val="000000"/>
        </w:rPr>
        <w:t xml:space="preserve"> </w:t>
      </w:r>
      <w:r w:rsidR="0086702D">
        <w:rPr>
          <w:rFonts w:ascii="Arial" w:hAnsi="Arial" w:cs="Arial"/>
          <w:color w:val="000000"/>
        </w:rPr>
        <w:t>Junta Local de Conciliación y Arbitraje del Estado</w:t>
      </w:r>
      <w:r w:rsidR="00D100F1" w:rsidRPr="00C53F13">
        <w:rPr>
          <w:rFonts w:ascii="Arial" w:hAnsi="Arial" w:cs="Arial"/>
          <w:color w:val="000000"/>
        </w:rPr>
        <w:t xml:space="preserve">. </w:t>
      </w:r>
      <w:r w:rsidR="0086702D">
        <w:rPr>
          <w:rFonts w:ascii="Arial" w:hAnsi="Arial" w:cs="Arial"/>
          <w:color w:val="000000"/>
        </w:rPr>
        <w:t xml:space="preserve">Se ordena </w:t>
      </w:r>
      <w:r w:rsidR="00801A2F">
        <w:rPr>
          <w:rFonts w:ascii="Arial" w:hAnsi="Arial" w:cs="Arial"/>
          <w:color w:val="000000"/>
        </w:rPr>
        <w:t>a que se recabe</w:t>
      </w:r>
      <w:r w:rsidR="0086702D">
        <w:rPr>
          <w:rFonts w:ascii="Arial" w:hAnsi="Arial" w:cs="Arial"/>
          <w:color w:val="000000"/>
        </w:rPr>
        <w:t xml:space="preserve"> la información</w:t>
      </w:r>
      <w:r w:rsidR="00801A2F">
        <w:rPr>
          <w:rFonts w:ascii="Arial" w:hAnsi="Arial" w:cs="Arial"/>
          <w:color w:val="000000"/>
        </w:rPr>
        <w:t xml:space="preserve"> requerida por el peticionario, en términos del artículo</w:t>
      </w:r>
      <w:r w:rsidR="00C53F13">
        <w:rPr>
          <w:rFonts w:ascii="Arial" w:hAnsi="Arial" w:cs="Arial"/>
          <w:color w:val="000000"/>
        </w:rPr>
        <w:t xml:space="preserve"> </w:t>
      </w:r>
      <w:r w:rsidR="00801A2F">
        <w:rPr>
          <w:rFonts w:ascii="Arial" w:eastAsia="Times New Roman" w:hAnsi="Arial" w:cs="Arial"/>
          <w:shd w:val="clear" w:color="auto" w:fill="FFFFFF"/>
          <w:lang w:eastAsia="es-MX"/>
        </w:rPr>
        <w:t>142 y 143</w:t>
      </w:r>
      <w:r w:rsidR="00C53F13" w:rsidRPr="00C53F13">
        <w:rPr>
          <w:rFonts w:ascii="Arial" w:eastAsia="Times New Roman" w:hAnsi="Arial" w:cs="Arial"/>
          <w:shd w:val="clear" w:color="auto" w:fill="FFFFFF"/>
          <w:lang w:eastAsia="es-MX"/>
        </w:rPr>
        <w:t xml:space="preserve"> </w:t>
      </w:r>
      <w:r w:rsidR="00801A2F">
        <w:rPr>
          <w:rFonts w:ascii="Arial" w:eastAsia="Times New Roman" w:hAnsi="Arial" w:cs="Arial"/>
          <w:shd w:val="clear" w:color="auto" w:fill="FFFFFF"/>
          <w:lang w:eastAsia="es-MX"/>
        </w:rPr>
        <w:t>fracciones</w:t>
      </w:r>
      <w:r w:rsidR="00C53F13" w:rsidRPr="00C53F13">
        <w:rPr>
          <w:rFonts w:ascii="Arial" w:eastAsia="Times New Roman" w:hAnsi="Arial" w:cs="Arial"/>
          <w:shd w:val="clear" w:color="auto" w:fill="FFFFFF"/>
          <w:lang w:eastAsia="es-MX"/>
        </w:rPr>
        <w:t xml:space="preserve"> </w:t>
      </w:r>
      <w:r w:rsidR="00801A2F">
        <w:rPr>
          <w:rFonts w:ascii="Arial" w:eastAsia="Times New Roman" w:hAnsi="Arial" w:cs="Arial"/>
          <w:shd w:val="clear" w:color="auto" w:fill="FFFFFF"/>
          <w:lang w:eastAsia="es-MX"/>
        </w:rPr>
        <w:t>II</w:t>
      </w:r>
      <w:r w:rsidR="00C53F13" w:rsidRPr="00C53F13">
        <w:rPr>
          <w:rFonts w:ascii="Arial" w:eastAsia="Times New Roman" w:hAnsi="Arial" w:cs="Arial"/>
          <w:shd w:val="clear" w:color="auto" w:fill="FFFFFF"/>
          <w:lang w:eastAsia="es-MX"/>
        </w:rPr>
        <w:t>I</w:t>
      </w:r>
      <w:r w:rsidR="00801A2F">
        <w:rPr>
          <w:rFonts w:ascii="Arial" w:eastAsia="Times New Roman" w:hAnsi="Arial" w:cs="Arial"/>
          <w:shd w:val="clear" w:color="auto" w:fill="FFFFFF"/>
          <w:lang w:eastAsia="es-MX"/>
        </w:rPr>
        <w:t xml:space="preserve"> </w:t>
      </w:r>
      <w:r w:rsidR="00C53F13" w:rsidRPr="00C53F13">
        <w:rPr>
          <w:rFonts w:ascii="Arial" w:eastAsia="Times New Roman" w:hAnsi="Arial" w:cs="Arial"/>
          <w:shd w:val="clear" w:color="auto" w:fill="FFFFFF"/>
          <w:lang w:eastAsia="es-MX"/>
        </w:rPr>
        <w:t xml:space="preserve">de </w:t>
      </w:r>
      <w:r w:rsidR="00C53F13" w:rsidRPr="00C53F13">
        <w:rPr>
          <w:rFonts w:ascii="Arial" w:hAnsi="Arial" w:cs="Arial"/>
        </w:rPr>
        <w:t>Ley de Transparencia y Acceso a la Información Pública para el Estado de Oaxaca</w:t>
      </w:r>
      <w:r w:rsidR="00C53F13">
        <w:rPr>
          <w:rFonts w:ascii="Arial" w:hAnsi="Arial" w:cs="Arial"/>
        </w:rPr>
        <w:t xml:space="preserve">, </w:t>
      </w:r>
      <w:r w:rsidR="00801A2F">
        <w:rPr>
          <w:rFonts w:ascii="Arial" w:hAnsi="Arial" w:cs="Arial"/>
        </w:rPr>
        <w:t>por lo tanto se declara fundado el motivo de inconformidad</w:t>
      </w:r>
      <w:r w:rsidR="008C7838" w:rsidRPr="00C53F13">
        <w:rPr>
          <w:rFonts w:ascii="Arial" w:eastAsia="Times New Roman" w:hAnsi="Arial" w:cs="Arial"/>
          <w:shd w:val="clear" w:color="auto" w:fill="FFFFFF"/>
          <w:lang w:eastAsia="es-MX"/>
        </w:rPr>
        <w:t>.</w:t>
      </w:r>
      <w:r w:rsidR="00801A2F">
        <w:rPr>
          <w:rFonts w:ascii="Arial" w:eastAsia="Times New Roman" w:hAnsi="Arial" w:cs="Arial"/>
          <w:shd w:val="clear" w:color="auto" w:fill="FFFFFF"/>
          <w:lang w:eastAsia="es-MX"/>
        </w:rPr>
        <w:t>--------</w:t>
      </w:r>
      <w:r w:rsidR="00AB73E4">
        <w:rPr>
          <w:rFonts w:ascii="Arial" w:eastAsia="Times New Roman" w:hAnsi="Arial" w:cs="Arial"/>
          <w:shd w:val="clear" w:color="auto" w:fill="FFFFFF"/>
          <w:lang w:eastAsia="es-MX"/>
        </w:rPr>
        <w:t>-----------------</w:t>
      </w:r>
      <w:r w:rsidR="00C53F13">
        <w:rPr>
          <w:rFonts w:ascii="Arial" w:eastAsia="Times New Roman" w:hAnsi="Arial" w:cs="Arial"/>
          <w:shd w:val="clear" w:color="auto" w:fill="FFFFFF"/>
          <w:lang w:eastAsia="es-MX"/>
        </w:rPr>
        <w:t>---</w:t>
      </w:r>
      <w:r w:rsidR="008C7838" w:rsidRPr="00C53F13">
        <w:rPr>
          <w:rFonts w:ascii="Arial" w:eastAsia="Times New Roman" w:hAnsi="Arial" w:cs="Arial"/>
          <w:shd w:val="clear" w:color="auto" w:fill="FFFFFF"/>
          <w:lang w:eastAsia="es-MX"/>
        </w:rPr>
        <w:t>------------</w:t>
      </w:r>
    </w:p>
    <w:p w:rsidR="008C7838" w:rsidRDefault="008C7838" w:rsidP="00CC316C">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008F06A6">
        <w:rPr>
          <w:rFonts w:ascii="Arial" w:eastAsia="Times New Roman" w:hAnsi="Arial" w:cs="Arial"/>
          <w:b/>
          <w:shd w:val="clear" w:color="auto" w:fill="FFFFFF"/>
          <w:lang w:eastAsia="es-MX"/>
        </w:rPr>
        <w:t>ecurso</w:t>
      </w:r>
      <w:r>
        <w:rPr>
          <w:rFonts w:ascii="Arial" w:eastAsia="Times New Roman" w:hAnsi="Arial" w:cs="Arial"/>
          <w:b/>
          <w:shd w:val="clear" w:color="auto" w:fill="FFFFFF"/>
          <w:lang w:eastAsia="es-MX"/>
        </w:rPr>
        <w:t xml:space="preserve"> de revisión</w:t>
      </w:r>
      <w:r w:rsidR="00C53F13">
        <w:rPr>
          <w:rFonts w:ascii="Arial" w:eastAsia="Times New Roman" w:hAnsi="Arial" w:cs="Arial"/>
          <w:b/>
          <w:shd w:val="clear" w:color="auto" w:fill="FFFFFF"/>
          <w:lang w:eastAsia="es-MX"/>
        </w:rPr>
        <w:t xml:space="preserve"> número</w:t>
      </w:r>
      <w:r>
        <w:rPr>
          <w:rFonts w:ascii="Arial" w:eastAsia="Times New Roman" w:hAnsi="Arial" w:cs="Arial"/>
          <w:b/>
          <w:shd w:val="clear" w:color="auto" w:fill="FFFFFF"/>
          <w:lang w:eastAsia="es-MX"/>
        </w:rPr>
        <w:t xml:space="preserve"> </w:t>
      </w:r>
      <w:r w:rsidR="00801A2F">
        <w:rPr>
          <w:rFonts w:ascii="Arial" w:eastAsia="Times New Roman" w:hAnsi="Arial" w:cs="Arial"/>
          <w:b/>
          <w:shd w:val="clear" w:color="auto" w:fill="FFFFFF"/>
          <w:lang w:eastAsia="es-MX"/>
        </w:rPr>
        <w:t>447</w:t>
      </w:r>
      <w:r w:rsidR="00EC3340" w:rsidRPr="002702D5">
        <w:rPr>
          <w:rFonts w:ascii="Arial" w:eastAsia="Times New Roman" w:hAnsi="Arial" w:cs="Arial"/>
          <w:b/>
          <w:shd w:val="clear" w:color="auto" w:fill="FFFFFF"/>
          <w:lang w:eastAsia="es-MX"/>
        </w:rPr>
        <w:t>/2017</w:t>
      </w:r>
      <w:r w:rsidR="00801A2F">
        <w:rPr>
          <w:rFonts w:ascii="Arial" w:eastAsia="Times New Roman" w:hAnsi="Arial" w:cs="Arial"/>
          <w:shd w:val="clear" w:color="auto" w:fill="FFFFFF"/>
          <w:lang w:eastAsia="es-MX"/>
        </w:rPr>
        <w:t xml:space="preserve"> </w:t>
      </w:r>
      <w:r w:rsidR="00801A2F">
        <w:rPr>
          <w:rFonts w:ascii="Arial" w:eastAsia="Times New Roman" w:hAnsi="Arial" w:cs="Arial"/>
          <w:b/>
          <w:shd w:val="clear" w:color="auto" w:fill="FFFFFF"/>
          <w:lang w:eastAsia="es-MX"/>
        </w:rPr>
        <w:t>y sus acumulados 450/2017 y 453/2017</w:t>
      </w:r>
      <w:r w:rsidR="002702D5" w:rsidRPr="002702D5">
        <w:rPr>
          <w:rFonts w:ascii="Arial" w:eastAsia="Times New Roman" w:hAnsi="Arial" w:cs="Arial"/>
          <w:shd w:val="clear" w:color="auto" w:fill="FFFFFF"/>
          <w:lang w:eastAsia="es-MX"/>
        </w:rPr>
        <w:t xml:space="preserve"> </w:t>
      </w:r>
      <w:r w:rsidR="00801A2F">
        <w:rPr>
          <w:rFonts w:ascii="Arial" w:eastAsia="Times New Roman" w:hAnsi="Arial" w:cs="Arial"/>
          <w:shd w:val="clear" w:color="auto" w:fill="FFFFFF"/>
          <w:lang w:eastAsia="es-MX"/>
        </w:rPr>
        <w:t>de la Junta</w:t>
      </w:r>
      <w:r w:rsidR="005A237C">
        <w:rPr>
          <w:rFonts w:ascii="Arial" w:eastAsia="Times New Roman" w:hAnsi="Arial" w:cs="Arial"/>
          <w:shd w:val="clear" w:color="auto" w:fill="FFFFFF"/>
          <w:lang w:eastAsia="es-MX"/>
        </w:rPr>
        <w:t xml:space="preserve"> Local Conciliación y Arbitraje del Estado</w:t>
      </w:r>
      <w:r w:rsidR="00CD1541" w:rsidRPr="00C53F13">
        <w:rPr>
          <w:rFonts w:ascii="Arial" w:hAnsi="Arial" w:cs="Arial"/>
        </w:rPr>
        <w:t>.</w:t>
      </w:r>
      <w:r w:rsidR="00CD1541" w:rsidRPr="00C53F13">
        <w:rPr>
          <w:rFonts w:ascii="Arial" w:hAnsi="Arial" w:cs="Arial"/>
          <w:color w:val="000000"/>
        </w:rPr>
        <w:t xml:space="preserve"> </w:t>
      </w:r>
      <w:r w:rsidR="005A237C">
        <w:rPr>
          <w:rFonts w:ascii="Arial" w:hAnsi="Arial" w:cs="Arial"/>
          <w:color w:val="000000"/>
        </w:rPr>
        <w:t xml:space="preserve">Con fundamento en los artículos </w:t>
      </w:r>
      <w:r w:rsidR="005A237C">
        <w:rPr>
          <w:rFonts w:ascii="Arial" w:eastAsia="Times New Roman" w:hAnsi="Arial" w:cs="Arial"/>
          <w:shd w:val="clear" w:color="auto" w:fill="FFFFFF"/>
          <w:lang w:eastAsia="es-MX"/>
        </w:rPr>
        <w:t>142 y 143</w:t>
      </w:r>
      <w:r w:rsidR="005A237C" w:rsidRPr="00C53F13">
        <w:rPr>
          <w:rFonts w:ascii="Arial" w:eastAsia="Times New Roman" w:hAnsi="Arial" w:cs="Arial"/>
          <w:shd w:val="clear" w:color="auto" w:fill="FFFFFF"/>
          <w:lang w:eastAsia="es-MX"/>
        </w:rPr>
        <w:t xml:space="preserve"> </w:t>
      </w:r>
      <w:r w:rsidR="005A237C">
        <w:rPr>
          <w:rFonts w:ascii="Arial" w:eastAsia="Times New Roman" w:hAnsi="Arial" w:cs="Arial"/>
          <w:shd w:val="clear" w:color="auto" w:fill="FFFFFF"/>
          <w:lang w:eastAsia="es-MX"/>
        </w:rPr>
        <w:t>fracción</w:t>
      </w:r>
      <w:r w:rsidR="005A237C" w:rsidRPr="00C53F13">
        <w:rPr>
          <w:rFonts w:ascii="Arial" w:eastAsia="Times New Roman" w:hAnsi="Arial" w:cs="Arial"/>
          <w:shd w:val="clear" w:color="auto" w:fill="FFFFFF"/>
          <w:lang w:eastAsia="es-MX"/>
        </w:rPr>
        <w:t xml:space="preserve"> </w:t>
      </w:r>
      <w:r w:rsidR="005A237C">
        <w:rPr>
          <w:rFonts w:ascii="Arial" w:eastAsia="Times New Roman" w:hAnsi="Arial" w:cs="Arial"/>
          <w:shd w:val="clear" w:color="auto" w:fill="FFFFFF"/>
          <w:lang w:eastAsia="es-MX"/>
        </w:rPr>
        <w:t>II</w:t>
      </w:r>
      <w:r w:rsidR="005A237C" w:rsidRPr="00C53F13">
        <w:rPr>
          <w:rFonts w:ascii="Arial" w:eastAsia="Times New Roman" w:hAnsi="Arial" w:cs="Arial"/>
          <w:shd w:val="clear" w:color="auto" w:fill="FFFFFF"/>
          <w:lang w:eastAsia="es-MX"/>
        </w:rPr>
        <w:t>I</w:t>
      </w:r>
      <w:r w:rsidR="005A237C">
        <w:rPr>
          <w:rFonts w:ascii="Arial" w:eastAsia="Times New Roman" w:hAnsi="Arial" w:cs="Arial"/>
          <w:shd w:val="clear" w:color="auto" w:fill="FFFFFF"/>
          <w:lang w:eastAsia="es-MX"/>
        </w:rPr>
        <w:t xml:space="preserve"> </w:t>
      </w:r>
      <w:r w:rsidR="005A237C" w:rsidRPr="00C53F13">
        <w:rPr>
          <w:rFonts w:ascii="Arial" w:eastAsia="Times New Roman" w:hAnsi="Arial" w:cs="Arial"/>
          <w:shd w:val="clear" w:color="auto" w:fill="FFFFFF"/>
          <w:lang w:eastAsia="es-MX"/>
        </w:rPr>
        <w:t xml:space="preserve">de </w:t>
      </w:r>
      <w:r w:rsidR="005A237C" w:rsidRPr="00C53F13">
        <w:rPr>
          <w:rFonts w:ascii="Arial" w:hAnsi="Arial" w:cs="Arial"/>
        </w:rPr>
        <w:t>Ley de Transparencia y Acceso a la Información Pública para el Estado de Oaxaca</w:t>
      </w:r>
      <w:r w:rsidR="00C53F13">
        <w:rPr>
          <w:rFonts w:ascii="Arial" w:hAnsi="Arial" w:cs="Arial"/>
        </w:rPr>
        <w:t>, se</w:t>
      </w:r>
      <w:r w:rsidR="005A237C">
        <w:rPr>
          <w:rFonts w:ascii="Arial" w:hAnsi="Arial" w:cs="Arial"/>
        </w:rPr>
        <w:t xml:space="preserve"> declaran </w:t>
      </w:r>
      <w:r w:rsidR="005A237C">
        <w:rPr>
          <w:rFonts w:ascii="Arial" w:hAnsi="Arial" w:cs="Arial"/>
        </w:rPr>
        <w:lastRenderedPageBreak/>
        <w:t xml:space="preserve">infundados los motivos de inconformidad expresados por los recurrentes en los recursos de revisión de las solicitudes 00671017 y 00670817, y respecto de la solicitud 00670517, en términos de los artículos 156 fracción III de la Ley General de Transparencia, en relación con 143 fracción I y 146 fracción V </w:t>
      </w:r>
      <w:r w:rsidR="005A237C" w:rsidRPr="00C53F13">
        <w:rPr>
          <w:rFonts w:ascii="Arial" w:eastAsia="Times New Roman" w:hAnsi="Arial" w:cs="Arial"/>
          <w:shd w:val="clear" w:color="auto" w:fill="FFFFFF"/>
          <w:lang w:eastAsia="es-MX"/>
        </w:rPr>
        <w:t xml:space="preserve">de </w:t>
      </w:r>
      <w:r w:rsidR="005A237C" w:rsidRPr="00C53F13">
        <w:rPr>
          <w:rFonts w:ascii="Arial" w:hAnsi="Arial" w:cs="Arial"/>
        </w:rPr>
        <w:t>Ley de Transparencia y Acceso a la Información Pública para el Estado de Oaxaca</w:t>
      </w:r>
      <w:r w:rsidR="005A237C">
        <w:rPr>
          <w:rFonts w:ascii="Arial" w:hAnsi="Arial" w:cs="Arial"/>
        </w:rPr>
        <w:t xml:space="preserve">, </w:t>
      </w:r>
      <w:r w:rsidR="00C53F13">
        <w:rPr>
          <w:rFonts w:ascii="Arial" w:hAnsi="Arial" w:cs="Arial"/>
        </w:rPr>
        <w:t xml:space="preserve"> sobresee recurso de revisión</w:t>
      </w:r>
      <w:r w:rsidR="005A237C">
        <w:rPr>
          <w:rFonts w:ascii="Arial" w:hAnsi="Arial" w:cs="Arial"/>
        </w:rPr>
        <w:t xml:space="preserve"> y se declara sin materia</w:t>
      </w:r>
      <w:r w:rsidRPr="00C53F13">
        <w:rPr>
          <w:rFonts w:ascii="Arial" w:eastAsia="Times New Roman" w:hAnsi="Arial" w:cs="Arial"/>
          <w:shd w:val="clear" w:color="auto" w:fill="FFFFFF"/>
          <w:lang w:eastAsia="es-MX"/>
        </w:rPr>
        <w:t>.-</w:t>
      </w:r>
      <w:r w:rsidR="00C53F13">
        <w:rPr>
          <w:rFonts w:ascii="Arial" w:eastAsia="Times New Roman" w:hAnsi="Arial" w:cs="Arial"/>
          <w:shd w:val="clear" w:color="auto" w:fill="FFFFFF"/>
          <w:lang w:eastAsia="es-MX"/>
        </w:rPr>
        <w:t>-------------------------</w:t>
      </w:r>
      <w:r w:rsidR="00AB73E4">
        <w:rPr>
          <w:rFonts w:ascii="Arial" w:eastAsia="Times New Roman" w:hAnsi="Arial" w:cs="Arial"/>
          <w:shd w:val="clear" w:color="auto" w:fill="FFFFFF"/>
          <w:lang w:eastAsia="es-MX"/>
        </w:rPr>
        <w:t>-------------</w:t>
      </w:r>
      <w:r w:rsidR="00C53F13">
        <w:rPr>
          <w:rFonts w:ascii="Arial" w:eastAsia="Times New Roman" w:hAnsi="Arial" w:cs="Arial"/>
          <w:shd w:val="clear" w:color="auto" w:fill="FFFFFF"/>
          <w:lang w:eastAsia="es-MX"/>
        </w:rPr>
        <w:t>--------------------</w:t>
      </w:r>
    </w:p>
    <w:p w:rsidR="00DA5D1A" w:rsidRDefault="005A237C" w:rsidP="005B3E33">
      <w:pPr>
        <w:spacing w:after="0" w:line="360" w:lineRule="auto"/>
        <w:ind w:right="49"/>
        <w:mirrorIndents/>
        <w:jc w:val="both"/>
        <w:rPr>
          <w:rFonts w:ascii="Arial" w:hAnsi="Arial" w:cs="Arial"/>
          <w:b/>
        </w:rPr>
      </w:pPr>
      <w:r>
        <w:rPr>
          <w:rFonts w:ascii="Arial" w:eastAsia="Times New Roman" w:hAnsi="Arial" w:cs="Arial"/>
          <w:shd w:val="clear" w:color="auto" w:fill="FFFFFF"/>
          <w:lang w:eastAsia="es-MX"/>
        </w:rPr>
        <w:t>Doy cuenta de los</w:t>
      </w:r>
      <w:r w:rsidR="00C53F13">
        <w:rPr>
          <w:rFonts w:ascii="Arial" w:eastAsia="Times New Roman" w:hAnsi="Arial" w:cs="Arial"/>
          <w:b/>
          <w:shd w:val="clear" w:color="auto" w:fill="FFFFFF"/>
          <w:lang w:eastAsia="es-MX"/>
        </w:rPr>
        <w:t xml:space="preserve"> Recurso</w:t>
      </w:r>
      <w:r>
        <w:rPr>
          <w:rFonts w:ascii="Arial" w:eastAsia="Times New Roman" w:hAnsi="Arial" w:cs="Arial"/>
          <w:b/>
          <w:shd w:val="clear" w:color="auto" w:fill="FFFFFF"/>
          <w:lang w:eastAsia="es-MX"/>
        </w:rPr>
        <w:t>s</w:t>
      </w:r>
      <w:r w:rsidR="00C53F13">
        <w:rPr>
          <w:rFonts w:ascii="Arial" w:eastAsia="Times New Roman" w:hAnsi="Arial" w:cs="Arial"/>
          <w:b/>
          <w:shd w:val="clear" w:color="auto" w:fill="FFFFFF"/>
          <w:lang w:eastAsia="es-MX"/>
        </w:rPr>
        <w:t xml:space="preserve"> de r</w:t>
      </w:r>
      <w:r w:rsidR="00CD1541">
        <w:rPr>
          <w:rFonts w:ascii="Arial" w:eastAsia="Times New Roman" w:hAnsi="Arial" w:cs="Arial"/>
          <w:b/>
          <w:shd w:val="clear" w:color="auto" w:fill="FFFFFF"/>
          <w:lang w:eastAsia="es-MX"/>
        </w:rPr>
        <w:t xml:space="preserve">evisión </w:t>
      </w:r>
      <w:r w:rsidR="007621A9">
        <w:rPr>
          <w:rFonts w:ascii="Arial" w:eastAsia="Times New Roman" w:hAnsi="Arial" w:cs="Arial"/>
          <w:b/>
          <w:shd w:val="clear" w:color="auto" w:fill="FFFFFF"/>
          <w:lang w:eastAsia="es-MX"/>
        </w:rPr>
        <w:t>032/2018 y 053/2018</w:t>
      </w:r>
      <w:r w:rsidR="00B77FCD">
        <w:rPr>
          <w:rFonts w:ascii="Arial" w:eastAsia="Times New Roman" w:hAnsi="Arial" w:cs="Arial"/>
          <w:shd w:val="clear" w:color="auto" w:fill="FFFFFF"/>
          <w:lang w:eastAsia="es-MX"/>
        </w:rPr>
        <w:t>,</w:t>
      </w:r>
      <w:r w:rsidR="00CD1541">
        <w:rPr>
          <w:rFonts w:ascii="Arial" w:eastAsia="Times New Roman" w:hAnsi="Arial" w:cs="Arial"/>
          <w:shd w:val="clear" w:color="auto" w:fill="FFFFFF"/>
          <w:lang w:eastAsia="es-MX"/>
        </w:rPr>
        <w:t xml:space="preserve"> </w:t>
      </w:r>
      <w:r w:rsidR="007621A9">
        <w:rPr>
          <w:rFonts w:ascii="Arial" w:eastAsia="Times New Roman" w:hAnsi="Arial" w:cs="Arial"/>
          <w:shd w:val="clear" w:color="auto" w:fill="FFFFFF"/>
          <w:lang w:eastAsia="es-MX"/>
        </w:rPr>
        <w:t xml:space="preserve">el </w:t>
      </w:r>
      <w:r w:rsidR="00CD1541" w:rsidRPr="00CC316C">
        <w:rPr>
          <w:rFonts w:ascii="Arial" w:eastAsia="Times New Roman" w:hAnsi="Arial" w:cs="Arial"/>
          <w:shd w:val="clear" w:color="auto" w:fill="FFFFFF"/>
          <w:lang w:eastAsia="es-MX"/>
        </w:rPr>
        <w:t>sujet</w:t>
      </w:r>
      <w:r w:rsidR="00B77FCD" w:rsidRPr="00CC316C">
        <w:rPr>
          <w:rFonts w:ascii="Arial" w:eastAsia="Times New Roman" w:hAnsi="Arial" w:cs="Arial"/>
          <w:shd w:val="clear" w:color="auto" w:fill="FFFFFF"/>
          <w:lang w:eastAsia="es-MX"/>
        </w:rPr>
        <w:t>o obligado</w:t>
      </w:r>
      <w:r w:rsidR="00CD1541" w:rsidRPr="00CC316C">
        <w:rPr>
          <w:rFonts w:ascii="Arial" w:eastAsia="Times New Roman" w:hAnsi="Arial" w:cs="Arial"/>
          <w:shd w:val="clear" w:color="auto" w:fill="FFFFFF"/>
          <w:lang w:eastAsia="es-MX"/>
        </w:rPr>
        <w:t xml:space="preserve"> </w:t>
      </w:r>
      <w:r w:rsidR="007621A9">
        <w:rPr>
          <w:rFonts w:ascii="Arial" w:eastAsia="Times New Roman" w:hAnsi="Arial" w:cs="Arial"/>
          <w:shd w:val="clear" w:color="auto" w:fill="FFFFFF"/>
          <w:lang w:eastAsia="es-MX"/>
        </w:rPr>
        <w:t>Partido Revolucionario Institucional y Ayuntamiento de Santa Cruz Xoxocotlán, Oaxaca, respectivamente</w:t>
      </w:r>
      <w:r w:rsidR="00B77FCD" w:rsidRPr="00CC316C">
        <w:rPr>
          <w:rFonts w:ascii="Arial" w:hAnsi="Arial" w:cs="Arial"/>
        </w:rPr>
        <w:t>.</w:t>
      </w:r>
      <w:r w:rsidR="005B3E33">
        <w:rPr>
          <w:rFonts w:ascii="Arial" w:hAnsi="Arial" w:cs="Arial"/>
        </w:rPr>
        <w:t xml:space="preserve"> En </w:t>
      </w:r>
      <w:r w:rsidR="007621A9">
        <w:rPr>
          <w:rFonts w:ascii="Arial" w:hAnsi="Arial" w:cs="Arial"/>
        </w:rPr>
        <w:t xml:space="preserve">ambos casos, en </w:t>
      </w:r>
      <w:r w:rsidR="005B3E33">
        <w:rPr>
          <w:rFonts w:ascii="Arial" w:hAnsi="Arial" w:cs="Arial"/>
        </w:rPr>
        <w:t>términos del numeral</w:t>
      </w:r>
      <w:r w:rsidR="00B77FCD" w:rsidRPr="00CC316C">
        <w:rPr>
          <w:rFonts w:ascii="Arial" w:hAnsi="Arial" w:cs="Arial"/>
        </w:rPr>
        <w:t xml:space="preserve"> </w:t>
      </w:r>
      <w:r w:rsidR="007621A9">
        <w:rPr>
          <w:rFonts w:ascii="Arial" w:eastAsia="Times New Roman" w:hAnsi="Arial" w:cs="Arial"/>
          <w:shd w:val="clear" w:color="auto" w:fill="FFFFFF"/>
          <w:lang w:eastAsia="es-MX"/>
        </w:rPr>
        <w:t>142,</w:t>
      </w:r>
      <w:r w:rsidR="00C53F13" w:rsidRPr="00C53F13">
        <w:rPr>
          <w:rFonts w:ascii="Arial" w:eastAsia="Times New Roman" w:hAnsi="Arial" w:cs="Arial"/>
          <w:shd w:val="clear" w:color="auto" w:fill="FFFFFF"/>
          <w:lang w:eastAsia="es-MX"/>
        </w:rPr>
        <w:t xml:space="preserve"> de la Ley de Transparencia y Acceso a la Información Pública para el Estado de Oaxaca,  se declara fundado el motivo d</w:t>
      </w:r>
      <w:r w:rsidR="007621A9">
        <w:rPr>
          <w:rFonts w:ascii="Arial" w:eastAsia="Times New Roman" w:hAnsi="Arial" w:cs="Arial"/>
          <w:shd w:val="clear" w:color="auto" w:fill="FFFFFF"/>
          <w:lang w:eastAsia="es-MX"/>
        </w:rPr>
        <w:t>e inconformidad expresado por la parte</w:t>
      </w:r>
      <w:r w:rsidR="00C53F13" w:rsidRPr="00C53F13">
        <w:rPr>
          <w:rFonts w:ascii="Arial" w:eastAsia="Times New Roman" w:hAnsi="Arial" w:cs="Arial"/>
          <w:shd w:val="clear" w:color="auto" w:fill="FFFFFF"/>
          <w:lang w:eastAsia="es-MX"/>
        </w:rPr>
        <w:t xml:space="preserve"> Recurrente, </w:t>
      </w:r>
      <w:r w:rsidR="007621A9">
        <w:rPr>
          <w:rFonts w:ascii="Arial" w:eastAsia="Times New Roman" w:hAnsi="Arial" w:cs="Arial"/>
          <w:shd w:val="clear" w:color="auto" w:fill="FFFFFF"/>
          <w:lang w:eastAsia="es-MX"/>
        </w:rPr>
        <w:t>en consecuencia</w:t>
      </w:r>
      <w:r w:rsidR="00C53F13" w:rsidRPr="00C53F13">
        <w:rPr>
          <w:rFonts w:ascii="Arial" w:eastAsia="Times New Roman" w:hAnsi="Arial" w:cs="Arial"/>
          <w:shd w:val="clear" w:color="auto" w:fill="FFFFFF"/>
          <w:lang w:eastAsia="es-MX"/>
        </w:rPr>
        <w:t xml:space="preserve">, se Ordena al Sujeto Obligado la </w:t>
      </w:r>
      <w:r w:rsidR="007621A9">
        <w:rPr>
          <w:rFonts w:ascii="Arial" w:eastAsia="Times New Roman" w:hAnsi="Arial" w:cs="Arial"/>
          <w:shd w:val="clear" w:color="auto" w:fill="FFFFFF"/>
          <w:lang w:eastAsia="es-MX"/>
        </w:rPr>
        <w:t xml:space="preserve">entrega de la </w:t>
      </w:r>
      <w:r w:rsidR="00C53F13" w:rsidRPr="00C53F13">
        <w:rPr>
          <w:rFonts w:ascii="Arial" w:eastAsia="Times New Roman" w:hAnsi="Arial" w:cs="Arial"/>
          <w:shd w:val="clear" w:color="auto" w:fill="FFFFFF"/>
          <w:lang w:eastAsia="es-MX"/>
        </w:rPr>
        <w:t>información</w:t>
      </w:r>
      <w:r w:rsidR="007621A9">
        <w:rPr>
          <w:rFonts w:ascii="Arial" w:eastAsia="Times New Roman" w:hAnsi="Arial" w:cs="Arial"/>
          <w:shd w:val="clear" w:color="auto" w:fill="FFFFFF"/>
          <w:lang w:eastAsia="es-MX"/>
        </w:rPr>
        <w:t>. Es cuanto, Señores Comisionados</w:t>
      </w:r>
      <w:r w:rsidR="00CC316C" w:rsidRPr="00C53F13">
        <w:rPr>
          <w:rFonts w:ascii="Arial" w:eastAsia="Times New Roman" w:hAnsi="Arial" w:cs="Arial"/>
          <w:shd w:val="clear" w:color="auto" w:fill="FFFFFF"/>
          <w:lang w:eastAsia="es-MX"/>
        </w:rPr>
        <w:t>.</w:t>
      </w:r>
      <w:r w:rsidR="005B3E33">
        <w:rPr>
          <w:rFonts w:ascii="Arial" w:eastAsia="Times New Roman" w:hAnsi="Arial" w:cs="Arial"/>
          <w:shd w:val="clear" w:color="auto" w:fill="FFFFFF"/>
          <w:lang w:eastAsia="es-MX"/>
        </w:rPr>
        <w:t>---------------------------------------------------------------</w:t>
      </w:r>
    </w:p>
    <w:p w:rsidR="002F3177" w:rsidRPr="00277E78" w:rsidRDefault="002F3177" w:rsidP="000F0D17">
      <w:pPr>
        <w:spacing w:before="240"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863623" w:rsidRDefault="007621A9" w:rsidP="00863623">
      <w:pPr>
        <w:spacing w:after="0" w:line="360" w:lineRule="auto"/>
        <w:jc w:val="both"/>
        <w:rPr>
          <w:rFonts w:ascii="Arial" w:hAnsi="Arial" w:cs="Arial"/>
        </w:rPr>
      </w:pPr>
      <w:r>
        <w:rPr>
          <w:rFonts w:ascii="Arial" w:hAnsi="Arial" w:cs="Arial"/>
        </w:rPr>
        <w:t xml:space="preserve">Muchas </w:t>
      </w:r>
      <w:r w:rsidR="008D348D">
        <w:rPr>
          <w:rFonts w:ascii="Arial" w:hAnsi="Arial" w:cs="Arial"/>
        </w:rPr>
        <w:t>G</w:t>
      </w:r>
      <w:r w:rsidR="000F0D17">
        <w:rPr>
          <w:rFonts w:ascii="Arial" w:hAnsi="Arial" w:cs="Arial"/>
        </w:rPr>
        <w:t>racias</w:t>
      </w:r>
      <w:r w:rsidR="008D348D">
        <w:rPr>
          <w:rFonts w:ascii="Arial" w:hAnsi="Arial" w:cs="Arial"/>
        </w:rPr>
        <w:t xml:space="preserve">, </w:t>
      </w:r>
      <w:r>
        <w:rPr>
          <w:rFonts w:ascii="Arial" w:hAnsi="Arial" w:cs="Arial"/>
        </w:rPr>
        <w:t xml:space="preserve">señor </w:t>
      </w:r>
      <w:r w:rsidR="008D348D">
        <w:rPr>
          <w:rFonts w:ascii="Arial" w:hAnsi="Arial" w:cs="Arial"/>
        </w:rPr>
        <w:t>Secretario General de Acuerdos.</w:t>
      </w:r>
      <w:r>
        <w:rPr>
          <w:rFonts w:ascii="Arial" w:hAnsi="Arial" w:cs="Arial"/>
        </w:rPr>
        <w:t xml:space="preserve"> Habiéndose dado cuenta de los proyectos de resolución respectivos.</w:t>
      </w:r>
      <w:r w:rsidR="00191A63">
        <w:rPr>
          <w:rFonts w:ascii="Arial" w:hAnsi="Arial" w:cs="Arial"/>
        </w:rPr>
        <w:t xml:space="preserve"> S</w:t>
      </w:r>
      <w:r w:rsidR="002F3177">
        <w:rPr>
          <w:rFonts w:ascii="Arial" w:hAnsi="Arial" w:cs="Arial"/>
        </w:rPr>
        <w:t>olicito</w:t>
      </w:r>
      <w:r w:rsidR="008D348D">
        <w:rPr>
          <w:rFonts w:ascii="Arial" w:hAnsi="Arial" w:cs="Arial"/>
        </w:rPr>
        <w:t xml:space="preserve"> a mis Compañeros Comisionados</w:t>
      </w:r>
      <w:r>
        <w:rPr>
          <w:rFonts w:ascii="Arial" w:hAnsi="Arial" w:cs="Arial"/>
        </w:rPr>
        <w:t xml:space="preserve"> manifiesten</w:t>
      </w:r>
      <w:r w:rsidR="002F3177">
        <w:rPr>
          <w:rFonts w:ascii="Arial" w:hAnsi="Arial" w:cs="Arial"/>
        </w:rPr>
        <w:t xml:space="preserve"> el sentido de su voto</w:t>
      </w:r>
      <w:r w:rsidR="00191A63">
        <w:rPr>
          <w:rFonts w:ascii="Arial" w:hAnsi="Arial" w:cs="Arial"/>
        </w:rPr>
        <w:t>.</w:t>
      </w:r>
      <w:r>
        <w:rPr>
          <w:rFonts w:ascii="Arial" w:hAnsi="Arial" w:cs="Arial"/>
        </w:rPr>
        <w:t>------------------------------------------------------------------------------------</w:t>
      </w:r>
      <w:r w:rsidR="00191A63">
        <w:rPr>
          <w:rFonts w:ascii="Arial" w:hAnsi="Arial" w:cs="Arial"/>
        </w:rPr>
        <w:t>--------------</w:t>
      </w:r>
      <w:r w:rsidR="00AB73E4">
        <w:rPr>
          <w:rFonts w:ascii="Arial" w:hAnsi="Arial" w:cs="Arial"/>
        </w:rPr>
        <w:t>-------------------</w:t>
      </w:r>
      <w:r w:rsidR="00191A63">
        <w:rPr>
          <w:rFonts w:ascii="Arial" w:hAnsi="Arial" w:cs="Arial"/>
        </w:rPr>
        <w:t>----</w:t>
      </w:r>
      <w:r w:rsidR="008D348D">
        <w:rPr>
          <w:rFonts w:ascii="Arial" w:hAnsi="Arial" w:cs="Arial"/>
        </w:rPr>
        <w:t>----</w:t>
      </w:r>
    </w:p>
    <w:p w:rsidR="00191A63" w:rsidRDefault="00191A63" w:rsidP="00863623">
      <w:pPr>
        <w:spacing w:after="0" w:line="360" w:lineRule="auto"/>
        <w:jc w:val="both"/>
        <w:rPr>
          <w:rFonts w:ascii="Arial" w:hAnsi="Arial" w:cs="Arial"/>
        </w:rPr>
      </w:pPr>
    </w:p>
    <w:p w:rsidR="009905C4" w:rsidRDefault="002F3177" w:rsidP="0086362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w:t>
      </w:r>
      <w:r w:rsidR="007621A9">
        <w:rPr>
          <w:rFonts w:ascii="Arial" w:hAnsi="Arial" w:cs="Arial"/>
        </w:rPr>
        <w:t>de las resoluciones</w:t>
      </w:r>
      <w:r w:rsidRPr="00277E78">
        <w:rPr>
          <w:rFonts w:ascii="Arial" w:hAnsi="Arial" w:cs="Arial"/>
        </w:rPr>
        <w:t>.</w:t>
      </w:r>
      <w:r w:rsidR="007621A9">
        <w:rPr>
          <w:rFonts w:ascii="Arial" w:hAnsi="Arial" w:cs="Arial"/>
        </w:rPr>
        <w:t>----</w:t>
      </w:r>
      <w:r w:rsidRPr="00277E78">
        <w:rPr>
          <w:rFonts w:ascii="Arial" w:hAnsi="Arial" w:cs="Arial"/>
        </w:rPr>
        <w:t>----------</w:t>
      </w:r>
      <w:r w:rsidR="00863623">
        <w:rPr>
          <w:rFonts w:ascii="Arial" w:hAnsi="Arial" w:cs="Arial"/>
        </w:rPr>
        <w:t>-------------------</w:t>
      </w:r>
      <w:r w:rsidR="00191A63">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863623">
        <w:rPr>
          <w:rFonts w:ascii="Arial" w:hAnsi="Arial" w:cs="Arial"/>
        </w:rPr>
        <w:t>.</w:t>
      </w:r>
      <w:r w:rsidR="008D348D">
        <w:rPr>
          <w:rFonts w:ascii="Arial" w:hAnsi="Arial" w:cs="Arial"/>
        </w:rPr>
        <w:t>----------------------</w:t>
      </w:r>
      <w:r w:rsidR="00191A63">
        <w:rPr>
          <w:rFonts w:ascii="Arial" w:hAnsi="Arial" w:cs="Arial"/>
        </w:rPr>
        <w:t>----------</w:t>
      </w:r>
      <w:r w:rsidR="00863623">
        <w:rPr>
          <w:rFonts w:ascii="Arial" w:hAnsi="Arial" w:cs="Arial"/>
        </w:rPr>
        <w:t>---</w:t>
      </w:r>
      <w:r w:rsidR="009328D8">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397111">
        <w:rPr>
          <w:rFonts w:ascii="Arial" w:hAnsi="Arial" w:cs="Arial"/>
        </w:rPr>
        <w:t>de igual manera mi</w:t>
      </w:r>
      <w:r w:rsidR="00191A63">
        <w:rPr>
          <w:rFonts w:ascii="Arial" w:hAnsi="Arial" w:cs="Arial"/>
        </w:rPr>
        <w:t xml:space="preserve"> voto</w:t>
      </w:r>
      <w:r w:rsidR="009C433C">
        <w:rPr>
          <w:rFonts w:ascii="Arial" w:hAnsi="Arial" w:cs="Arial"/>
        </w:rPr>
        <w:t xml:space="preserve"> es </w:t>
      </w:r>
      <w:r w:rsidR="00397111">
        <w:rPr>
          <w:rFonts w:ascii="Arial" w:hAnsi="Arial" w:cs="Arial"/>
        </w:rPr>
        <w:t>favorable</w:t>
      </w:r>
      <w:r w:rsidR="007621A9">
        <w:rPr>
          <w:rFonts w:ascii="Arial" w:hAnsi="Arial" w:cs="Arial"/>
        </w:rPr>
        <w:t xml:space="preserve"> para los proyectos presentados por la ponencia de mi compañero Comisionado Álvarez Figueroa</w:t>
      </w:r>
      <w:r w:rsidR="00397111">
        <w:rPr>
          <w:rFonts w:ascii="Arial" w:hAnsi="Arial" w:cs="Arial"/>
        </w:rPr>
        <w:t xml:space="preserve">, por lo tanto, </w:t>
      </w:r>
      <w:r w:rsidR="009C433C">
        <w:rPr>
          <w:rFonts w:ascii="Arial" w:hAnsi="Arial" w:cs="Arial"/>
        </w:rPr>
        <w:t xml:space="preserve">se </w:t>
      </w:r>
      <w:r w:rsidR="007621A9">
        <w:rPr>
          <w:rFonts w:ascii="Arial" w:hAnsi="Arial" w:cs="Arial"/>
        </w:rPr>
        <w:t>aprueban los mismos</w:t>
      </w:r>
      <w:r w:rsidR="008D348D">
        <w:rPr>
          <w:rFonts w:ascii="Arial" w:hAnsi="Arial" w:cs="Arial"/>
        </w:rPr>
        <w:t xml:space="preserve"> </w:t>
      </w:r>
      <w:r w:rsidR="009905C4">
        <w:rPr>
          <w:rFonts w:ascii="Arial" w:hAnsi="Arial" w:cs="Arial"/>
        </w:rPr>
        <w:t>por unanimidad de votos.</w:t>
      </w:r>
      <w:r w:rsidR="00863623">
        <w:rPr>
          <w:rFonts w:ascii="Arial" w:hAnsi="Arial" w:cs="Arial"/>
        </w:rPr>
        <w:t>----</w:t>
      </w:r>
      <w:r w:rsidR="009C433C">
        <w:rPr>
          <w:rFonts w:ascii="Arial" w:hAnsi="Arial" w:cs="Arial"/>
        </w:rPr>
        <w:t>----------------------</w:t>
      </w:r>
      <w:r w:rsidR="007621A9">
        <w:rPr>
          <w:rFonts w:ascii="Arial" w:hAnsi="Arial" w:cs="Arial"/>
        </w:rPr>
        <w:t>--------</w:t>
      </w:r>
    </w:p>
    <w:p w:rsidR="00397111" w:rsidRDefault="00397111" w:rsidP="00863623">
      <w:pPr>
        <w:spacing w:after="0" w:line="360" w:lineRule="auto"/>
        <w:jc w:val="both"/>
        <w:rPr>
          <w:rFonts w:ascii="Arial" w:hAnsi="Arial" w:cs="Arial"/>
        </w:rPr>
      </w:pPr>
    </w:p>
    <w:p w:rsidR="002F3177" w:rsidRDefault="002F3177" w:rsidP="00863623">
      <w:pPr>
        <w:spacing w:after="0" w:line="360" w:lineRule="auto"/>
        <w:jc w:val="both"/>
        <w:rPr>
          <w:rFonts w:ascii="Arial" w:hAnsi="Arial" w:cs="Arial"/>
          <w:b/>
        </w:rPr>
      </w:pPr>
      <w:r w:rsidRPr="00C30307">
        <w:rPr>
          <w:rFonts w:ascii="Arial" w:hAnsi="Arial" w:cs="Arial"/>
          <w:b/>
        </w:rPr>
        <w:t xml:space="preserve">Comisionado </w:t>
      </w:r>
      <w:r>
        <w:rPr>
          <w:rFonts w:ascii="Arial" w:hAnsi="Arial" w:cs="Arial"/>
          <w:b/>
        </w:rPr>
        <w:t xml:space="preserve">Presidente </w:t>
      </w:r>
      <w:r w:rsidRPr="00C30307">
        <w:rPr>
          <w:rFonts w:ascii="Arial" w:hAnsi="Arial" w:cs="Arial"/>
          <w:b/>
        </w:rPr>
        <w:t>Lic. Abraham Isaac Soriano Reyes:</w:t>
      </w:r>
    </w:p>
    <w:p w:rsidR="00FD240C" w:rsidRDefault="009905C4" w:rsidP="00397111">
      <w:pPr>
        <w:spacing w:after="0" w:line="360" w:lineRule="auto"/>
        <w:jc w:val="both"/>
        <w:rPr>
          <w:rFonts w:ascii="Arial" w:hAnsi="Arial" w:cs="Arial"/>
        </w:rPr>
      </w:pPr>
      <w:r>
        <w:rPr>
          <w:rFonts w:ascii="Arial" w:hAnsi="Arial" w:cs="Arial"/>
        </w:rPr>
        <w:t xml:space="preserve">A continuación, para el desahogo del </w:t>
      </w:r>
      <w:r w:rsidR="002716E8">
        <w:rPr>
          <w:rFonts w:ascii="Arial" w:hAnsi="Arial" w:cs="Arial"/>
        </w:rPr>
        <w:t>punto número 6 (seis) del orden del día, solicito a</w:t>
      </w:r>
      <w:r w:rsidR="009C433C">
        <w:rPr>
          <w:rFonts w:ascii="Arial" w:hAnsi="Arial" w:cs="Arial"/>
        </w:rPr>
        <w:t>l</w:t>
      </w:r>
      <w:r w:rsidR="002716E8">
        <w:rPr>
          <w:rFonts w:ascii="Arial" w:hAnsi="Arial" w:cs="Arial"/>
        </w:rPr>
        <w:t xml:space="preserve"> </w:t>
      </w:r>
      <w:r w:rsidR="008D348D">
        <w:rPr>
          <w:rFonts w:ascii="Arial" w:hAnsi="Arial" w:cs="Arial"/>
        </w:rPr>
        <w:t xml:space="preserve"> </w:t>
      </w:r>
      <w:r w:rsidR="009C433C">
        <w:rPr>
          <w:rFonts w:ascii="Arial" w:hAnsi="Arial" w:cs="Arial"/>
        </w:rPr>
        <w:t xml:space="preserve">Secretario General de Acuerdos, </w:t>
      </w:r>
      <w:r w:rsidR="007621A9">
        <w:rPr>
          <w:rFonts w:ascii="Arial" w:hAnsi="Arial" w:cs="Arial"/>
        </w:rPr>
        <w:t>se sirva dar</w:t>
      </w:r>
      <w:r w:rsidR="009C433C">
        <w:rPr>
          <w:rFonts w:ascii="Arial" w:hAnsi="Arial" w:cs="Arial"/>
        </w:rPr>
        <w:t xml:space="preserve"> cuenta con los proyectos y sentido de las resoluciones</w:t>
      </w:r>
      <w:r w:rsidR="007621A9">
        <w:rPr>
          <w:rFonts w:ascii="Arial" w:hAnsi="Arial" w:cs="Arial"/>
        </w:rPr>
        <w:t xml:space="preserve"> propuestas</w:t>
      </w:r>
      <w:r w:rsidR="009C433C">
        <w:rPr>
          <w:rFonts w:ascii="Arial" w:hAnsi="Arial" w:cs="Arial"/>
        </w:rPr>
        <w:t xml:space="preserve"> por la ponencia del Comisionado</w:t>
      </w:r>
      <w:r w:rsidR="007621A9">
        <w:rPr>
          <w:rFonts w:ascii="Arial" w:hAnsi="Arial" w:cs="Arial"/>
        </w:rPr>
        <w:t xml:space="preserve"> Presidente Abraham Isaac Soriano Reyes, por favor</w:t>
      </w:r>
      <w:r w:rsidR="009C433C">
        <w:rPr>
          <w:rFonts w:ascii="Arial" w:hAnsi="Arial" w:cs="Arial"/>
        </w:rPr>
        <w:t>.</w:t>
      </w:r>
      <w:r w:rsidR="007621A9">
        <w:rPr>
          <w:rFonts w:ascii="Arial" w:hAnsi="Arial" w:cs="Arial"/>
        </w:rPr>
        <w:t>-</w:t>
      </w:r>
    </w:p>
    <w:p w:rsidR="0015577E" w:rsidRDefault="0015577E" w:rsidP="00397111">
      <w:pPr>
        <w:spacing w:after="0" w:line="360" w:lineRule="auto"/>
        <w:jc w:val="both"/>
        <w:rPr>
          <w:rFonts w:ascii="Arial" w:hAnsi="Arial" w:cs="Arial"/>
        </w:rPr>
      </w:pPr>
    </w:p>
    <w:p w:rsidR="00FD240C" w:rsidRPr="00105DC1" w:rsidRDefault="00105DC1" w:rsidP="00397111">
      <w:pPr>
        <w:spacing w:after="0" w:line="360" w:lineRule="auto"/>
        <w:jc w:val="both"/>
        <w:rPr>
          <w:rFonts w:ascii="Arial" w:hAnsi="Arial" w:cs="Arial"/>
          <w:b/>
        </w:rPr>
      </w:pPr>
      <w:r>
        <w:rPr>
          <w:rFonts w:ascii="Arial" w:hAnsi="Arial" w:cs="Arial"/>
          <w:b/>
        </w:rPr>
        <w:t>Secretario</w:t>
      </w:r>
      <w:r w:rsidR="00FD240C" w:rsidRPr="00513950">
        <w:rPr>
          <w:rFonts w:ascii="Arial" w:hAnsi="Arial" w:cs="Arial"/>
          <w:b/>
        </w:rPr>
        <w:t xml:space="preserve"> General de Acuerdos L</w:t>
      </w:r>
      <w:r>
        <w:rPr>
          <w:rFonts w:ascii="Arial" w:hAnsi="Arial" w:cs="Arial"/>
          <w:b/>
        </w:rPr>
        <w:t>ic</w:t>
      </w:r>
      <w:r w:rsidR="00FD240C">
        <w:rPr>
          <w:rFonts w:ascii="Arial" w:hAnsi="Arial" w:cs="Arial"/>
          <w:b/>
        </w:rPr>
        <w:t xml:space="preserve">. </w:t>
      </w:r>
      <w:r>
        <w:rPr>
          <w:rFonts w:ascii="Arial" w:hAnsi="Arial" w:cs="Arial"/>
          <w:b/>
        </w:rPr>
        <w:t>José Antonio López Ramírez</w:t>
      </w:r>
      <w:r w:rsidR="00FD240C">
        <w:rPr>
          <w:rFonts w:ascii="Arial" w:hAnsi="Arial" w:cs="Arial"/>
          <w:b/>
        </w:rPr>
        <w:t>:</w:t>
      </w:r>
    </w:p>
    <w:p w:rsidR="00397111" w:rsidRPr="00397111" w:rsidRDefault="009C433C" w:rsidP="00397111">
      <w:pPr>
        <w:spacing w:after="0" w:line="360" w:lineRule="auto"/>
        <w:jc w:val="both"/>
        <w:rPr>
          <w:rFonts w:ascii="Arial" w:hAnsi="Arial" w:cs="Arial"/>
        </w:rPr>
      </w:pPr>
      <w:r>
        <w:rPr>
          <w:rFonts w:ascii="Arial" w:hAnsi="Arial" w:cs="Arial"/>
        </w:rPr>
        <w:t>Con mucho</w:t>
      </w:r>
      <w:r w:rsidR="008D348D">
        <w:rPr>
          <w:rFonts w:ascii="Arial" w:hAnsi="Arial" w:cs="Arial"/>
        </w:rPr>
        <w:t xml:space="preserve"> gusto</w:t>
      </w:r>
      <w:r w:rsidR="00397111">
        <w:rPr>
          <w:rFonts w:ascii="Arial" w:hAnsi="Arial" w:cs="Arial"/>
        </w:rPr>
        <w:t>,</w:t>
      </w:r>
      <w:r w:rsidR="008D348D">
        <w:rPr>
          <w:rFonts w:ascii="Arial" w:hAnsi="Arial" w:cs="Arial"/>
        </w:rPr>
        <w:t xml:space="preserve"> Comisionado </w:t>
      </w:r>
      <w:r w:rsidR="00397111">
        <w:rPr>
          <w:rFonts w:ascii="Arial" w:hAnsi="Arial" w:cs="Arial"/>
        </w:rPr>
        <w:t>Comisionados.</w:t>
      </w:r>
      <w:r w:rsidR="00CE78C7">
        <w:rPr>
          <w:rFonts w:ascii="Arial" w:hAnsi="Arial" w:cs="Arial"/>
        </w:rPr>
        <w:t xml:space="preserve"> Doy cuenta</w:t>
      </w:r>
      <w:r w:rsidR="000A1AC2">
        <w:rPr>
          <w:rFonts w:ascii="Arial" w:hAnsi="Arial" w:cs="Arial"/>
        </w:rPr>
        <w:t xml:space="preserve"> de los </w:t>
      </w:r>
      <w:r w:rsidR="00CE78C7">
        <w:rPr>
          <w:rFonts w:ascii="Arial" w:hAnsi="Arial" w:cs="Arial"/>
        </w:rPr>
        <w:t>proyectos</w:t>
      </w:r>
      <w:r>
        <w:rPr>
          <w:rFonts w:ascii="Arial" w:hAnsi="Arial" w:cs="Arial"/>
        </w:rPr>
        <w:t xml:space="preserve"> de</w:t>
      </w:r>
      <w:r w:rsidR="00397111">
        <w:rPr>
          <w:rFonts w:ascii="Arial" w:hAnsi="Arial" w:cs="Arial"/>
        </w:rPr>
        <w:t xml:space="preserve"> la </w:t>
      </w:r>
      <w:r w:rsidR="000A1AC2">
        <w:rPr>
          <w:rFonts w:ascii="Arial" w:hAnsi="Arial" w:cs="Arial"/>
        </w:rPr>
        <w:t>ponencia del Comisionado</w:t>
      </w:r>
      <w:r w:rsidR="00105DC1">
        <w:rPr>
          <w:rFonts w:ascii="Arial" w:hAnsi="Arial" w:cs="Arial"/>
        </w:rPr>
        <w:t xml:space="preserve"> </w:t>
      </w:r>
      <w:r w:rsidR="00CE78C7">
        <w:rPr>
          <w:rFonts w:ascii="Arial" w:hAnsi="Arial" w:cs="Arial"/>
        </w:rPr>
        <w:t xml:space="preserve">Presidente Abraham Isaac Soriano Reyes, </w:t>
      </w:r>
      <w:r w:rsidR="008D348D">
        <w:rPr>
          <w:rFonts w:ascii="Arial" w:hAnsi="Arial" w:cs="Arial"/>
        </w:rPr>
        <w:t>en los siguientes términos</w:t>
      </w:r>
      <w:r w:rsidR="000A1AC2">
        <w:rPr>
          <w:rFonts w:ascii="Arial" w:hAnsi="Arial" w:cs="Arial"/>
        </w:rPr>
        <w:t>.</w:t>
      </w:r>
      <w:r w:rsidR="008D348D">
        <w:rPr>
          <w:rFonts w:ascii="Arial" w:hAnsi="Arial" w:cs="Arial"/>
        </w:rPr>
        <w:t>--------------------</w:t>
      </w:r>
    </w:p>
    <w:p w:rsidR="00BD4433" w:rsidRPr="00A86FF4" w:rsidRDefault="00397111" w:rsidP="00A86FF4">
      <w:pPr>
        <w:pStyle w:val="corte4fondo"/>
        <w:ind w:firstLine="0"/>
        <w:rPr>
          <w:rFonts w:eastAsia="Calibri" w:cs="Arial"/>
          <w:bCs/>
          <w:sz w:val="22"/>
          <w:szCs w:val="22"/>
          <w:lang w:val="es-ES"/>
        </w:rPr>
      </w:pPr>
      <w:r w:rsidRPr="00105DC1">
        <w:rPr>
          <w:rFonts w:cs="Arial"/>
          <w:b/>
          <w:sz w:val="22"/>
          <w:szCs w:val="22"/>
        </w:rPr>
        <w:t>Recurso</w:t>
      </w:r>
      <w:r w:rsidR="00105DC1" w:rsidRPr="00105DC1">
        <w:rPr>
          <w:rFonts w:cs="Arial"/>
          <w:b/>
          <w:sz w:val="22"/>
          <w:szCs w:val="22"/>
        </w:rPr>
        <w:t xml:space="preserve"> de revisión</w:t>
      </w:r>
      <w:r w:rsidRPr="00105DC1">
        <w:rPr>
          <w:rFonts w:cs="Arial"/>
          <w:b/>
          <w:sz w:val="22"/>
          <w:szCs w:val="22"/>
        </w:rPr>
        <w:t xml:space="preserve"> </w:t>
      </w:r>
      <w:r w:rsidR="004F54FC">
        <w:rPr>
          <w:rFonts w:cs="Arial"/>
          <w:b/>
          <w:sz w:val="22"/>
          <w:szCs w:val="22"/>
        </w:rPr>
        <w:t>número 395</w:t>
      </w:r>
      <w:r w:rsidR="000A1AC2" w:rsidRPr="00105DC1">
        <w:rPr>
          <w:rFonts w:cs="Arial"/>
          <w:b/>
          <w:sz w:val="22"/>
          <w:szCs w:val="22"/>
        </w:rPr>
        <w:t>/2017</w:t>
      </w:r>
      <w:r w:rsidR="000A1AC2" w:rsidRPr="00105DC1">
        <w:rPr>
          <w:rFonts w:cs="Arial"/>
          <w:sz w:val="22"/>
          <w:szCs w:val="22"/>
        </w:rPr>
        <w:t xml:space="preserve"> </w:t>
      </w:r>
      <w:r w:rsidR="009C433C">
        <w:rPr>
          <w:rFonts w:cs="Arial"/>
          <w:sz w:val="22"/>
          <w:szCs w:val="22"/>
        </w:rPr>
        <w:t xml:space="preserve">Sujeto Obligado </w:t>
      </w:r>
      <w:r w:rsidR="004F54FC">
        <w:rPr>
          <w:rFonts w:cs="Arial"/>
          <w:sz w:val="22"/>
          <w:szCs w:val="22"/>
        </w:rPr>
        <w:t>Servicios de Salud del Estado de Oaxaca</w:t>
      </w:r>
      <w:r w:rsidR="00105DC1" w:rsidRPr="00105DC1">
        <w:rPr>
          <w:rFonts w:eastAsia="Calibri" w:cs="Arial"/>
          <w:bCs/>
          <w:sz w:val="22"/>
          <w:szCs w:val="22"/>
          <w:lang w:val="es-ES"/>
        </w:rPr>
        <w:t>.</w:t>
      </w:r>
      <w:r w:rsidR="004F54FC">
        <w:rPr>
          <w:rFonts w:eastAsia="Calibri" w:cs="Arial"/>
          <w:bCs/>
          <w:sz w:val="22"/>
          <w:szCs w:val="22"/>
          <w:lang w:val="es-ES"/>
        </w:rPr>
        <w:t xml:space="preserve"> En términos del numeral 143 fracción I </w:t>
      </w:r>
      <w:r w:rsidR="004F54FC" w:rsidRPr="004F54FC">
        <w:rPr>
          <w:rFonts w:cs="Arial"/>
          <w:sz w:val="22"/>
          <w:szCs w:val="22"/>
          <w:shd w:val="clear" w:color="auto" w:fill="FFFFFF"/>
          <w:lang w:eastAsia="es-MX"/>
        </w:rPr>
        <w:t>de la Ley de Transparencia y Acceso a la Información Pública para el Estado de Oaxaca</w:t>
      </w:r>
      <w:r w:rsidR="004F54FC">
        <w:rPr>
          <w:rFonts w:cs="Arial"/>
          <w:sz w:val="22"/>
          <w:szCs w:val="22"/>
          <w:shd w:val="clear" w:color="auto" w:fill="FFFFFF"/>
          <w:lang w:eastAsia="es-MX"/>
        </w:rPr>
        <w:t xml:space="preserve">, es procedente sobreseer el recurso de </w:t>
      </w:r>
      <w:r w:rsidR="008B5C9E">
        <w:rPr>
          <w:rFonts w:cs="Arial"/>
          <w:sz w:val="22"/>
          <w:szCs w:val="22"/>
          <w:shd w:val="clear" w:color="auto" w:fill="FFFFFF"/>
          <w:lang w:eastAsia="es-MX"/>
        </w:rPr>
        <w:t>revisión</w:t>
      </w:r>
      <w:r w:rsidR="008B5C9E">
        <w:rPr>
          <w:rFonts w:eastAsia="Calibri" w:cs="Arial"/>
          <w:bCs/>
          <w:sz w:val="22"/>
          <w:szCs w:val="22"/>
          <w:lang w:val="es-ES"/>
        </w:rPr>
        <w:t>.---</w:t>
      </w:r>
      <w:r w:rsidR="00AB73E4">
        <w:rPr>
          <w:rFonts w:eastAsia="Calibri" w:cs="Arial"/>
          <w:bCs/>
          <w:sz w:val="22"/>
          <w:szCs w:val="22"/>
          <w:lang w:val="es-ES"/>
        </w:rPr>
        <w:t>----------------------------</w:t>
      </w:r>
      <w:r w:rsidR="008B5C9E">
        <w:rPr>
          <w:rFonts w:eastAsia="Calibri" w:cs="Arial"/>
          <w:bCs/>
          <w:sz w:val="22"/>
          <w:szCs w:val="22"/>
          <w:lang w:val="es-ES"/>
        </w:rPr>
        <w:t>-</w:t>
      </w:r>
    </w:p>
    <w:p w:rsidR="00A86FF4" w:rsidRDefault="008B5C9E" w:rsidP="00893CF2">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428</w:t>
      </w:r>
      <w:r w:rsidR="000A1AC2" w:rsidRPr="000A1AC2">
        <w:rPr>
          <w:rFonts w:ascii="Arial" w:eastAsia="Times New Roman" w:hAnsi="Arial" w:cs="Arial"/>
          <w:b/>
          <w:shd w:val="clear" w:color="auto" w:fill="FFFFFF"/>
          <w:lang w:eastAsia="es-MX"/>
        </w:rPr>
        <w:t>/2017</w:t>
      </w:r>
      <w:r w:rsidR="00893CF2">
        <w:rPr>
          <w:rFonts w:ascii="Arial" w:eastAsia="Times New Roman" w:hAnsi="Arial" w:cs="Arial"/>
          <w:b/>
          <w:shd w:val="clear" w:color="auto" w:fill="FFFFFF"/>
          <w:lang w:eastAsia="es-MX"/>
        </w:rPr>
        <w:t xml:space="preserve">. </w:t>
      </w:r>
      <w:r w:rsidR="00A86FF4">
        <w:rPr>
          <w:rFonts w:ascii="Arial" w:eastAsia="Times New Roman" w:hAnsi="Arial" w:cs="Arial"/>
          <w:shd w:val="clear" w:color="auto" w:fill="FFFFFF"/>
          <w:lang w:eastAsia="es-MX"/>
        </w:rPr>
        <w:t xml:space="preserve">Sujeto Obligado </w:t>
      </w:r>
      <w:r>
        <w:rPr>
          <w:rFonts w:ascii="Arial" w:eastAsia="Times New Roman" w:hAnsi="Arial" w:cs="Arial"/>
          <w:shd w:val="clear" w:color="auto" w:fill="FFFFFF"/>
          <w:lang w:eastAsia="es-MX"/>
        </w:rPr>
        <w:t>Junta de Conciliación y Arbitraje del Estado</w:t>
      </w:r>
      <w:r w:rsidR="00893CF2">
        <w:rPr>
          <w:rFonts w:ascii="Arial" w:eastAsia="Times New Roman" w:hAnsi="Arial" w:cs="Arial"/>
          <w:shd w:val="clear" w:color="auto" w:fill="FFFFFF"/>
          <w:lang w:eastAsia="es-MX"/>
        </w:rPr>
        <w:t>.</w:t>
      </w:r>
      <w:r w:rsidR="00543AED">
        <w:rPr>
          <w:rFonts w:ascii="Arial" w:eastAsia="Times New Roman" w:hAnsi="Arial" w:cs="Arial"/>
          <w:shd w:val="clear" w:color="auto" w:fill="FFFFFF"/>
          <w:lang w:eastAsia="es-MX"/>
        </w:rPr>
        <w:t xml:space="preserve"> En</w:t>
      </w:r>
      <w:r w:rsidR="00A86FF4">
        <w:rPr>
          <w:rFonts w:ascii="Arial" w:eastAsia="Times New Roman" w:hAnsi="Arial" w:cs="Arial"/>
          <w:shd w:val="clear" w:color="auto" w:fill="FFFFFF"/>
          <w:lang w:eastAsia="es-MX"/>
        </w:rPr>
        <w:t xml:space="preserve"> el presente </w:t>
      </w:r>
      <w:r>
        <w:rPr>
          <w:rFonts w:ascii="Arial" w:eastAsia="Times New Roman" w:hAnsi="Arial" w:cs="Arial"/>
          <w:shd w:val="clear" w:color="auto" w:fill="FFFFFF"/>
          <w:lang w:eastAsia="es-MX"/>
        </w:rPr>
        <w:t xml:space="preserve">caso, </w:t>
      </w:r>
      <w:r w:rsidRPr="008B5C9E">
        <w:rPr>
          <w:rFonts w:ascii="Arial" w:eastAsia="Times New Roman" w:hAnsi="Arial" w:cs="Arial"/>
          <w:shd w:val="clear" w:color="auto" w:fill="FFFFFF"/>
          <w:lang w:eastAsia="es-MX"/>
        </w:rPr>
        <w:t xml:space="preserve">en términos del articulo </w:t>
      </w:r>
      <w:r w:rsidRPr="008B5C9E">
        <w:rPr>
          <w:rFonts w:ascii="Arial" w:eastAsia="Calibri" w:hAnsi="Arial" w:cs="Arial"/>
          <w:bCs/>
          <w:lang w:val="es-ES"/>
        </w:rPr>
        <w:t>143 fracción I</w:t>
      </w:r>
      <w:r>
        <w:rPr>
          <w:rFonts w:ascii="Arial" w:eastAsia="Calibri" w:hAnsi="Arial" w:cs="Arial"/>
          <w:bCs/>
          <w:lang w:val="es-ES"/>
        </w:rPr>
        <w:t>II</w:t>
      </w:r>
      <w:r w:rsidRPr="008B5C9E">
        <w:rPr>
          <w:rFonts w:ascii="Arial" w:eastAsia="Calibri" w:hAnsi="Arial" w:cs="Arial"/>
          <w:bCs/>
          <w:lang w:val="es-ES"/>
        </w:rPr>
        <w:t xml:space="preserve"> </w:t>
      </w:r>
      <w:r w:rsidRPr="008B5C9E">
        <w:rPr>
          <w:rFonts w:ascii="Arial" w:eastAsia="Times New Roman" w:hAnsi="Arial" w:cs="Arial"/>
          <w:shd w:val="clear" w:color="auto" w:fill="FFFFFF"/>
          <w:lang w:eastAsia="es-MX"/>
        </w:rPr>
        <w:t>de la Ley de Transparencia y Acceso a la Información Pública para el Estado de Oaxaca</w:t>
      </w:r>
      <w:r>
        <w:rPr>
          <w:rFonts w:ascii="Arial" w:eastAsia="Times New Roman" w:hAnsi="Arial" w:cs="Arial"/>
          <w:shd w:val="clear" w:color="auto" w:fill="FFFFFF"/>
          <w:lang w:eastAsia="es-MX"/>
        </w:rPr>
        <w:t>, este Consejo General, Ordena al Sujeto Obligado la entrega de la información solicitada</w:t>
      </w:r>
      <w:r w:rsidR="00A86FF4">
        <w:rPr>
          <w:rFonts w:ascii="Arial" w:eastAsia="Times New Roman" w:hAnsi="Arial" w:cs="Arial"/>
          <w:shd w:val="clear" w:color="auto" w:fill="FFFFFF"/>
          <w:lang w:eastAsia="es-MX"/>
        </w:rPr>
        <w:t>.--------------------------------------------------------------------------------</w:t>
      </w:r>
    </w:p>
    <w:p w:rsidR="00262308" w:rsidRDefault="00543AED" w:rsidP="00052DD7">
      <w:pPr>
        <w:pStyle w:val="corte4fondo"/>
        <w:ind w:firstLine="0"/>
        <w:rPr>
          <w:rFonts w:cs="Arial"/>
          <w:sz w:val="22"/>
          <w:szCs w:val="22"/>
          <w:lang w:val="es-ES"/>
        </w:rPr>
      </w:pPr>
      <w:r>
        <w:rPr>
          <w:rFonts w:cs="Arial"/>
          <w:b/>
          <w:sz w:val="22"/>
          <w:szCs w:val="22"/>
        </w:rPr>
        <w:t xml:space="preserve">Recurso de Revisión </w:t>
      </w:r>
      <w:r w:rsidR="008B5C9E">
        <w:rPr>
          <w:rFonts w:cs="Arial"/>
          <w:b/>
          <w:sz w:val="22"/>
          <w:szCs w:val="22"/>
        </w:rPr>
        <w:t>número 440</w:t>
      </w:r>
      <w:r w:rsidR="00052DD7">
        <w:rPr>
          <w:rFonts w:cs="Arial"/>
          <w:b/>
          <w:sz w:val="22"/>
          <w:szCs w:val="22"/>
        </w:rPr>
        <w:t>/2017</w:t>
      </w:r>
      <w:r>
        <w:rPr>
          <w:rFonts w:cs="Arial"/>
          <w:sz w:val="22"/>
          <w:szCs w:val="22"/>
        </w:rPr>
        <w:t>,</w:t>
      </w:r>
      <w:r w:rsidR="009B7A89">
        <w:rPr>
          <w:rFonts w:eastAsia="Calibri" w:cs="Arial"/>
          <w:bCs/>
          <w:sz w:val="22"/>
          <w:szCs w:val="22"/>
          <w:lang w:val="es-ES"/>
        </w:rPr>
        <w:t xml:space="preserve"> Sujeto O</w:t>
      </w:r>
      <w:r w:rsidR="00BA1A5D" w:rsidRPr="00052DD7">
        <w:rPr>
          <w:rFonts w:eastAsia="Calibri" w:cs="Arial"/>
          <w:bCs/>
          <w:sz w:val="22"/>
          <w:szCs w:val="22"/>
          <w:lang w:val="es-ES"/>
        </w:rPr>
        <w:t>bligado</w:t>
      </w:r>
      <w:r w:rsidR="00893CF2" w:rsidRPr="00052DD7">
        <w:rPr>
          <w:rFonts w:eastAsia="Calibri" w:cs="Arial"/>
          <w:bCs/>
          <w:sz w:val="22"/>
          <w:szCs w:val="22"/>
          <w:lang w:val="es-ES"/>
        </w:rPr>
        <w:t xml:space="preserve"> </w:t>
      </w:r>
      <w:r w:rsidR="008B5C9E">
        <w:rPr>
          <w:rFonts w:eastAsia="Calibri" w:cs="Arial"/>
          <w:bCs/>
          <w:sz w:val="22"/>
          <w:szCs w:val="22"/>
          <w:lang w:val="es-ES"/>
        </w:rPr>
        <w:t>Junta de Conciliación y Arbitraje del Estado</w:t>
      </w:r>
      <w:r w:rsidR="00893CF2" w:rsidRPr="00052DD7">
        <w:rPr>
          <w:rFonts w:eastAsia="Calibri" w:cs="Arial"/>
          <w:bCs/>
          <w:sz w:val="22"/>
          <w:szCs w:val="22"/>
          <w:lang w:val="es-ES"/>
        </w:rPr>
        <w:t>.</w:t>
      </w:r>
      <w:r>
        <w:rPr>
          <w:rFonts w:eastAsia="Calibri" w:cs="Arial"/>
          <w:bCs/>
          <w:sz w:val="22"/>
          <w:szCs w:val="22"/>
          <w:lang w:val="es-ES"/>
        </w:rPr>
        <w:t xml:space="preserve"> En </w:t>
      </w:r>
      <w:r w:rsidR="009B7A89">
        <w:rPr>
          <w:rFonts w:eastAsia="Calibri" w:cs="Arial"/>
          <w:bCs/>
          <w:sz w:val="22"/>
          <w:szCs w:val="22"/>
          <w:lang w:val="es-ES"/>
        </w:rPr>
        <w:t>el presente asunto</w:t>
      </w:r>
      <w:r w:rsidR="009B7A89">
        <w:rPr>
          <w:rFonts w:cs="Arial"/>
          <w:sz w:val="22"/>
          <w:szCs w:val="22"/>
          <w:lang w:val="es-ES"/>
        </w:rPr>
        <w:t>, se ordena</w:t>
      </w:r>
      <w:r w:rsidR="00262308">
        <w:rPr>
          <w:rFonts w:cs="Arial"/>
          <w:sz w:val="22"/>
          <w:szCs w:val="22"/>
          <w:lang w:val="es-ES"/>
        </w:rPr>
        <w:t xml:space="preserve"> sobreseer el recurso de revisión, con fundamento en el artículo </w:t>
      </w:r>
      <w:r w:rsidR="00262308" w:rsidRPr="008B5C9E">
        <w:rPr>
          <w:rFonts w:eastAsia="Calibri" w:cs="Arial"/>
          <w:bCs/>
          <w:sz w:val="22"/>
          <w:szCs w:val="22"/>
          <w:lang w:val="es-ES"/>
        </w:rPr>
        <w:t xml:space="preserve">143 fracción I </w:t>
      </w:r>
      <w:r w:rsidR="00262308" w:rsidRPr="008B5C9E">
        <w:rPr>
          <w:rFonts w:cs="Arial"/>
          <w:sz w:val="22"/>
          <w:szCs w:val="22"/>
          <w:shd w:val="clear" w:color="auto" w:fill="FFFFFF"/>
          <w:lang w:eastAsia="es-MX"/>
        </w:rPr>
        <w:t>de la Ley de Transparencia y Acceso a la Información Pública para el Estado de Oaxaca</w:t>
      </w:r>
      <w:r w:rsidR="00262308">
        <w:rPr>
          <w:rFonts w:cs="Arial"/>
          <w:sz w:val="22"/>
          <w:szCs w:val="22"/>
          <w:shd w:val="clear" w:color="auto" w:fill="FFFFFF"/>
          <w:lang w:eastAsia="es-MX"/>
        </w:rPr>
        <w:t>.------------------------------------------------</w:t>
      </w:r>
      <w:r w:rsidR="00AB73E4">
        <w:rPr>
          <w:rFonts w:cs="Arial"/>
          <w:sz w:val="22"/>
          <w:szCs w:val="22"/>
          <w:shd w:val="clear" w:color="auto" w:fill="FFFFFF"/>
          <w:lang w:eastAsia="es-MX"/>
        </w:rPr>
        <w:t>----------</w:t>
      </w:r>
      <w:r w:rsidR="00262308">
        <w:rPr>
          <w:rFonts w:cs="Arial"/>
          <w:sz w:val="22"/>
          <w:szCs w:val="22"/>
          <w:shd w:val="clear" w:color="auto" w:fill="FFFFFF"/>
          <w:lang w:eastAsia="es-MX"/>
        </w:rPr>
        <w:t>----------------------------------------------------------</w:t>
      </w:r>
    </w:p>
    <w:p w:rsidR="00262308" w:rsidRDefault="00262308" w:rsidP="00052DD7">
      <w:pPr>
        <w:pStyle w:val="corte4fondo"/>
        <w:ind w:firstLine="0"/>
        <w:rPr>
          <w:rFonts w:cs="Arial"/>
          <w:sz w:val="22"/>
          <w:szCs w:val="22"/>
          <w:lang w:val="es-ES"/>
        </w:rPr>
      </w:pPr>
    </w:p>
    <w:p w:rsidR="009B7A89" w:rsidRDefault="006A4BE3" w:rsidP="00052DD7">
      <w:pPr>
        <w:pStyle w:val="corte4fondo"/>
        <w:ind w:firstLine="0"/>
        <w:rPr>
          <w:rFonts w:cs="Arial"/>
          <w:sz w:val="22"/>
          <w:szCs w:val="22"/>
        </w:rPr>
      </w:pPr>
      <w:r>
        <w:rPr>
          <w:rFonts w:cs="Arial"/>
          <w:b/>
          <w:sz w:val="22"/>
          <w:szCs w:val="22"/>
        </w:rPr>
        <w:lastRenderedPageBreak/>
        <w:t>Recurso de Revisión número 443/2017</w:t>
      </w:r>
      <w:r w:rsidR="00052DD7" w:rsidRPr="00052DD7">
        <w:rPr>
          <w:rFonts w:cs="Arial"/>
          <w:sz w:val="22"/>
          <w:szCs w:val="22"/>
        </w:rPr>
        <w:t xml:space="preserve">, </w:t>
      </w:r>
      <w:r w:rsidR="00543AED">
        <w:rPr>
          <w:rFonts w:cs="Arial"/>
          <w:sz w:val="22"/>
          <w:szCs w:val="22"/>
        </w:rPr>
        <w:t>d</w:t>
      </w:r>
      <w:r>
        <w:rPr>
          <w:rFonts w:cs="Arial"/>
          <w:sz w:val="22"/>
          <w:szCs w:val="22"/>
        </w:rPr>
        <w:t>e</w:t>
      </w:r>
      <w:r w:rsidR="009B7A89">
        <w:rPr>
          <w:rFonts w:cs="Arial"/>
          <w:sz w:val="22"/>
          <w:szCs w:val="22"/>
        </w:rPr>
        <w:t xml:space="preserve"> </w:t>
      </w:r>
      <w:r>
        <w:rPr>
          <w:rFonts w:cs="Arial"/>
          <w:sz w:val="22"/>
          <w:szCs w:val="22"/>
        </w:rPr>
        <w:t>la Junta de Conciliación y Arbitraje del Estado</w:t>
      </w:r>
      <w:r w:rsidR="009B7A89">
        <w:rPr>
          <w:rFonts w:cs="Arial"/>
          <w:sz w:val="22"/>
          <w:szCs w:val="22"/>
        </w:rPr>
        <w:t xml:space="preserve">. </w:t>
      </w:r>
      <w:r>
        <w:rPr>
          <w:rFonts w:cs="Arial"/>
          <w:sz w:val="22"/>
          <w:szCs w:val="22"/>
        </w:rPr>
        <w:t xml:space="preserve">En el presente caso, en términos del numeral </w:t>
      </w:r>
      <w:r w:rsidRPr="008B5C9E">
        <w:rPr>
          <w:rFonts w:eastAsia="Calibri" w:cs="Arial"/>
          <w:bCs/>
          <w:sz w:val="22"/>
          <w:szCs w:val="22"/>
          <w:lang w:val="es-ES"/>
        </w:rPr>
        <w:t xml:space="preserve">143 fracción </w:t>
      </w:r>
      <w:r w:rsidR="00A6140D">
        <w:rPr>
          <w:rFonts w:eastAsia="Calibri" w:cs="Arial"/>
          <w:bCs/>
          <w:sz w:val="22"/>
          <w:szCs w:val="22"/>
          <w:lang w:val="es-ES"/>
        </w:rPr>
        <w:t>II</w:t>
      </w:r>
      <w:r w:rsidRPr="008B5C9E">
        <w:rPr>
          <w:rFonts w:eastAsia="Calibri" w:cs="Arial"/>
          <w:bCs/>
          <w:sz w:val="22"/>
          <w:szCs w:val="22"/>
          <w:lang w:val="es-ES"/>
        </w:rPr>
        <w:t xml:space="preserve">I </w:t>
      </w:r>
      <w:r w:rsidRPr="008B5C9E">
        <w:rPr>
          <w:rFonts w:cs="Arial"/>
          <w:sz w:val="22"/>
          <w:szCs w:val="22"/>
          <w:shd w:val="clear" w:color="auto" w:fill="FFFFFF"/>
          <w:lang w:eastAsia="es-MX"/>
        </w:rPr>
        <w:t>de la Ley de Transparencia y Acceso a la Información Pública para el Estado de Oaxaca</w:t>
      </w:r>
      <w:r>
        <w:rPr>
          <w:rFonts w:cs="Arial"/>
          <w:sz w:val="22"/>
          <w:szCs w:val="22"/>
          <w:shd w:val="clear" w:color="auto" w:fill="FFFFFF"/>
          <w:lang w:eastAsia="es-MX"/>
        </w:rPr>
        <w:t>, el Consejo General ordena al Sujeto obligado la entrega de la información requerida</w:t>
      </w:r>
      <w:r w:rsidR="009B7A89">
        <w:rPr>
          <w:rFonts w:cs="Arial"/>
          <w:sz w:val="22"/>
          <w:szCs w:val="22"/>
        </w:rPr>
        <w:t>.</w:t>
      </w:r>
      <w:r>
        <w:rPr>
          <w:rFonts w:cs="Arial"/>
          <w:sz w:val="22"/>
          <w:szCs w:val="22"/>
        </w:rPr>
        <w:t>-----------------------------------------------------------------------------------</w:t>
      </w:r>
    </w:p>
    <w:p w:rsidR="006A4BE3" w:rsidRDefault="006A4BE3" w:rsidP="006A4BE3">
      <w:pPr>
        <w:pStyle w:val="corte4fondo"/>
        <w:ind w:firstLine="0"/>
        <w:rPr>
          <w:rFonts w:cs="Arial"/>
          <w:sz w:val="22"/>
          <w:szCs w:val="22"/>
        </w:rPr>
      </w:pPr>
      <w:r>
        <w:rPr>
          <w:rFonts w:cs="Arial"/>
          <w:b/>
          <w:sz w:val="22"/>
          <w:szCs w:val="22"/>
        </w:rPr>
        <w:t>Recurso de Revisión número 446/2017</w:t>
      </w:r>
      <w:r w:rsidRPr="00052DD7">
        <w:rPr>
          <w:rFonts w:cs="Arial"/>
          <w:sz w:val="22"/>
          <w:szCs w:val="22"/>
        </w:rPr>
        <w:t xml:space="preserve">, </w:t>
      </w:r>
      <w:r>
        <w:rPr>
          <w:rFonts w:cs="Arial"/>
          <w:sz w:val="22"/>
          <w:szCs w:val="22"/>
        </w:rPr>
        <w:t xml:space="preserve">en términos </w:t>
      </w:r>
      <w:r w:rsidR="00A6140D">
        <w:rPr>
          <w:rFonts w:cs="Arial"/>
          <w:sz w:val="22"/>
          <w:szCs w:val="22"/>
        </w:rPr>
        <w:t>del articulo</w:t>
      </w:r>
      <w:r>
        <w:rPr>
          <w:rFonts w:cs="Arial"/>
          <w:sz w:val="22"/>
          <w:szCs w:val="22"/>
        </w:rPr>
        <w:t xml:space="preserve"> </w:t>
      </w:r>
      <w:r w:rsidRPr="008B5C9E">
        <w:rPr>
          <w:rFonts w:eastAsia="Calibri" w:cs="Arial"/>
          <w:bCs/>
          <w:sz w:val="22"/>
          <w:szCs w:val="22"/>
          <w:lang w:val="es-ES"/>
        </w:rPr>
        <w:t>143 fracción I</w:t>
      </w:r>
      <w:r>
        <w:rPr>
          <w:rFonts w:eastAsia="Calibri" w:cs="Arial"/>
          <w:bCs/>
          <w:sz w:val="22"/>
          <w:szCs w:val="22"/>
          <w:lang w:val="es-ES"/>
        </w:rPr>
        <w:t>II</w:t>
      </w:r>
      <w:r w:rsidRPr="008B5C9E">
        <w:rPr>
          <w:rFonts w:eastAsia="Calibri" w:cs="Arial"/>
          <w:bCs/>
          <w:sz w:val="22"/>
          <w:szCs w:val="22"/>
          <w:lang w:val="es-ES"/>
        </w:rPr>
        <w:t xml:space="preserve"> </w:t>
      </w:r>
      <w:r w:rsidRPr="008B5C9E">
        <w:rPr>
          <w:rFonts w:cs="Arial"/>
          <w:sz w:val="22"/>
          <w:szCs w:val="22"/>
          <w:shd w:val="clear" w:color="auto" w:fill="FFFFFF"/>
          <w:lang w:eastAsia="es-MX"/>
        </w:rPr>
        <w:t>de la Ley de Transparencia y Acceso a la Información Pública para el Estado de Oaxaca</w:t>
      </w:r>
      <w:r>
        <w:rPr>
          <w:rFonts w:cs="Arial"/>
          <w:sz w:val="22"/>
          <w:szCs w:val="22"/>
          <w:shd w:val="clear" w:color="auto" w:fill="FFFFFF"/>
          <w:lang w:eastAsia="es-MX"/>
        </w:rPr>
        <w:t xml:space="preserve">, </w:t>
      </w:r>
      <w:r w:rsidR="00A6140D">
        <w:rPr>
          <w:rFonts w:cs="Arial"/>
          <w:sz w:val="22"/>
          <w:szCs w:val="22"/>
          <w:shd w:val="clear" w:color="auto" w:fill="FFFFFF"/>
          <w:lang w:eastAsia="es-MX"/>
        </w:rPr>
        <w:t>se ordena al sujeto obligado, la entrega de la información que le fue requerida</w:t>
      </w:r>
      <w:r>
        <w:rPr>
          <w:rFonts w:cs="Arial"/>
          <w:sz w:val="22"/>
          <w:szCs w:val="22"/>
        </w:rPr>
        <w:t>.---------------------------------------------------</w:t>
      </w:r>
      <w:r w:rsidR="00A6140D">
        <w:rPr>
          <w:rFonts w:cs="Arial"/>
          <w:sz w:val="22"/>
          <w:szCs w:val="22"/>
        </w:rPr>
        <w:t>--</w:t>
      </w:r>
    </w:p>
    <w:p w:rsidR="00A6140D" w:rsidRDefault="00A6140D" w:rsidP="00A6140D">
      <w:pPr>
        <w:pStyle w:val="corte4fondo"/>
        <w:ind w:firstLine="0"/>
        <w:rPr>
          <w:rFonts w:cs="Arial"/>
          <w:sz w:val="22"/>
          <w:szCs w:val="22"/>
          <w:shd w:val="clear" w:color="auto" w:fill="FFFFFF"/>
          <w:lang w:eastAsia="es-MX"/>
        </w:rPr>
      </w:pPr>
      <w:r>
        <w:rPr>
          <w:rFonts w:cs="Arial"/>
          <w:b/>
          <w:sz w:val="22"/>
          <w:szCs w:val="22"/>
        </w:rPr>
        <w:t>Recurso de Revisión 449/2017</w:t>
      </w:r>
      <w:r w:rsidRPr="00052DD7">
        <w:rPr>
          <w:rFonts w:cs="Arial"/>
          <w:sz w:val="22"/>
          <w:szCs w:val="22"/>
        </w:rPr>
        <w:t xml:space="preserve">, </w:t>
      </w:r>
      <w:r>
        <w:rPr>
          <w:rFonts w:cs="Arial"/>
          <w:sz w:val="22"/>
          <w:szCs w:val="22"/>
        </w:rPr>
        <w:t xml:space="preserve">sujeto obligado Junta de Conciliación y Arbitraje del Estado. En términos del artículo </w:t>
      </w:r>
      <w:r w:rsidRPr="008B5C9E">
        <w:rPr>
          <w:rFonts w:eastAsia="Calibri" w:cs="Arial"/>
          <w:bCs/>
          <w:sz w:val="22"/>
          <w:szCs w:val="22"/>
          <w:lang w:val="es-ES"/>
        </w:rPr>
        <w:t xml:space="preserve">143 fracción I </w:t>
      </w:r>
      <w:r w:rsidRPr="008B5C9E">
        <w:rPr>
          <w:rFonts w:cs="Arial"/>
          <w:sz w:val="22"/>
          <w:szCs w:val="22"/>
          <w:shd w:val="clear" w:color="auto" w:fill="FFFFFF"/>
          <w:lang w:eastAsia="es-MX"/>
        </w:rPr>
        <w:t>de la Ley de Transparencia y Acceso a la Información Pública para el Estado de Oaxaca</w:t>
      </w:r>
      <w:r>
        <w:rPr>
          <w:rFonts w:cs="Arial"/>
          <w:sz w:val="22"/>
          <w:szCs w:val="22"/>
          <w:shd w:val="clear" w:color="auto" w:fill="FFFFFF"/>
          <w:lang w:eastAsia="es-MX"/>
        </w:rPr>
        <w:t>, resulta procedente sobreseer el presente recurso de revisión.-------------</w:t>
      </w:r>
    </w:p>
    <w:p w:rsidR="00A6140D" w:rsidRDefault="00A6140D" w:rsidP="00A6140D">
      <w:pPr>
        <w:pStyle w:val="corte4fondo"/>
        <w:ind w:firstLine="0"/>
        <w:rPr>
          <w:rFonts w:cs="Arial"/>
          <w:sz w:val="22"/>
          <w:szCs w:val="22"/>
          <w:shd w:val="clear" w:color="auto" w:fill="FFFFFF"/>
          <w:lang w:eastAsia="es-MX"/>
        </w:rPr>
      </w:pPr>
      <w:r>
        <w:rPr>
          <w:rFonts w:cs="Arial"/>
          <w:sz w:val="22"/>
          <w:szCs w:val="22"/>
        </w:rPr>
        <w:t xml:space="preserve">Finalmente, de esta ponencia el </w:t>
      </w:r>
      <w:r>
        <w:rPr>
          <w:rFonts w:cs="Arial"/>
          <w:b/>
          <w:sz w:val="22"/>
          <w:szCs w:val="22"/>
        </w:rPr>
        <w:t>Recurso de Revisión 452/2017</w:t>
      </w:r>
      <w:r w:rsidRPr="00052DD7">
        <w:rPr>
          <w:rFonts w:cs="Arial"/>
          <w:sz w:val="22"/>
          <w:szCs w:val="22"/>
        </w:rPr>
        <w:t>,</w:t>
      </w:r>
      <w:r>
        <w:rPr>
          <w:rFonts w:cs="Arial"/>
          <w:sz w:val="22"/>
          <w:szCs w:val="22"/>
        </w:rPr>
        <w:t xml:space="preserve"> del</w:t>
      </w:r>
      <w:r w:rsidRPr="00052DD7">
        <w:rPr>
          <w:rFonts w:cs="Arial"/>
          <w:sz w:val="22"/>
          <w:szCs w:val="22"/>
        </w:rPr>
        <w:t xml:space="preserve"> </w:t>
      </w:r>
      <w:r>
        <w:rPr>
          <w:rFonts w:cs="Arial"/>
          <w:sz w:val="22"/>
          <w:szCs w:val="22"/>
        </w:rPr>
        <w:t xml:space="preserve">sujeto obligado Junta de Conciliación y Arbitraje del Estado. En términos del artículo </w:t>
      </w:r>
      <w:r w:rsidRPr="008B5C9E">
        <w:rPr>
          <w:rFonts w:eastAsia="Calibri" w:cs="Arial"/>
          <w:bCs/>
          <w:sz w:val="22"/>
          <w:szCs w:val="22"/>
          <w:lang w:val="es-ES"/>
        </w:rPr>
        <w:t>143 fracción I</w:t>
      </w:r>
      <w:r>
        <w:rPr>
          <w:rFonts w:eastAsia="Calibri" w:cs="Arial"/>
          <w:bCs/>
          <w:sz w:val="22"/>
          <w:szCs w:val="22"/>
          <w:lang w:val="es-ES"/>
        </w:rPr>
        <w:t>II</w:t>
      </w:r>
      <w:r w:rsidRPr="008B5C9E">
        <w:rPr>
          <w:rFonts w:eastAsia="Calibri" w:cs="Arial"/>
          <w:bCs/>
          <w:sz w:val="22"/>
          <w:szCs w:val="22"/>
          <w:lang w:val="es-ES"/>
        </w:rPr>
        <w:t xml:space="preserve"> </w:t>
      </w:r>
      <w:r w:rsidRPr="008B5C9E">
        <w:rPr>
          <w:rFonts w:cs="Arial"/>
          <w:sz w:val="22"/>
          <w:szCs w:val="22"/>
          <w:shd w:val="clear" w:color="auto" w:fill="FFFFFF"/>
          <w:lang w:eastAsia="es-MX"/>
        </w:rPr>
        <w:t>de la Ley de Transparencia y Acceso a la Información Pública para el Estado de Oaxaca</w:t>
      </w:r>
      <w:r>
        <w:rPr>
          <w:rFonts w:cs="Arial"/>
          <w:sz w:val="22"/>
          <w:szCs w:val="22"/>
          <w:shd w:val="clear" w:color="auto" w:fill="FFFFFF"/>
          <w:lang w:eastAsia="es-MX"/>
        </w:rPr>
        <w:t>, este  Consejo General se pronuncia a que se manifieste el sujeto obligado con la entrega de la información. Es cuanto, señores Comisionados.-----------------------------------------</w:t>
      </w:r>
      <w:r w:rsidR="00AB73E4">
        <w:rPr>
          <w:rFonts w:cs="Arial"/>
          <w:sz w:val="22"/>
          <w:szCs w:val="22"/>
          <w:shd w:val="clear" w:color="auto" w:fill="FFFFFF"/>
          <w:lang w:eastAsia="es-MX"/>
        </w:rPr>
        <w:t>-----------</w:t>
      </w:r>
      <w:r>
        <w:rPr>
          <w:rFonts w:cs="Arial"/>
          <w:sz w:val="22"/>
          <w:szCs w:val="22"/>
          <w:shd w:val="clear" w:color="auto" w:fill="FFFFFF"/>
          <w:lang w:eastAsia="es-MX"/>
        </w:rPr>
        <w:t>------------------------------------------------</w:t>
      </w:r>
    </w:p>
    <w:p w:rsidR="00A6140D" w:rsidRDefault="00A6140D" w:rsidP="00A6140D">
      <w:pPr>
        <w:pStyle w:val="corte4fondo"/>
        <w:ind w:firstLine="0"/>
        <w:rPr>
          <w:rFonts w:cs="Arial"/>
          <w:sz w:val="22"/>
          <w:szCs w:val="22"/>
          <w:shd w:val="clear" w:color="auto" w:fill="FFFFFF"/>
          <w:lang w:eastAsia="es-MX"/>
        </w:rPr>
      </w:pPr>
    </w:p>
    <w:p w:rsidR="003E27AE" w:rsidRPr="00B93C99" w:rsidRDefault="005A4768" w:rsidP="003E27AE">
      <w:pPr>
        <w:spacing w:before="30" w:after="30" w:line="360" w:lineRule="auto"/>
        <w:contextualSpacing/>
        <w:mirrorIndents/>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3E27AE" w:rsidRDefault="00D220D2" w:rsidP="003E27AE">
      <w:pPr>
        <w:spacing w:before="30" w:after="30" w:line="360" w:lineRule="auto"/>
        <w:contextualSpacing/>
        <w:mirrorIndents/>
        <w:jc w:val="both"/>
        <w:rPr>
          <w:rFonts w:ascii="Arial" w:hAnsi="Arial" w:cs="Arial"/>
          <w:shd w:val="clear" w:color="auto" w:fill="FFFFFF"/>
        </w:rPr>
      </w:pPr>
      <w:r>
        <w:rPr>
          <w:rFonts w:ascii="Arial" w:hAnsi="Arial" w:cs="Arial"/>
        </w:rPr>
        <w:t>Gracias</w:t>
      </w:r>
      <w:r w:rsidR="009B7A89">
        <w:rPr>
          <w:rFonts w:ascii="Arial" w:hAnsi="Arial" w:cs="Arial"/>
        </w:rPr>
        <w:t>, señor Secretario General de Acuerdos</w:t>
      </w:r>
      <w:r w:rsidR="00BA1A5D">
        <w:rPr>
          <w:rFonts w:ascii="Arial" w:hAnsi="Arial" w:cs="Arial"/>
        </w:rPr>
        <w:t>.</w:t>
      </w:r>
      <w:r w:rsidR="005A4768">
        <w:rPr>
          <w:rFonts w:ascii="Arial" w:hAnsi="Arial" w:cs="Arial"/>
        </w:rPr>
        <w:t xml:space="preserve"> </w:t>
      </w:r>
      <w:r>
        <w:rPr>
          <w:rFonts w:ascii="Arial" w:hAnsi="Arial" w:cs="Arial"/>
        </w:rPr>
        <w:t>Solicitaría</w:t>
      </w:r>
      <w:r w:rsidR="009B7A89">
        <w:rPr>
          <w:rFonts w:ascii="Arial" w:hAnsi="Arial" w:cs="Arial"/>
        </w:rPr>
        <w:t xml:space="preserve"> nuevamente a mis compañeros Comisionados</w:t>
      </w:r>
      <w:r>
        <w:rPr>
          <w:rFonts w:ascii="Arial" w:hAnsi="Arial" w:cs="Arial"/>
        </w:rPr>
        <w:t xml:space="preserve"> de este Pleno</w:t>
      </w:r>
      <w:r w:rsidR="009B7A89">
        <w:rPr>
          <w:rFonts w:ascii="Arial" w:hAnsi="Arial" w:cs="Arial"/>
        </w:rPr>
        <w:t xml:space="preserve">, </w:t>
      </w:r>
      <w:r>
        <w:rPr>
          <w:rFonts w:ascii="Arial" w:hAnsi="Arial" w:cs="Arial"/>
        </w:rPr>
        <w:t>se sirvan a manifestar</w:t>
      </w:r>
      <w:r w:rsidR="005A4768">
        <w:rPr>
          <w:rFonts w:ascii="Arial" w:hAnsi="Arial" w:cs="Arial"/>
        </w:rPr>
        <w:t xml:space="preserve"> el sentido de su voto, respecto de los proyectos</w:t>
      </w:r>
      <w:r w:rsidR="00970939">
        <w:rPr>
          <w:rFonts w:ascii="Arial" w:hAnsi="Arial" w:cs="Arial"/>
        </w:rPr>
        <w:t xml:space="preserve"> </w:t>
      </w:r>
      <w:r w:rsidR="009B7A89">
        <w:rPr>
          <w:rFonts w:ascii="Arial" w:hAnsi="Arial" w:cs="Arial"/>
        </w:rPr>
        <w:t>con</w:t>
      </w:r>
      <w:r w:rsidR="005A4768">
        <w:rPr>
          <w:rFonts w:ascii="Arial" w:hAnsi="Arial" w:cs="Arial"/>
        </w:rPr>
        <w:t xml:space="preserve"> </w:t>
      </w:r>
      <w:r w:rsidR="00BA1A5D">
        <w:rPr>
          <w:rFonts w:ascii="Arial" w:hAnsi="Arial" w:cs="Arial"/>
        </w:rPr>
        <w:t>los que se acaba de dar cuenta</w:t>
      </w:r>
      <w:r w:rsidR="005A4768">
        <w:rPr>
          <w:rFonts w:ascii="Arial" w:hAnsi="Arial" w:cs="Arial"/>
        </w:rPr>
        <w:t>.</w:t>
      </w:r>
      <w:r w:rsidR="00970939">
        <w:rPr>
          <w:rFonts w:ascii="Arial" w:hAnsi="Arial" w:cs="Arial"/>
        </w:rPr>
        <w:t>-</w:t>
      </w:r>
      <w:r w:rsidR="009B7A89">
        <w:rPr>
          <w:rFonts w:ascii="Arial" w:hAnsi="Arial" w:cs="Arial"/>
        </w:rPr>
        <w:t>-----------</w:t>
      </w:r>
      <w:r w:rsidR="00AB73E4">
        <w:rPr>
          <w:rFonts w:ascii="Arial" w:hAnsi="Arial" w:cs="Arial"/>
        </w:rPr>
        <w:t>--------------</w:t>
      </w:r>
      <w:r w:rsidR="009B7A89">
        <w:rPr>
          <w:rFonts w:ascii="Arial" w:hAnsi="Arial" w:cs="Arial"/>
        </w:rPr>
        <w:t>----------------------------------------------</w:t>
      </w:r>
      <w:r>
        <w:rPr>
          <w:rFonts w:ascii="Arial" w:hAnsi="Arial" w:cs="Arial"/>
        </w:rPr>
        <w:t>-----------</w:t>
      </w:r>
    </w:p>
    <w:p w:rsidR="009B7A89" w:rsidRDefault="009B7A89" w:rsidP="003E27AE">
      <w:pPr>
        <w:spacing w:before="30" w:after="30" w:line="360" w:lineRule="auto"/>
        <w:contextualSpacing/>
        <w:mirrorIndents/>
        <w:jc w:val="both"/>
        <w:rPr>
          <w:rFonts w:ascii="Arial" w:hAnsi="Arial" w:cs="Arial"/>
          <w:shd w:val="clear" w:color="auto" w:fill="FFFFFF"/>
        </w:rPr>
      </w:pPr>
    </w:p>
    <w:p w:rsidR="003E27AE" w:rsidRDefault="005A4768" w:rsidP="003E27AE">
      <w:pPr>
        <w:spacing w:before="30" w:after="30" w:line="360" w:lineRule="auto"/>
        <w:contextualSpacing/>
        <w:mirrorIndents/>
        <w:jc w:val="both"/>
        <w:rPr>
          <w:rFonts w:ascii="Arial" w:hAnsi="Arial" w:cs="Arial"/>
          <w:shd w:val="clear" w:color="auto" w:fill="FFFFFF"/>
        </w:rPr>
      </w:pPr>
      <w:r w:rsidRPr="00FD6E35">
        <w:rPr>
          <w:rFonts w:ascii="Arial" w:hAnsi="Arial" w:cs="Arial"/>
          <w:b/>
        </w:rPr>
        <w:t>Comisionado Lic. Juan Gómez Pérez:</w:t>
      </w:r>
      <w:r w:rsidRPr="00277E78">
        <w:rPr>
          <w:rFonts w:ascii="Arial" w:hAnsi="Arial" w:cs="Arial"/>
        </w:rPr>
        <w:t xml:space="preserve"> A favor</w:t>
      </w:r>
      <w:r w:rsidR="00BA1A5D">
        <w:rPr>
          <w:rFonts w:ascii="Arial" w:hAnsi="Arial" w:cs="Arial"/>
        </w:rPr>
        <w:t xml:space="preserve"> de </w:t>
      </w:r>
      <w:r w:rsidR="003518DD">
        <w:rPr>
          <w:rFonts w:ascii="Arial" w:hAnsi="Arial" w:cs="Arial"/>
        </w:rPr>
        <w:t>las siete resoluciones</w:t>
      </w:r>
      <w:r w:rsidRPr="00277E78">
        <w:rPr>
          <w:rFonts w:ascii="Arial" w:hAnsi="Arial" w:cs="Arial"/>
        </w:rPr>
        <w:t>.-------------</w:t>
      </w:r>
      <w:r w:rsidR="003E27AE">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3518DD">
        <w:rPr>
          <w:rFonts w:ascii="Arial" w:hAnsi="Arial" w:cs="Arial"/>
        </w:rPr>
        <w:t xml:space="preserve"> de las resoluciones</w:t>
      </w:r>
      <w:r>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970939">
        <w:rPr>
          <w:rFonts w:ascii="Arial" w:hAnsi="Arial" w:cs="Arial"/>
        </w:rPr>
        <w:t>De igual manera</w:t>
      </w:r>
      <w:r w:rsidR="007C5F5E">
        <w:rPr>
          <w:rFonts w:ascii="Arial" w:hAnsi="Arial" w:cs="Arial"/>
        </w:rPr>
        <w:t xml:space="preserve"> mi</w:t>
      </w:r>
      <w:r>
        <w:rPr>
          <w:rFonts w:ascii="Arial" w:hAnsi="Arial" w:cs="Arial"/>
        </w:rPr>
        <w:t xml:space="preserve"> voto es</w:t>
      </w:r>
      <w:r w:rsidR="009B7A89">
        <w:rPr>
          <w:rFonts w:ascii="Arial" w:hAnsi="Arial" w:cs="Arial"/>
        </w:rPr>
        <w:t xml:space="preserve"> favorable</w:t>
      </w:r>
      <w:r w:rsidR="003518DD">
        <w:rPr>
          <w:rFonts w:ascii="Arial" w:hAnsi="Arial" w:cs="Arial"/>
        </w:rPr>
        <w:t xml:space="preserve"> para las resoluciones propuestas por la Presidencia</w:t>
      </w:r>
      <w:r w:rsidR="00970939">
        <w:rPr>
          <w:rFonts w:ascii="Arial" w:hAnsi="Arial" w:cs="Arial"/>
        </w:rPr>
        <w:t>, por lo tanto</w:t>
      </w:r>
      <w:r w:rsidR="003518DD">
        <w:rPr>
          <w:rFonts w:ascii="Arial" w:hAnsi="Arial" w:cs="Arial"/>
        </w:rPr>
        <w:t xml:space="preserve">, las mismas se tienen </w:t>
      </w:r>
      <w:r w:rsidR="007C5F5E">
        <w:rPr>
          <w:rFonts w:ascii="Arial" w:hAnsi="Arial" w:cs="Arial"/>
        </w:rPr>
        <w:t>aprobados por unanimidad de votos</w:t>
      </w:r>
      <w:r w:rsidR="00970939">
        <w:rPr>
          <w:rFonts w:ascii="Arial" w:hAnsi="Arial" w:cs="Arial"/>
        </w:rPr>
        <w:t>.</w:t>
      </w:r>
      <w:r w:rsidR="003518DD">
        <w:rPr>
          <w:rFonts w:ascii="Arial" w:hAnsi="Arial" w:cs="Arial"/>
        </w:rPr>
        <w:t>----------------------------------</w:t>
      </w:r>
      <w:r w:rsidR="00970939">
        <w:rPr>
          <w:rFonts w:ascii="Arial" w:hAnsi="Arial" w:cs="Arial"/>
        </w:rPr>
        <w:t>-</w:t>
      </w:r>
      <w:r w:rsidR="00A76C73">
        <w:rPr>
          <w:rFonts w:ascii="Arial" w:hAnsi="Arial" w:cs="Arial"/>
        </w:rPr>
        <w:t>---------</w:t>
      </w:r>
      <w:r w:rsidR="009B7A89">
        <w:rPr>
          <w:rFonts w:ascii="Arial" w:hAnsi="Arial" w:cs="Arial"/>
        </w:rPr>
        <w:t>----------------------------</w:t>
      </w:r>
      <w:r w:rsidR="00970939">
        <w:rPr>
          <w:rFonts w:ascii="Arial" w:hAnsi="Arial" w:cs="Arial"/>
        </w:rPr>
        <w:t>----------</w:t>
      </w:r>
    </w:p>
    <w:p w:rsidR="009B7A89" w:rsidRDefault="009B7A89" w:rsidP="003E27AE">
      <w:pPr>
        <w:spacing w:before="30" w:after="30" w:line="360" w:lineRule="auto"/>
        <w:contextualSpacing/>
        <w:mirrorIndents/>
        <w:jc w:val="both"/>
        <w:rPr>
          <w:rFonts w:ascii="Arial" w:hAnsi="Arial" w:cs="Arial"/>
          <w:b/>
        </w:rPr>
      </w:pPr>
    </w:p>
    <w:p w:rsidR="003E27AE" w:rsidRDefault="007C5F5E" w:rsidP="003E27AE">
      <w:pPr>
        <w:spacing w:before="30" w:after="30" w:line="360" w:lineRule="auto"/>
        <w:contextualSpacing/>
        <w:mirrorIndents/>
        <w:jc w:val="both"/>
        <w:rPr>
          <w:rFonts w:ascii="Arial" w:hAnsi="Arial" w:cs="Arial"/>
          <w:shd w:val="clear" w:color="auto" w:fill="FFFFFF"/>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107EDC" w:rsidRDefault="003E27AE" w:rsidP="00107EDC">
      <w:pPr>
        <w:spacing w:before="30" w:after="30" w:line="360" w:lineRule="auto"/>
        <w:contextualSpacing/>
        <w:mirrorIndents/>
        <w:jc w:val="both"/>
        <w:rPr>
          <w:rFonts w:ascii="Arial" w:hAnsi="Arial" w:cs="Arial"/>
          <w:shd w:val="clear" w:color="auto" w:fill="FFFFFF"/>
        </w:rPr>
      </w:pPr>
      <w:r>
        <w:rPr>
          <w:rFonts w:ascii="Arial" w:hAnsi="Arial" w:cs="Arial"/>
          <w:shd w:val="clear" w:color="auto" w:fill="FFFFFF"/>
        </w:rPr>
        <w:t>C</w:t>
      </w:r>
      <w:r w:rsidR="005A4768">
        <w:rPr>
          <w:rFonts w:ascii="Arial" w:hAnsi="Arial" w:cs="Arial"/>
        </w:rPr>
        <w:t xml:space="preserve">ontinuando con </w:t>
      </w:r>
      <w:r w:rsidR="00A76C73">
        <w:rPr>
          <w:rFonts w:ascii="Arial" w:hAnsi="Arial" w:cs="Arial"/>
        </w:rPr>
        <w:t>el desahogo de la</w:t>
      </w:r>
      <w:r w:rsidR="003518DD">
        <w:rPr>
          <w:rFonts w:ascii="Arial" w:hAnsi="Arial" w:cs="Arial"/>
        </w:rPr>
        <w:t xml:space="preserve"> presente</w:t>
      </w:r>
      <w:r w:rsidR="00A76C73">
        <w:rPr>
          <w:rFonts w:ascii="Arial" w:hAnsi="Arial" w:cs="Arial"/>
        </w:rPr>
        <w:t xml:space="preserve"> sesión, en cuanto al</w:t>
      </w:r>
      <w:r w:rsidR="005A4768">
        <w:rPr>
          <w:rFonts w:ascii="Arial" w:hAnsi="Arial" w:cs="Arial"/>
        </w:rPr>
        <w:t xml:space="preserve"> punto número 7 (siete) del orden del día,</w:t>
      </w:r>
      <w:r w:rsidR="00A76C73">
        <w:rPr>
          <w:rFonts w:ascii="Arial" w:hAnsi="Arial" w:cs="Arial"/>
        </w:rPr>
        <w:t xml:space="preserve"> </w:t>
      </w:r>
      <w:r w:rsidR="005A4768">
        <w:rPr>
          <w:rFonts w:ascii="Arial" w:hAnsi="Arial" w:cs="Arial"/>
        </w:rPr>
        <w:t>solicito</w:t>
      </w:r>
      <w:r w:rsidR="003518DD">
        <w:rPr>
          <w:rFonts w:ascii="Arial" w:hAnsi="Arial" w:cs="Arial"/>
        </w:rPr>
        <w:t xml:space="preserve"> nuevamente</w:t>
      </w:r>
      <w:r w:rsidR="00970939">
        <w:rPr>
          <w:rFonts w:ascii="Arial" w:hAnsi="Arial" w:cs="Arial"/>
        </w:rPr>
        <w:t xml:space="preserve"> a</w:t>
      </w:r>
      <w:r w:rsidR="00A76C73">
        <w:rPr>
          <w:rFonts w:ascii="Arial" w:hAnsi="Arial" w:cs="Arial"/>
        </w:rPr>
        <w:t>l</w:t>
      </w:r>
      <w:r w:rsidR="005A4768">
        <w:rPr>
          <w:rFonts w:ascii="Arial" w:hAnsi="Arial" w:cs="Arial"/>
        </w:rPr>
        <w:t xml:space="preserve"> </w:t>
      </w:r>
      <w:r w:rsidR="00A76C73">
        <w:rPr>
          <w:rFonts w:ascii="Arial" w:hAnsi="Arial" w:cs="Arial"/>
        </w:rPr>
        <w:t>Secretario</w:t>
      </w:r>
      <w:r w:rsidR="005A4768">
        <w:rPr>
          <w:rFonts w:ascii="Arial" w:hAnsi="Arial" w:cs="Arial"/>
        </w:rPr>
        <w:t xml:space="preserve"> General de Acuerdos</w:t>
      </w:r>
      <w:r w:rsidR="007C5F5E">
        <w:rPr>
          <w:rFonts w:ascii="Arial" w:hAnsi="Arial" w:cs="Arial"/>
        </w:rPr>
        <w:t xml:space="preserve">, </w:t>
      </w:r>
      <w:r w:rsidR="003518DD">
        <w:rPr>
          <w:rFonts w:ascii="Arial" w:hAnsi="Arial" w:cs="Arial"/>
        </w:rPr>
        <w:t>por favor dé</w:t>
      </w:r>
      <w:r w:rsidR="00CD75C2">
        <w:rPr>
          <w:rFonts w:ascii="Arial" w:hAnsi="Arial" w:cs="Arial"/>
        </w:rPr>
        <w:t xml:space="preserve"> cuenta </w:t>
      </w:r>
      <w:r w:rsidR="003518DD">
        <w:rPr>
          <w:rFonts w:ascii="Arial" w:hAnsi="Arial" w:cs="Arial"/>
        </w:rPr>
        <w:t>con</w:t>
      </w:r>
      <w:r w:rsidR="00970939">
        <w:rPr>
          <w:rFonts w:ascii="Arial" w:hAnsi="Arial" w:cs="Arial"/>
        </w:rPr>
        <w:t xml:space="preserve"> los </w:t>
      </w:r>
      <w:r w:rsidR="00CD75C2">
        <w:rPr>
          <w:rFonts w:ascii="Arial" w:hAnsi="Arial" w:cs="Arial"/>
        </w:rPr>
        <w:t xml:space="preserve"> proyectos</w:t>
      </w:r>
      <w:r w:rsidR="009875D0">
        <w:rPr>
          <w:rFonts w:ascii="Arial" w:hAnsi="Arial" w:cs="Arial"/>
        </w:rPr>
        <w:t xml:space="preserve"> </w:t>
      </w:r>
      <w:r w:rsidR="003518DD">
        <w:rPr>
          <w:rFonts w:ascii="Arial" w:hAnsi="Arial" w:cs="Arial"/>
        </w:rPr>
        <w:t>y sentidos de las</w:t>
      </w:r>
      <w:r w:rsidR="009875D0">
        <w:rPr>
          <w:rFonts w:ascii="Arial" w:hAnsi="Arial" w:cs="Arial"/>
        </w:rPr>
        <w:t xml:space="preserve"> </w:t>
      </w:r>
      <w:r w:rsidR="003518DD">
        <w:rPr>
          <w:rFonts w:ascii="Arial" w:hAnsi="Arial" w:cs="Arial"/>
        </w:rPr>
        <w:t>resoluciones, por parte</w:t>
      </w:r>
      <w:r w:rsidR="007C5F5E">
        <w:rPr>
          <w:rFonts w:ascii="Arial" w:hAnsi="Arial" w:cs="Arial"/>
        </w:rPr>
        <w:t xml:space="preserve"> </w:t>
      </w:r>
      <w:r w:rsidR="009875D0">
        <w:rPr>
          <w:rFonts w:ascii="Arial" w:hAnsi="Arial" w:cs="Arial"/>
        </w:rPr>
        <w:t xml:space="preserve">de </w:t>
      </w:r>
      <w:r>
        <w:rPr>
          <w:rFonts w:ascii="Arial" w:hAnsi="Arial" w:cs="Arial"/>
        </w:rPr>
        <w:t xml:space="preserve">la ponencia del Comisionado </w:t>
      </w:r>
      <w:r w:rsidR="003518DD">
        <w:rPr>
          <w:rFonts w:ascii="Arial" w:hAnsi="Arial" w:cs="Arial"/>
        </w:rPr>
        <w:t>Juan Gómez Pérez</w:t>
      </w:r>
      <w:r w:rsidR="00CD75C2">
        <w:rPr>
          <w:rFonts w:ascii="Arial" w:hAnsi="Arial" w:cs="Arial"/>
        </w:rPr>
        <w:t>.</w:t>
      </w:r>
      <w:r w:rsidR="003518DD">
        <w:rPr>
          <w:rFonts w:ascii="Arial" w:hAnsi="Arial" w:cs="Arial"/>
        </w:rPr>
        <w:t>-------------------------------------------------------------------------------------------------------------</w:t>
      </w:r>
      <w:r w:rsidR="009875D0">
        <w:rPr>
          <w:rFonts w:ascii="Arial" w:hAnsi="Arial" w:cs="Arial"/>
        </w:rPr>
        <w:t>-------------</w:t>
      </w:r>
    </w:p>
    <w:p w:rsidR="009875D0" w:rsidRDefault="009875D0" w:rsidP="009875D0">
      <w:pPr>
        <w:spacing w:before="30" w:after="30" w:line="360" w:lineRule="auto"/>
        <w:contextualSpacing/>
        <w:mirrorIndents/>
        <w:jc w:val="both"/>
        <w:rPr>
          <w:rFonts w:ascii="Arial" w:hAnsi="Arial" w:cs="Arial"/>
          <w:b/>
        </w:rPr>
      </w:pPr>
    </w:p>
    <w:p w:rsidR="009875D0" w:rsidRDefault="003E27AE" w:rsidP="009875D0">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00CD75C2" w:rsidRPr="00513950">
        <w:rPr>
          <w:rFonts w:ascii="Arial" w:hAnsi="Arial" w:cs="Arial"/>
          <w:b/>
        </w:rPr>
        <w:t xml:space="preserve"> General de Acuerdos L</w:t>
      </w:r>
      <w:r>
        <w:rPr>
          <w:rFonts w:ascii="Arial" w:hAnsi="Arial" w:cs="Arial"/>
          <w:b/>
        </w:rPr>
        <w:t>ic</w:t>
      </w:r>
      <w:r w:rsidR="00CD75C2">
        <w:rPr>
          <w:rFonts w:ascii="Arial" w:hAnsi="Arial" w:cs="Arial"/>
          <w:b/>
        </w:rPr>
        <w:t xml:space="preserve">. </w:t>
      </w:r>
      <w:r>
        <w:rPr>
          <w:rFonts w:ascii="Arial" w:hAnsi="Arial" w:cs="Arial"/>
          <w:b/>
        </w:rPr>
        <w:t>José Antonio López Ramírez</w:t>
      </w:r>
      <w:r w:rsidR="00CD75C2">
        <w:rPr>
          <w:rFonts w:ascii="Arial" w:hAnsi="Arial" w:cs="Arial"/>
          <w:b/>
        </w:rPr>
        <w:t>:</w:t>
      </w:r>
    </w:p>
    <w:p w:rsidR="00107EDC" w:rsidRPr="009875D0" w:rsidRDefault="009875D0" w:rsidP="009875D0">
      <w:pPr>
        <w:spacing w:before="30" w:after="30" w:line="360" w:lineRule="auto"/>
        <w:contextualSpacing/>
        <w:mirrorIndents/>
        <w:jc w:val="both"/>
        <w:rPr>
          <w:rFonts w:ascii="Arial" w:hAnsi="Arial" w:cs="Arial"/>
          <w:shd w:val="clear" w:color="auto" w:fill="FFFFFF"/>
        </w:rPr>
      </w:pPr>
      <w:r>
        <w:rPr>
          <w:rFonts w:ascii="Arial" w:hAnsi="Arial" w:cs="Arial"/>
        </w:rPr>
        <w:t>Con mucho</w:t>
      </w:r>
      <w:r w:rsidR="00A76C73">
        <w:rPr>
          <w:rFonts w:ascii="Arial" w:hAnsi="Arial" w:cs="Arial"/>
        </w:rPr>
        <w:t xml:space="preserve"> gusto, C</w:t>
      </w:r>
      <w:r w:rsidR="00107EDC">
        <w:rPr>
          <w:rFonts w:ascii="Arial" w:hAnsi="Arial" w:cs="Arial"/>
        </w:rPr>
        <w:t xml:space="preserve">omisionados. </w:t>
      </w:r>
      <w:r>
        <w:rPr>
          <w:rFonts w:ascii="Arial" w:hAnsi="Arial" w:cs="Arial"/>
        </w:rPr>
        <w:t xml:space="preserve">Doy cuenta de los recursos de revisión </w:t>
      </w:r>
      <w:r w:rsidR="00D049EC">
        <w:rPr>
          <w:rFonts w:ascii="Arial" w:hAnsi="Arial" w:cs="Arial"/>
        </w:rPr>
        <w:t>de</w:t>
      </w:r>
      <w:r w:rsidR="007C5F5E">
        <w:rPr>
          <w:rFonts w:ascii="Arial" w:hAnsi="Arial" w:cs="Arial"/>
        </w:rPr>
        <w:t xml:space="preserve"> la </w:t>
      </w:r>
      <w:r w:rsidR="00D049EC">
        <w:rPr>
          <w:rFonts w:ascii="Arial" w:hAnsi="Arial" w:cs="Arial"/>
        </w:rPr>
        <w:t>p</w:t>
      </w:r>
      <w:r w:rsidR="007C5F5E">
        <w:rPr>
          <w:rFonts w:ascii="Arial" w:hAnsi="Arial" w:cs="Arial"/>
        </w:rPr>
        <w:t xml:space="preserve">onencia del Comisionado </w:t>
      </w:r>
      <w:r w:rsidR="00D049EC">
        <w:rPr>
          <w:rFonts w:ascii="Arial" w:hAnsi="Arial" w:cs="Arial"/>
        </w:rPr>
        <w:t>Juan Gómez Pérez</w:t>
      </w:r>
      <w:r>
        <w:rPr>
          <w:rFonts w:ascii="Arial" w:hAnsi="Arial" w:cs="Arial"/>
        </w:rPr>
        <w:t>,</w:t>
      </w:r>
      <w:r w:rsidR="00A76C73">
        <w:rPr>
          <w:rFonts w:ascii="Arial" w:hAnsi="Arial" w:cs="Arial"/>
        </w:rPr>
        <w:t xml:space="preserve"> </w:t>
      </w:r>
      <w:r w:rsidR="00D049EC">
        <w:rPr>
          <w:rFonts w:ascii="Arial" w:hAnsi="Arial" w:cs="Arial"/>
        </w:rPr>
        <w:t>en los siguientes términos</w:t>
      </w:r>
      <w:r w:rsidR="007353F2">
        <w:rPr>
          <w:rFonts w:ascii="Arial" w:hAnsi="Arial" w:cs="Arial"/>
        </w:rPr>
        <w:t>.</w:t>
      </w:r>
      <w:r>
        <w:rPr>
          <w:rFonts w:ascii="Arial" w:hAnsi="Arial" w:cs="Arial"/>
        </w:rPr>
        <w:t>-----------------------------------</w:t>
      </w:r>
      <w:r w:rsidR="00A76C73">
        <w:rPr>
          <w:rFonts w:ascii="Arial" w:hAnsi="Arial" w:cs="Arial"/>
        </w:rPr>
        <w:t>---------------</w:t>
      </w:r>
    </w:p>
    <w:p w:rsidR="00A76C73" w:rsidRDefault="006E30B0" w:rsidP="005E696B">
      <w:pPr>
        <w:spacing w:after="0" w:line="360" w:lineRule="auto"/>
        <w:jc w:val="both"/>
        <w:rPr>
          <w:rFonts w:ascii="Arial" w:eastAsia="Times New Roman" w:hAnsi="Arial" w:cs="Arial"/>
          <w:lang w:eastAsia="es-ES"/>
        </w:rPr>
      </w:pPr>
      <w:r>
        <w:rPr>
          <w:rFonts w:ascii="Arial" w:hAnsi="Arial" w:cs="Arial"/>
          <w:b/>
        </w:rPr>
        <w:t>Recurso</w:t>
      </w:r>
      <w:r w:rsidR="00A76C73">
        <w:rPr>
          <w:rFonts w:ascii="Arial" w:hAnsi="Arial" w:cs="Arial"/>
          <w:b/>
        </w:rPr>
        <w:t xml:space="preserve"> de </w:t>
      </w:r>
      <w:r w:rsidR="007E73D5">
        <w:rPr>
          <w:rFonts w:ascii="Arial" w:hAnsi="Arial" w:cs="Arial"/>
          <w:b/>
        </w:rPr>
        <w:t>revisión</w:t>
      </w:r>
      <w:r>
        <w:rPr>
          <w:rFonts w:ascii="Arial" w:hAnsi="Arial" w:cs="Arial"/>
          <w:b/>
        </w:rPr>
        <w:t xml:space="preserve"> número</w:t>
      </w:r>
      <w:r w:rsidR="00D049EC">
        <w:rPr>
          <w:rFonts w:ascii="Arial" w:hAnsi="Arial" w:cs="Arial"/>
          <w:b/>
        </w:rPr>
        <w:t xml:space="preserve"> 451</w:t>
      </w:r>
      <w:r w:rsidR="00A76C73">
        <w:rPr>
          <w:rFonts w:ascii="Arial" w:hAnsi="Arial" w:cs="Arial"/>
          <w:b/>
        </w:rPr>
        <w:t xml:space="preserve">/2017 </w:t>
      </w:r>
      <w:r w:rsidR="00D049EC">
        <w:rPr>
          <w:rFonts w:ascii="Arial" w:hAnsi="Arial" w:cs="Arial"/>
          <w:b/>
        </w:rPr>
        <w:t>y su acumulado 454</w:t>
      </w:r>
      <w:r w:rsidR="00A76C73">
        <w:rPr>
          <w:rFonts w:ascii="Arial" w:hAnsi="Arial" w:cs="Arial"/>
          <w:b/>
        </w:rPr>
        <w:t>/2017</w:t>
      </w:r>
      <w:r w:rsidR="00A76C73">
        <w:rPr>
          <w:rFonts w:ascii="Arial" w:hAnsi="Arial" w:cs="Arial"/>
        </w:rPr>
        <w:t>, de</w:t>
      </w:r>
      <w:r w:rsidR="00D049EC">
        <w:rPr>
          <w:rFonts w:ascii="Arial" w:hAnsi="Arial" w:cs="Arial"/>
        </w:rPr>
        <w:t>l</w:t>
      </w:r>
      <w:r w:rsidR="00A76C73">
        <w:rPr>
          <w:rFonts w:ascii="Arial" w:hAnsi="Arial" w:cs="Arial"/>
        </w:rPr>
        <w:t xml:space="preserve"> </w:t>
      </w:r>
      <w:r w:rsidR="009875D0">
        <w:rPr>
          <w:rFonts w:ascii="Arial" w:hAnsi="Arial" w:cs="Arial"/>
        </w:rPr>
        <w:t xml:space="preserve">Sujeto Obligado </w:t>
      </w:r>
      <w:r w:rsidR="00D049EC">
        <w:rPr>
          <w:rFonts w:ascii="Arial" w:hAnsi="Arial" w:cs="Arial"/>
        </w:rPr>
        <w:t>Junta de Conciliación y Arbitraje del Estado</w:t>
      </w:r>
      <w:r w:rsidR="00A76C73">
        <w:rPr>
          <w:rFonts w:ascii="Arial" w:hAnsi="Arial" w:cs="Arial"/>
        </w:rPr>
        <w:t xml:space="preserve"> </w:t>
      </w:r>
      <w:r w:rsidR="00D049EC">
        <w:rPr>
          <w:rFonts w:ascii="Arial" w:hAnsi="Arial" w:cs="Arial"/>
        </w:rPr>
        <w:t>de Oaxaca</w:t>
      </w:r>
      <w:r w:rsidR="00A76C73">
        <w:rPr>
          <w:rFonts w:ascii="Arial" w:hAnsi="Arial" w:cs="Arial"/>
        </w:rPr>
        <w:t xml:space="preserve">, en ambos casos </w:t>
      </w:r>
      <w:r w:rsidR="00D049EC">
        <w:rPr>
          <w:rFonts w:ascii="Arial" w:hAnsi="Arial" w:cs="Arial"/>
        </w:rPr>
        <w:t>en términos del</w:t>
      </w:r>
      <w:r w:rsidR="007E73D5">
        <w:rPr>
          <w:rFonts w:ascii="Arial" w:hAnsi="Arial" w:cs="Arial"/>
        </w:rPr>
        <w:t xml:space="preserve"> artículo </w:t>
      </w:r>
      <w:r w:rsidR="00D049EC">
        <w:rPr>
          <w:rFonts w:ascii="Arial" w:eastAsia="Times New Roman" w:hAnsi="Arial" w:cs="Arial"/>
          <w:lang w:eastAsia="es-ES"/>
        </w:rPr>
        <w:t>143</w:t>
      </w:r>
      <w:r w:rsidR="00A76C73" w:rsidRPr="00A76C73">
        <w:rPr>
          <w:rFonts w:ascii="Arial" w:eastAsia="Times New Roman" w:hAnsi="Arial" w:cs="Arial"/>
          <w:lang w:eastAsia="es-ES"/>
        </w:rPr>
        <w:t xml:space="preserve"> fracción </w:t>
      </w:r>
      <w:r w:rsidR="00D049EC">
        <w:rPr>
          <w:rFonts w:ascii="Arial" w:eastAsia="Times New Roman" w:hAnsi="Arial" w:cs="Arial"/>
          <w:lang w:eastAsia="es-ES"/>
        </w:rPr>
        <w:t xml:space="preserve">I </w:t>
      </w:r>
      <w:r w:rsidR="00A76C73" w:rsidRPr="00A76C73">
        <w:rPr>
          <w:rFonts w:ascii="Arial" w:eastAsia="Times New Roman" w:hAnsi="Arial" w:cs="Arial"/>
          <w:lang w:eastAsia="es-ES"/>
        </w:rPr>
        <w:t>de la Ley de Transparencia y Acceso a la Información Pública para el Estado de Oaxaca</w:t>
      </w:r>
      <w:r w:rsidR="007E73D5">
        <w:rPr>
          <w:rFonts w:ascii="Arial" w:eastAsia="Times New Roman" w:hAnsi="Arial" w:cs="Arial"/>
          <w:lang w:eastAsia="es-ES"/>
        </w:rPr>
        <w:t>,</w:t>
      </w:r>
      <w:r w:rsidR="00D049EC">
        <w:rPr>
          <w:rFonts w:ascii="Arial" w:eastAsia="Times New Roman" w:hAnsi="Arial" w:cs="Arial"/>
          <w:lang w:eastAsia="es-ES"/>
        </w:rPr>
        <w:t xml:space="preserve"> resulta procedente sobreseer</w:t>
      </w:r>
      <w:r w:rsidR="007E73D5">
        <w:rPr>
          <w:rFonts w:ascii="Arial" w:eastAsia="Times New Roman" w:hAnsi="Arial" w:cs="Arial"/>
          <w:lang w:eastAsia="es-ES"/>
        </w:rPr>
        <w:t xml:space="preserve"> dichos recursos de revisión.------</w:t>
      </w:r>
      <w:r>
        <w:rPr>
          <w:rFonts w:ascii="Arial" w:eastAsia="Times New Roman" w:hAnsi="Arial" w:cs="Arial"/>
          <w:lang w:eastAsia="es-ES"/>
        </w:rPr>
        <w:t>----</w:t>
      </w:r>
      <w:r w:rsidR="00AB73E4">
        <w:rPr>
          <w:rFonts w:ascii="Arial" w:eastAsia="Times New Roman" w:hAnsi="Arial" w:cs="Arial"/>
          <w:lang w:eastAsia="es-ES"/>
        </w:rPr>
        <w:t>----------------------</w:t>
      </w:r>
      <w:r>
        <w:rPr>
          <w:rFonts w:ascii="Arial" w:eastAsia="Times New Roman" w:hAnsi="Arial" w:cs="Arial"/>
          <w:lang w:eastAsia="es-ES"/>
        </w:rPr>
        <w:t>--------------------</w:t>
      </w:r>
      <w:r w:rsidR="007E73D5">
        <w:rPr>
          <w:rFonts w:ascii="Arial" w:eastAsia="Times New Roman" w:hAnsi="Arial" w:cs="Arial"/>
          <w:lang w:eastAsia="es-ES"/>
        </w:rPr>
        <w:t>-</w:t>
      </w:r>
      <w:r w:rsidR="00D049EC">
        <w:rPr>
          <w:rFonts w:ascii="Arial" w:eastAsia="Times New Roman" w:hAnsi="Arial" w:cs="Arial"/>
          <w:lang w:eastAsia="es-ES"/>
        </w:rPr>
        <w:t>-----------</w:t>
      </w:r>
    </w:p>
    <w:p w:rsidR="00D049EC" w:rsidRPr="00A76C73" w:rsidRDefault="00D049EC" w:rsidP="005E696B">
      <w:pPr>
        <w:spacing w:after="0" w:line="360" w:lineRule="auto"/>
        <w:jc w:val="both"/>
        <w:rPr>
          <w:rFonts w:ascii="Arial" w:eastAsia="Times New Roman" w:hAnsi="Arial" w:cs="Arial"/>
          <w:lang w:val="es-ES" w:eastAsia="es-ES"/>
        </w:rPr>
      </w:pPr>
    </w:p>
    <w:p w:rsidR="00F2239D" w:rsidRDefault="00F2239D" w:rsidP="00107EDC">
      <w:pPr>
        <w:spacing w:after="0" w:line="360" w:lineRule="auto"/>
        <w:ind w:right="49"/>
        <w:jc w:val="both"/>
        <w:rPr>
          <w:rFonts w:ascii="Arial" w:hAnsi="Arial" w:cs="Arial"/>
          <w:b/>
        </w:rPr>
      </w:pPr>
    </w:p>
    <w:p w:rsidR="007E73D5" w:rsidRDefault="00BD4FCF" w:rsidP="00107EDC">
      <w:pPr>
        <w:spacing w:after="0" w:line="360" w:lineRule="auto"/>
        <w:ind w:right="49"/>
        <w:jc w:val="both"/>
        <w:rPr>
          <w:rFonts w:ascii="Arial" w:eastAsia="Times New Roman" w:hAnsi="Arial" w:cs="Arial"/>
          <w:lang w:eastAsia="es-ES"/>
        </w:rPr>
      </w:pPr>
      <w:r>
        <w:rPr>
          <w:rFonts w:ascii="Arial" w:hAnsi="Arial" w:cs="Arial"/>
        </w:rPr>
        <w:lastRenderedPageBreak/>
        <w:t xml:space="preserve">Doy cuenta del </w:t>
      </w:r>
      <w:r w:rsidR="007F16E4">
        <w:rPr>
          <w:rFonts w:ascii="Arial" w:hAnsi="Arial" w:cs="Arial"/>
          <w:b/>
        </w:rPr>
        <w:t>Recurso de r</w:t>
      </w:r>
      <w:r w:rsidR="005B477B" w:rsidRPr="00AE6773">
        <w:rPr>
          <w:rFonts w:ascii="Arial" w:hAnsi="Arial" w:cs="Arial"/>
          <w:b/>
        </w:rPr>
        <w:t xml:space="preserve">evisión </w:t>
      </w:r>
      <w:r>
        <w:rPr>
          <w:rFonts w:ascii="Arial" w:hAnsi="Arial" w:cs="Arial"/>
          <w:b/>
        </w:rPr>
        <w:t>445</w:t>
      </w:r>
      <w:r w:rsidR="00AE6773" w:rsidRPr="00AE6773">
        <w:rPr>
          <w:rFonts w:ascii="Arial" w:hAnsi="Arial" w:cs="Arial"/>
          <w:b/>
        </w:rPr>
        <w:t>/2017</w:t>
      </w:r>
      <w:r w:rsidR="007F0928">
        <w:rPr>
          <w:rFonts w:ascii="Arial" w:hAnsi="Arial" w:cs="Arial"/>
          <w:b/>
        </w:rPr>
        <w:t xml:space="preserve"> y su acumulado 448/2017</w:t>
      </w:r>
      <w:r w:rsidR="009875D0">
        <w:rPr>
          <w:rFonts w:ascii="Arial" w:hAnsi="Arial" w:cs="Arial"/>
        </w:rPr>
        <w:t xml:space="preserve">, Sujeto </w:t>
      </w:r>
      <w:r w:rsidR="009875D0">
        <w:rPr>
          <w:rFonts w:ascii="Arial" w:eastAsia="Calibri" w:hAnsi="Arial" w:cs="Arial"/>
          <w:bCs/>
          <w:lang w:val="es-ES"/>
        </w:rPr>
        <w:t>O</w:t>
      </w:r>
      <w:r w:rsidR="00107EDC" w:rsidRPr="000478D3">
        <w:rPr>
          <w:rFonts w:ascii="Arial" w:eastAsia="Calibri" w:hAnsi="Arial" w:cs="Arial"/>
          <w:bCs/>
          <w:lang w:val="es-ES"/>
        </w:rPr>
        <w:t xml:space="preserve">bligado Secretaria </w:t>
      </w:r>
      <w:r w:rsidR="007E73D5">
        <w:rPr>
          <w:rFonts w:ascii="Arial" w:eastAsia="Calibri" w:hAnsi="Arial" w:cs="Arial"/>
          <w:bCs/>
          <w:lang w:val="es-ES"/>
        </w:rPr>
        <w:t>Finanzas</w:t>
      </w:r>
      <w:r w:rsidR="009875D0">
        <w:rPr>
          <w:rFonts w:ascii="Arial" w:eastAsia="Calibri" w:hAnsi="Arial" w:cs="Arial"/>
          <w:bCs/>
          <w:lang w:val="es-ES"/>
        </w:rPr>
        <w:t>.</w:t>
      </w:r>
      <w:r w:rsidR="007E73D5">
        <w:rPr>
          <w:rFonts w:ascii="Arial" w:eastAsia="Calibri" w:hAnsi="Arial" w:cs="Arial"/>
          <w:bCs/>
          <w:lang w:val="es-ES"/>
        </w:rPr>
        <w:t xml:space="preserve"> En </w:t>
      </w:r>
      <w:r w:rsidR="007F0928">
        <w:rPr>
          <w:rFonts w:ascii="Arial" w:eastAsia="Calibri" w:hAnsi="Arial" w:cs="Arial"/>
          <w:bCs/>
          <w:lang w:val="es-ES"/>
        </w:rPr>
        <w:t xml:space="preserve">ambos recursos, en </w:t>
      </w:r>
      <w:r w:rsidR="007E73D5">
        <w:rPr>
          <w:rFonts w:ascii="Arial" w:eastAsia="Calibri" w:hAnsi="Arial" w:cs="Arial"/>
          <w:bCs/>
          <w:lang w:val="es-ES"/>
        </w:rPr>
        <w:t xml:space="preserve">términos de los numerales </w:t>
      </w:r>
      <w:r w:rsidR="007F0928">
        <w:rPr>
          <w:rFonts w:ascii="Arial" w:eastAsia="Calibri" w:hAnsi="Arial" w:cs="Arial"/>
          <w:bCs/>
          <w:lang w:val="es-ES"/>
        </w:rPr>
        <w:t xml:space="preserve">142 y </w:t>
      </w:r>
      <w:r w:rsidR="007E73D5" w:rsidRPr="007E73D5">
        <w:rPr>
          <w:rFonts w:ascii="Arial" w:eastAsia="Times New Roman" w:hAnsi="Arial" w:cs="Arial"/>
          <w:lang w:eastAsia="es-ES"/>
        </w:rPr>
        <w:t>14</w:t>
      </w:r>
      <w:r w:rsidR="007E73D5" w:rsidRPr="007E73D5">
        <w:rPr>
          <w:rFonts w:ascii="Arial" w:eastAsia="Times New Roman" w:hAnsi="Arial" w:cs="Arial"/>
          <w:lang w:val="es-ES" w:eastAsia="es-ES"/>
        </w:rPr>
        <w:t>3 fracción I</w:t>
      </w:r>
      <w:r w:rsidR="007F0928">
        <w:rPr>
          <w:rFonts w:ascii="Arial" w:eastAsia="Times New Roman" w:hAnsi="Arial" w:cs="Arial"/>
          <w:lang w:val="es-ES" w:eastAsia="es-ES"/>
        </w:rPr>
        <w:t>II</w:t>
      </w:r>
      <w:r w:rsidR="007E73D5" w:rsidRPr="007E73D5">
        <w:rPr>
          <w:rFonts w:ascii="Arial" w:eastAsia="Times New Roman" w:hAnsi="Arial" w:cs="Arial"/>
          <w:lang w:val="es-ES" w:eastAsia="es-ES"/>
        </w:rPr>
        <w:t xml:space="preserve">, </w:t>
      </w:r>
      <w:r w:rsidR="007E73D5" w:rsidRPr="007E73D5">
        <w:rPr>
          <w:rFonts w:ascii="Arial" w:eastAsia="Times New Roman" w:hAnsi="Arial" w:cs="Arial"/>
          <w:lang w:eastAsia="es-ES"/>
        </w:rPr>
        <w:t>de la Ley de Transparencia y Acceso a la Información Pública para el Estado de Oaxaca,</w:t>
      </w:r>
      <w:r w:rsidR="007F0928">
        <w:rPr>
          <w:rFonts w:ascii="Arial" w:eastAsia="Times New Roman" w:hAnsi="Arial" w:cs="Arial"/>
          <w:lang w:eastAsia="es-ES"/>
        </w:rPr>
        <w:t xml:space="preserve"> este Consejo General Considera fundado el motivo de inconformidad expresado por el recurrente, respecto de las solicitudes con folio 0067</w:t>
      </w:r>
      <w:r w:rsidR="00F2513A">
        <w:rPr>
          <w:rFonts w:ascii="Arial" w:eastAsia="Times New Roman" w:hAnsi="Arial" w:cs="Arial"/>
          <w:lang w:eastAsia="es-ES"/>
        </w:rPr>
        <w:t>1217, en donde en consecuencia s</w:t>
      </w:r>
      <w:r w:rsidR="007F0928">
        <w:rPr>
          <w:rFonts w:ascii="Arial" w:eastAsia="Times New Roman" w:hAnsi="Arial" w:cs="Arial"/>
          <w:lang w:eastAsia="es-ES"/>
        </w:rPr>
        <w:t xml:space="preserve">e ordena que se recabe la información requerida. De la solicitud 00670917, con fundamento en los artículos 156 fracción III de la Ley General de Transparencia, 143 fracción I y 146 fracción V  </w:t>
      </w:r>
      <w:r w:rsidR="007F0928" w:rsidRPr="007E73D5">
        <w:rPr>
          <w:rFonts w:ascii="Arial" w:eastAsia="Times New Roman" w:hAnsi="Arial" w:cs="Arial"/>
          <w:lang w:eastAsia="es-ES"/>
        </w:rPr>
        <w:t>de la Ley de Transparencia y Acceso a la Información Pública para el Estado de Oaxaca</w:t>
      </w:r>
      <w:r w:rsidR="007F0928">
        <w:rPr>
          <w:rFonts w:ascii="Arial" w:eastAsia="Times New Roman" w:hAnsi="Arial" w:cs="Arial"/>
          <w:lang w:eastAsia="es-ES"/>
        </w:rPr>
        <w:t>, se sobresee el recurso de revisión motivo de dicha solicitud. De igual</w:t>
      </w:r>
      <w:r w:rsidR="00A40097">
        <w:rPr>
          <w:rFonts w:ascii="Arial" w:eastAsia="Times New Roman" w:hAnsi="Arial" w:cs="Arial"/>
          <w:lang w:eastAsia="es-ES"/>
        </w:rPr>
        <w:t xml:space="preserve"> forma, el recurso con el </w:t>
      </w:r>
      <w:r w:rsidR="007F0928">
        <w:rPr>
          <w:rFonts w:ascii="Arial" w:eastAsia="Times New Roman" w:hAnsi="Arial" w:cs="Arial"/>
          <w:lang w:eastAsia="es-ES"/>
        </w:rPr>
        <w:t>folio 0067</w:t>
      </w:r>
      <w:r w:rsidR="00A40097">
        <w:rPr>
          <w:rFonts w:ascii="Arial" w:eastAsia="Times New Roman" w:hAnsi="Arial" w:cs="Arial"/>
          <w:lang w:eastAsia="es-ES"/>
        </w:rPr>
        <w:t xml:space="preserve">1217, en términos del artículo 142 y 143 </w:t>
      </w:r>
      <w:r w:rsidR="00A40097" w:rsidRPr="007E73D5">
        <w:rPr>
          <w:rFonts w:ascii="Arial" w:eastAsia="Times New Roman" w:hAnsi="Arial" w:cs="Arial"/>
          <w:lang w:eastAsia="es-ES"/>
        </w:rPr>
        <w:t>de la Ley de Transparencia y Acceso a la Información Pública para el Estado de Oaxaca</w:t>
      </w:r>
      <w:r w:rsidR="00A40097">
        <w:rPr>
          <w:rFonts w:ascii="Arial" w:eastAsia="Times New Roman" w:hAnsi="Arial" w:cs="Arial"/>
          <w:lang w:eastAsia="es-ES"/>
        </w:rPr>
        <w:t>, se declara fundado el motivo de inconformidad expresado la parte recurrente.---------------------------</w:t>
      </w:r>
    </w:p>
    <w:p w:rsidR="00A40097" w:rsidRDefault="007F16E4" w:rsidP="0057216B">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w:t>
      </w:r>
      <w:r w:rsidR="005E696B">
        <w:rPr>
          <w:rFonts w:ascii="Arial" w:eastAsia="Times New Roman" w:hAnsi="Arial" w:cs="Arial"/>
          <w:b/>
          <w:shd w:val="clear" w:color="auto" w:fill="FFFFFF"/>
          <w:lang w:eastAsia="es-MX"/>
        </w:rPr>
        <w:t>evisión</w:t>
      </w:r>
      <w:r w:rsidR="00A40097">
        <w:rPr>
          <w:rFonts w:ascii="Arial" w:eastAsia="Times New Roman" w:hAnsi="Arial" w:cs="Arial"/>
          <w:b/>
          <w:shd w:val="clear" w:color="auto" w:fill="FFFFFF"/>
          <w:lang w:eastAsia="es-MX"/>
        </w:rPr>
        <w:t xml:space="preserve"> número 442</w:t>
      </w:r>
      <w:r w:rsidR="005E696B">
        <w:rPr>
          <w:rFonts w:ascii="Arial" w:eastAsia="Times New Roman" w:hAnsi="Arial" w:cs="Arial"/>
          <w:b/>
          <w:shd w:val="clear" w:color="auto" w:fill="FFFFFF"/>
          <w:lang w:eastAsia="es-MX"/>
        </w:rPr>
        <w:t>/</w:t>
      </w:r>
      <w:r w:rsidR="00AE6773" w:rsidRPr="00AE6773">
        <w:rPr>
          <w:rFonts w:ascii="Arial" w:eastAsia="Times New Roman" w:hAnsi="Arial" w:cs="Arial"/>
          <w:b/>
          <w:shd w:val="clear" w:color="auto" w:fill="FFFFFF"/>
          <w:lang w:eastAsia="es-MX"/>
        </w:rPr>
        <w:t>2017</w:t>
      </w:r>
      <w:r w:rsidR="005E696B">
        <w:rPr>
          <w:rFonts w:ascii="Arial" w:eastAsia="Times New Roman" w:hAnsi="Arial" w:cs="Arial"/>
          <w:shd w:val="clear" w:color="auto" w:fill="FFFFFF"/>
          <w:lang w:eastAsia="es-MX"/>
        </w:rPr>
        <w:t>,</w:t>
      </w:r>
      <w:r w:rsidR="00AE6773" w:rsidRPr="00AE6773">
        <w:rPr>
          <w:rFonts w:ascii="Arial" w:eastAsia="Times New Roman" w:hAnsi="Arial" w:cs="Arial"/>
          <w:shd w:val="clear" w:color="auto" w:fill="FFFFFF"/>
          <w:lang w:eastAsia="es-MX"/>
        </w:rPr>
        <w:t xml:space="preserve"> </w:t>
      </w:r>
      <w:r w:rsidR="00A40097">
        <w:rPr>
          <w:rFonts w:ascii="Arial" w:eastAsia="Times New Roman" w:hAnsi="Arial" w:cs="Arial"/>
          <w:shd w:val="clear" w:color="auto" w:fill="FFFFFF"/>
          <w:lang w:eastAsia="es-MX"/>
        </w:rPr>
        <w:t>e</w:t>
      </w:r>
      <w:r w:rsidR="005E696B">
        <w:rPr>
          <w:rFonts w:ascii="Arial" w:eastAsia="Times New Roman" w:hAnsi="Arial" w:cs="Arial"/>
          <w:shd w:val="clear" w:color="auto" w:fill="FFFFFF"/>
          <w:lang w:eastAsia="es-MX"/>
        </w:rPr>
        <w:t xml:space="preserve">n términos del numeral </w:t>
      </w:r>
      <w:r w:rsidR="005E696B" w:rsidRPr="006517A4">
        <w:rPr>
          <w:rFonts w:ascii="Arial" w:eastAsia="Times New Roman" w:hAnsi="Arial" w:cs="Arial"/>
          <w:shd w:val="clear" w:color="auto" w:fill="FFFFFF"/>
          <w:lang w:eastAsia="es-MX"/>
        </w:rPr>
        <w:t xml:space="preserve">143 </w:t>
      </w:r>
      <w:r>
        <w:rPr>
          <w:rFonts w:ascii="Arial" w:eastAsia="Times New Roman" w:hAnsi="Arial" w:cs="Arial"/>
          <w:shd w:val="clear" w:color="auto" w:fill="FFFFFF"/>
          <w:lang w:eastAsia="es-MX"/>
        </w:rPr>
        <w:t>en su fracción III, de la Ley</w:t>
      </w:r>
      <w:r w:rsidR="005E696B">
        <w:rPr>
          <w:rFonts w:ascii="Arial" w:eastAsia="Times New Roman" w:hAnsi="Arial" w:cs="Arial"/>
          <w:shd w:val="clear" w:color="auto" w:fill="FFFFFF"/>
          <w:lang w:eastAsia="es-MX"/>
        </w:rPr>
        <w:t xml:space="preserve"> de</w:t>
      </w:r>
      <w:r w:rsidR="005E696B" w:rsidRPr="006517A4">
        <w:rPr>
          <w:rFonts w:ascii="Arial" w:eastAsia="Times New Roman" w:hAnsi="Arial" w:cs="Arial"/>
          <w:shd w:val="clear" w:color="auto" w:fill="FFFFFF"/>
          <w:lang w:eastAsia="es-MX"/>
        </w:rPr>
        <w:t xml:space="preserve"> Transparenci</w:t>
      </w:r>
      <w:r w:rsidR="005E696B" w:rsidRPr="005E696B">
        <w:rPr>
          <w:rFonts w:ascii="Arial" w:eastAsia="Times New Roman" w:hAnsi="Arial" w:cs="Arial"/>
          <w:shd w:val="clear" w:color="auto" w:fill="FFFFFF"/>
          <w:lang w:eastAsia="es-MX"/>
        </w:rPr>
        <w:t>a</w:t>
      </w:r>
      <w:r>
        <w:rPr>
          <w:rFonts w:ascii="Arial" w:eastAsia="Times New Roman" w:hAnsi="Arial" w:cs="Arial"/>
          <w:shd w:val="clear" w:color="auto" w:fill="FFFFFF"/>
          <w:lang w:eastAsia="es-MX"/>
        </w:rPr>
        <w:t xml:space="preserve"> y Acceso a la Información Pública para el Estado de Oaxaca</w:t>
      </w:r>
      <w:r w:rsidR="005E696B" w:rsidRPr="005E696B">
        <w:rPr>
          <w:rFonts w:ascii="Arial" w:eastAsia="Times New Roman" w:hAnsi="Arial" w:cs="Arial"/>
          <w:shd w:val="clear" w:color="auto" w:fill="FFFFFF"/>
          <w:lang w:eastAsia="es-MX"/>
        </w:rPr>
        <w:t xml:space="preserve">, </w:t>
      </w:r>
      <w:r w:rsidR="00A40097">
        <w:rPr>
          <w:rFonts w:ascii="Arial" w:eastAsia="Times New Roman" w:hAnsi="Arial" w:cs="Arial"/>
          <w:shd w:val="clear" w:color="auto" w:fill="FFFFFF"/>
          <w:lang w:eastAsia="es-MX"/>
        </w:rPr>
        <w:t>se ordena al sujeto obligado a entregar la información requerida.--------------------</w:t>
      </w:r>
      <w:r w:rsidR="00AB73E4">
        <w:rPr>
          <w:rFonts w:ascii="Arial" w:eastAsia="Times New Roman" w:hAnsi="Arial" w:cs="Arial"/>
          <w:shd w:val="clear" w:color="auto" w:fill="FFFFFF"/>
          <w:lang w:eastAsia="es-MX"/>
        </w:rPr>
        <w:t>----------</w:t>
      </w:r>
      <w:r w:rsidR="00A40097">
        <w:rPr>
          <w:rFonts w:ascii="Arial" w:eastAsia="Times New Roman" w:hAnsi="Arial" w:cs="Arial"/>
          <w:shd w:val="clear" w:color="auto" w:fill="FFFFFF"/>
          <w:lang w:eastAsia="es-MX"/>
        </w:rPr>
        <w:t>------------------------------------------</w:t>
      </w:r>
    </w:p>
    <w:p w:rsidR="00A40097" w:rsidRDefault="00A40097" w:rsidP="00A40097">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Finalmente, de los </w:t>
      </w:r>
      <w:r>
        <w:rPr>
          <w:rFonts w:ascii="Arial" w:eastAsia="Times New Roman" w:hAnsi="Arial" w:cs="Arial"/>
          <w:b/>
          <w:shd w:val="clear" w:color="auto" w:fill="FFFFFF"/>
          <w:lang w:eastAsia="es-MX"/>
        </w:rPr>
        <w:t>Recursos de revisión número 024/2018 y 015/2018</w:t>
      </w:r>
      <w:r>
        <w:rPr>
          <w:rFonts w:ascii="Arial" w:eastAsia="Times New Roman" w:hAnsi="Arial" w:cs="Arial"/>
          <w:shd w:val="clear" w:color="auto" w:fill="FFFFFF"/>
          <w:lang w:eastAsia="es-MX"/>
        </w:rPr>
        <w:t>,</w:t>
      </w:r>
      <w:r w:rsidRPr="00AE6773">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 xml:space="preserve">en términos del artículo </w:t>
      </w:r>
      <w:r w:rsidRPr="006517A4">
        <w:rPr>
          <w:rFonts w:ascii="Arial" w:eastAsia="Times New Roman" w:hAnsi="Arial" w:cs="Arial"/>
          <w:shd w:val="clear" w:color="auto" w:fill="FFFFFF"/>
          <w:lang w:eastAsia="es-MX"/>
        </w:rPr>
        <w:t xml:space="preserve">143 </w:t>
      </w:r>
      <w:r>
        <w:rPr>
          <w:rFonts w:ascii="Arial" w:eastAsia="Times New Roman" w:hAnsi="Arial" w:cs="Arial"/>
          <w:shd w:val="clear" w:color="auto" w:fill="FFFFFF"/>
          <w:lang w:eastAsia="es-MX"/>
        </w:rPr>
        <w:t>en su fracción I, de la Ley de</w:t>
      </w:r>
      <w:r w:rsidRPr="006517A4">
        <w:rPr>
          <w:rFonts w:ascii="Arial" w:eastAsia="Times New Roman" w:hAnsi="Arial" w:cs="Arial"/>
          <w:shd w:val="clear" w:color="auto" w:fill="FFFFFF"/>
          <w:lang w:eastAsia="es-MX"/>
        </w:rPr>
        <w:t xml:space="preserve"> Transparenci</w:t>
      </w:r>
      <w:r w:rsidRPr="005E696B">
        <w:rPr>
          <w:rFonts w:ascii="Arial" w:eastAsia="Times New Roman" w:hAnsi="Arial" w:cs="Arial"/>
          <w:shd w:val="clear" w:color="auto" w:fill="FFFFFF"/>
          <w:lang w:eastAsia="es-MX"/>
        </w:rPr>
        <w:t>a</w:t>
      </w:r>
      <w:r>
        <w:rPr>
          <w:rFonts w:ascii="Arial" w:eastAsia="Times New Roman" w:hAnsi="Arial" w:cs="Arial"/>
          <w:shd w:val="clear" w:color="auto" w:fill="FFFFFF"/>
          <w:lang w:eastAsia="es-MX"/>
        </w:rPr>
        <w:t xml:space="preserve"> y Acceso a la Información Pública para el Estado de Oaxaca</w:t>
      </w:r>
      <w:r w:rsidRPr="005E696B">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resulta procedente sobreseer dichos recursos de revisión. Es cuanto, Señores Comisionados.---------------------------------------------------------------------------------------------------------------</w:t>
      </w:r>
    </w:p>
    <w:p w:rsidR="00A40097" w:rsidRDefault="00A40097" w:rsidP="0057216B">
      <w:pPr>
        <w:spacing w:after="0" w:line="360" w:lineRule="auto"/>
        <w:jc w:val="both"/>
        <w:rPr>
          <w:rFonts w:ascii="Arial" w:eastAsia="Times New Roman" w:hAnsi="Arial" w:cs="Arial"/>
          <w:shd w:val="clear" w:color="auto" w:fill="FFFFFF"/>
          <w:lang w:eastAsia="es-MX"/>
        </w:rPr>
      </w:pPr>
    </w:p>
    <w:p w:rsidR="0057216B" w:rsidRDefault="008645A3" w:rsidP="0057216B">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57216B" w:rsidRPr="0057216B" w:rsidRDefault="008645A3" w:rsidP="0057216B">
      <w:pPr>
        <w:spacing w:after="0" w:line="360" w:lineRule="auto"/>
        <w:jc w:val="both"/>
        <w:rPr>
          <w:rFonts w:ascii="Arial" w:hAnsi="Arial" w:cs="Arial"/>
          <w:b/>
        </w:rPr>
      </w:pPr>
      <w:r>
        <w:rPr>
          <w:rFonts w:ascii="Arial" w:hAnsi="Arial" w:cs="Arial"/>
        </w:rPr>
        <w:t>Gracias</w:t>
      </w:r>
      <w:r w:rsidR="00112EC2">
        <w:rPr>
          <w:rFonts w:ascii="Arial" w:hAnsi="Arial" w:cs="Arial"/>
        </w:rPr>
        <w:t>, Secretario</w:t>
      </w:r>
      <w:r>
        <w:rPr>
          <w:rFonts w:ascii="Arial" w:hAnsi="Arial" w:cs="Arial"/>
        </w:rPr>
        <w:t>.</w:t>
      </w:r>
      <w:r w:rsidR="00CB10CA">
        <w:rPr>
          <w:rFonts w:ascii="Arial" w:hAnsi="Arial" w:cs="Arial"/>
        </w:rPr>
        <w:t xml:space="preserve"> </w:t>
      </w:r>
      <w:r w:rsidR="00A40097">
        <w:rPr>
          <w:rFonts w:ascii="Arial" w:hAnsi="Arial" w:cs="Arial"/>
        </w:rPr>
        <w:t>Solicito a los integrantes del pleno de este Organismo de Transparencia</w:t>
      </w:r>
      <w:r w:rsidR="00862183">
        <w:rPr>
          <w:rFonts w:ascii="Arial" w:hAnsi="Arial" w:cs="Arial"/>
        </w:rPr>
        <w:t>,</w:t>
      </w:r>
      <w:r w:rsidR="00A40097">
        <w:rPr>
          <w:rFonts w:ascii="Arial" w:hAnsi="Arial" w:cs="Arial"/>
        </w:rPr>
        <w:t xml:space="preserve"> </w:t>
      </w:r>
      <w:r w:rsidR="00862183">
        <w:rPr>
          <w:rFonts w:ascii="Arial" w:hAnsi="Arial" w:cs="Arial"/>
        </w:rPr>
        <w:t xml:space="preserve"> </w:t>
      </w:r>
      <w:r w:rsidR="00A40097">
        <w:rPr>
          <w:rFonts w:ascii="Arial" w:hAnsi="Arial" w:cs="Arial"/>
        </w:rPr>
        <w:t xml:space="preserve">por favor manifiesten </w:t>
      </w:r>
      <w:r w:rsidR="00862183">
        <w:rPr>
          <w:rFonts w:ascii="Arial" w:hAnsi="Arial" w:cs="Arial"/>
        </w:rPr>
        <w:t>el sentido de su voto</w:t>
      </w:r>
      <w:r w:rsidR="00CB10CA">
        <w:rPr>
          <w:rFonts w:ascii="Arial" w:hAnsi="Arial" w:cs="Arial"/>
        </w:rPr>
        <w:t xml:space="preserve"> en cuanto a los</w:t>
      </w:r>
      <w:r w:rsidR="00A0761E">
        <w:rPr>
          <w:rFonts w:ascii="Arial" w:hAnsi="Arial" w:cs="Arial"/>
        </w:rPr>
        <w:t xml:space="preserve"> proyectos con los que se acaba de dar cuenta</w:t>
      </w:r>
      <w:r w:rsidR="00862183">
        <w:rPr>
          <w:rFonts w:ascii="Arial" w:hAnsi="Arial" w:cs="Arial"/>
        </w:rPr>
        <w:t>.---------------------------------</w:t>
      </w:r>
      <w:r w:rsidR="00CB10CA">
        <w:rPr>
          <w:rFonts w:ascii="Arial" w:hAnsi="Arial" w:cs="Arial"/>
        </w:rPr>
        <w:t>-----------------------------------------------</w:t>
      </w:r>
      <w:r w:rsidR="00A40097">
        <w:rPr>
          <w:rFonts w:ascii="Arial" w:hAnsi="Arial" w:cs="Arial"/>
        </w:rPr>
        <w:t>------------------</w:t>
      </w:r>
      <w:r w:rsidR="00CB10CA">
        <w:rPr>
          <w:rFonts w:ascii="Arial" w:hAnsi="Arial" w:cs="Arial"/>
        </w:rPr>
        <w:t>------</w:t>
      </w:r>
      <w:r w:rsidR="00A0761E">
        <w:rPr>
          <w:rFonts w:ascii="Arial" w:hAnsi="Arial" w:cs="Arial"/>
        </w:rPr>
        <w:t>-----------------</w:t>
      </w:r>
    </w:p>
    <w:p w:rsidR="0057216B" w:rsidRDefault="0057216B" w:rsidP="0057216B">
      <w:pPr>
        <w:spacing w:after="0" w:line="360" w:lineRule="auto"/>
        <w:jc w:val="both"/>
        <w:rPr>
          <w:rFonts w:ascii="Arial" w:hAnsi="Arial" w:cs="Arial"/>
        </w:rPr>
      </w:pPr>
    </w:p>
    <w:p w:rsidR="00CB10CA" w:rsidRDefault="008645A3" w:rsidP="008645A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A40097">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A40097">
        <w:rPr>
          <w:rFonts w:ascii="Arial" w:hAnsi="Arial" w:cs="Arial"/>
        </w:rPr>
        <w:t xml:space="preserve"> de los proyectos</w:t>
      </w:r>
      <w:r>
        <w:rPr>
          <w:rFonts w:ascii="Arial" w:hAnsi="Arial" w:cs="Arial"/>
        </w:rPr>
        <w:t>.</w:t>
      </w:r>
      <w:r w:rsidR="00A40097">
        <w:rPr>
          <w:rFonts w:ascii="Arial" w:hAnsi="Arial" w:cs="Arial"/>
        </w:rPr>
        <w:t>-</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00A0761E">
        <w:rPr>
          <w:rFonts w:ascii="Arial" w:hAnsi="Arial" w:cs="Arial"/>
        </w:rPr>
        <w:t xml:space="preserve"> </w:t>
      </w:r>
      <w:r w:rsidR="00CB10CA">
        <w:rPr>
          <w:rFonts w:ascii="Arial" w:hAnsi="Arial" w:cs="Arial"/>
        </w:rPr>
        <w:t>De igual manera mi voto es favor</w:t>
      </w:r>
      <w:r w:rsidR="00A40097">
        <w:rPr>
          <w:rFonts w:ascii="Arial" w:hAnsi="Arial" w:cs="Arial"/>
        </w:rPr>
        <w:t>able</w:t>
      </w:r>
      <w:r w:rsidR="00A0761E">
        <w:rPr>
          <w:rFonts w:ascii="Arial" w:hAnsi="Arial" w:cs="Arial"/>
        </w:rPr>
        <w:t>,</w:t>
      </w:r>
      <w:r>
        <w:rPr>
          <w:rFonts w:ascii="Arial" w:hAnsi="Arial" w:cs="Arial"/>
        </w:rPr>
        <w:t xml:space="preserve"> </w:t>
      </w:r>
      <w:r w:rsidR="00CB10CA">
        <w:rPr>
          <w:rFonts w:ascii="Arial" w:hAnsi="Arial" w:cs="Arial"/>
        </w:rPr>
        <w:t>por</w:t>
      </w:r>
      <w:r w:rsidR="00A40097">
        <w:rPr>
          <w:rFonts w:ascii="Arial" w:hAnsi="Arial" w:cs="Arial"/>
        </w:rPr>
        <w:t xml:space="preserve"> lo</w:t>
      </w:r>
      <w:r w:rsidR="00CB10CA">
        <w:rPr>
          <w:rFonts w:ascii="Arial" w:hAnsi="Arial" w:cs="Arial"/>
        </w:rPr>
        <w:t xml:space="preserve"> </w:t>
      </w:r>
      <w:r w:rsidR="0057216B">
        <w:rPr>
          <w:rFonts w:ascii="Arial" w:hAnsi="Arial" w:cs="Arial"/>
        </w:rPr>
        <w:t xml:space="preserve">tanto, </w:t>
      </w:r>
      <w:r w:rsidR="00A0761E">
        <w:rPr>
          <w:rFonts w:ascii="Arial" w:hAnsi="Arial" w:cs="Arial"/>
        </w:rPr>
        <w:t>se tienen aprobados</w:t>
      </w:r>
      <w:r w:rsidR="0057216B">
        <w:rPr>
          <w:rFonts w:ascii="Arial" w:hAnsi="Arial" w:cs="Arial"/>
        </w:rPr>
        <w:t xml:space="preserve"> </w:t>
      </w:r>
      <w:r>
        <w:rPr>
          <w:rFonts w:ascii="Arial" w:hAnsi="Arial" w:cs="Arial"/>
        </w:rPr>
        <w:t>por unanimidad de votos.--------------</w:t>
      </w:r>
      <w:r w:rsidR="0057216B">
        <w:rPr>
          <w:rFonts w:ascii="Arial" w:hAnsi="Arial" w:cs="Arial"/>
        </w:rPr>
        <w:t>------</w:t>
      </w:r>
      <w:r w:rsidR="00A0761E">
        <w:rPr>
          <w:rFonts w:ascii="Arial" w:hAnsi="Arial" w:cs="Arial"/>
        </w:rPr>
        <w:t>-------------------</w:t>
      </w:r>
    </w:p>
    <w:p w:rsidR="00CB10CA" w:rsidRDefault="00CB10CA" w:rsidP="008645A3">
      <w:pPr>
        <w:spacing w:after="0" w:line="360" w:lineRule="auto"/>
        <w:jc w:val="both"/>
        <w:rPr>
          <w:rFonts w:ascii="Arial" w:hAnsi="Arial" w:cs="Arial"/>
        </w:rPr>
      </w:pPr>
    </w:p>
    <w:p w:rsidR="00CB10CA" w:rsidRDefault="008645A3" w:rsidP="00CB10CA">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CC365D" w:rsidRPr="00CB10CA" w:rsidRDefault="00A40097" w:rsidP="00A0761E">
      <w:pPr>
        <w:spacing w:after="0" w:line="360" w:lineRule="auto"/>
        <w:jc w:val="both"/>
        <w:rPr>
          <w:rFonts w:ascii="Arial" w:hAnsi="Arial" w:cs="Arial"/>
          <w:b/>
        </w:rPr>
      </w:pPr>
      <w:r>
        <w:rPr>
          <w:rFonts w:ascii="Arial" w:hAnsi="Arial" w:cs="Arial"/>
        </w:rPr>
        <w:t>Ahora, procedemos con el desahogo del</w:t>
      </w:r>
      <w:r w:rsidR="00CB10CA" w:rsidRPr="00CB10CA">
        <w:rPr>
          <w:rFonts w:ascii="Arial" w:hAnsi="Arial" w:cs="Arial"/>
        </w:rPr>
        <w:t xml:space="preserve"> </w:t>
      </w:r>
      <w:r w:rsidR="008645A3" w:rsidRPr="00CB10CA">
        <w:rPr>
          <w:rFonts w:ascii="Arial" w:hAnsi="Arial" w:cs="Arial"/>
        </w:rPr>
        <w:t>punto</w:t>
      </w:r>
      <w:r w:rsidR="00A0761E" w:rsidRPr="00CB10CA">
        <w:rPr>
          <w:rFonts w:ascii="Arial" w:hAnsi="Arial" w:cs="Arial"/>
        </w:rPr>
        <w:t xml:space="preserve"> número</w:t>
      </w:r>
      <w:r>
        <w:rPr>
          <w:rFonts w:ascii="Arial" w:hAnsi="Arial" w:cs="Arial"/>
        </w:rPr>
        <w:t xml:space="preserve"> 8 (ocho) de esta sesión</w:t>
      </w:r>
      <w:r w:rsidR="0057216B" w:rsidRPr="00CB10CA">
        <w:rPr>
          <w:rFonts w:ascii="Arial" w:hAnsi="Arial" w:cs="Arial"/>
        </w:rPr>
        <w:t xml:space="preserve">, </w:t>
      </w:r>
      <w:r w:rsidR="00CB10CA" w:rsidRPr="00CB10CA">
        <w:rPr>
          <w:rFonts w:ascii="Arial" w:hAnsi="Arial" w:cs="Arial"/>
        </w:rPr>
        <w:t xml:space="preserve">el cual es </w:t>
      </w:r>
      <w:r w:rsidR="0057216B" w:rsidRPr="00CB10CA">
        <w:rPr>
          <w:rFonts w:ascii="Arial" w:hAnsi="Arial" w:cs="Arial"/>
        </w:rPr>
        <w:t xml:space="preserve">relativo a la </w:t>
      </w:r>
      <w:r w:rsidR="008D4C48">
        <w:rPr>
          <w:rFonts w:ascii="Arial" w:eastAsia="Arial Unicode MS" w:hAnsi="Arial" w:cs="Arial"/>
        </w:rPr>
        <w:t>aprobación del Dictamen que emite la Dirección de Asuntos Jurídicos del Instituto de Transparencia, en cuanto a las tablas de aplicabilidad integrales, relativa a las obligaciones de transparencia comunes, especificas, adicionales y locales, de los Sujetos Obligados de la Entidad</w:t>
      </w:r>
      <w:r w:rsidR="00A0761E">
        <w:rPr>
          <w:rFonts w:ascii="Arial" w:hAnsi="Arial" w:cs="Arial"/>
        </w:rPr>
        <w:t>.</w:t>
      </w:r>
      <w:r w:rsidR="00CB10CA">
        <w:rPr>
          <w:rFonts w:ascii="Arial" w:hAnsi="Arial" w:cs="Arial"/>
        </w:rPr>
        <w:t xml:space="preserve"> Solicito al Secretario General de Acuerdos, </w:t>
      </w:r>
      <w:r w:rsidR="008D4C48">
        <w:rPr>
          <w:rFonts w:ascii="Arial" w:hAnsi="Arial" w:cs="Arial"/>
        </w:rPr>
        <w:t>dar</w:t>
      </w:r>
      <w:r w:rsidR="00CB10CA">
        <w:rPr>
          <w:rFonts w:ascii="Arial" w:hAnsi="Arial" w:cs="Arial"/>
        </w:rPr>
        <w:t xml:space="preserve"> cuenta con </w:t>
      </w:r>
      <w:r w:rsidR="008D4C48">
        <w:rPr>
          <w:rFonts w:ascii="Arial" w:hAnsi="Arial" w:cs="Arial"/>
        </w:rPr>
        <w:t>este punto, por favor.</w:t>
      </w:r>
      <w:r w:rsidR="00A0761E">
        <w:rPr>
          <w:rFonts w:ascii="Arial" w:hAnsi="Arial" w:cs="Arial"/>
        </w:rPr>
        <w:t>----</w:t>
      </w:r>
      <w:r w:rsidR="00CB10CA">
        <w:rPr>
          <w:rFonts w:ascii="Arial" w:hAnsi="Arial" w:cs="Arial"/>
        </w:rPr>
        <w:t>--------------------</w:t>
      </w:r>
    </w:p>
    <w:p w:rsidR="008D4C48" w:rsidRDefault="008D4C48" w:rsidP="00CB10CA">
      <w:pPr>
        <w:spacing w:after="0" w:line="360" w:lineRule="auto"/>
        <w:jc w:val="both"/>
        <w:rPr>
          <w:rFonts w:ascii="Arial" w:hAnsi="Arial" w:cs="Arial"/>
          <w:b/>
        </w:rPr>
      </w:pPr>
    </w:p>
    <w:p w:rsidR="00CB10CA" w:rsidRDefault="00D22F0B" w:rsidP="00CB10CA">
      <w:pPr>
        <w:spacing w:after="0" w:line="360" w:lineRule="auto"/>
        <w:jc w:val="both"/>
        <w:rPr>
          <w:rFonts w:ascii="Arial" w:hAnsi="Arial" w:cs="Arial"/>
          <w:b/>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8D4C48" w:rsidRDefault="00CB10CA" w:rsidP="00CB10CA">
      <w:pPr>
        <w:spacing w:after="0" w:line="360" w:lineRule="auto"/>
        <w:jc w:val="both"/>
        <w:rPr>
          <w:rFonts w:ascii="Arial" w:hAnsi="Arial" w:cs="Arial"/>
        </w:rPr>
      </w:pPr>
      <w:r w:rsidRPr="00CB10CA">
        <w:rPr>
          <w:rFonts w:ascii="Arial" w:hAnsi="Arial" w:cs="Arial"/>
        </w:rPr>
        <w:t xml:space="preserve">Con </w:t>
      </w:r>
      <w:r w:rsidR="008D4C48">
        <w:rPr>
          <w:rFonts w:ascii="Arial" w:hAnsi="Arial" w:cs="Arial"/>
        </w:rPr>
        <w:t>mucho</w:t>
      </w:r>
      <w:r w:rsidR="00D22F0B" w:rsidRPr="00CB10CA">
        <w:rPr>
          <w:rFonts w:ascii="Arial" w:hAnsi="Arial" w:cs="Arial"/>
        </w:rPr>
        <w:t xml:space="preserve"> gusto, Comisionados. </w:t>
      </w:r>
      <w:r w:rsidRPr="00CB10CA">
        <w:rPr>
          <w:rFonts w:ascii="Arial" w:hAnsi="Arial" w:cs="Arial"/>
        </w:rPr>
        <w:t>Doy cuenta del</w:t>
      </w:r>
      <w:r w:rsidR="008D4C48">
        <w:rPr>
          <w:rFonts w:ascii="Arial" w:hAnsi="Arial" w:cs="Arial"/>
        </w:rPr>
        <w:t xml:space="preserve"> siguiente documento, al efecto, se trata</w:t>
      </w:r>
      <w:r w:rsidR="008D4C48">
        <w:rPr>
          <w:rFonts w:ascii="Arial" w:eastAsia="Arial Unicode MS" w:hAnsi="Arial" w:cs="Arial"/>
        </w:rPr>
        <w:t xml:space="preserve"> del Dictamen que emite la Dirección de Asuntos Jurídicos del Instituto de Acceso a la Información Pública y Protección de Datos Personales del Estado de Oaxaca, respecto de diferentes sujetos obligados, en concreto,  para la validación por el Consejo General, de las tablas de aplicabilidad integrales, relativa a las obligaciones de transparencia comunes, especificas, adicionales y además también locales, de los Sujetos Obligados de la Entidad. En el marco también jurídico, en términos </w:t>
      </w:r>
      <w:r w:rsidR="008D4C48">
        <w:rPr>
          <w:rFonts w:ascii="Arial" w:eastAsia="Arial Unicode MS" w:hAnsi="Arial" w:cs="Arial"/>
        </w:rPr>
        <w:lastRenderedPageBreak/>
        <w:t xml:space="preserve">del </w:t>
      </w:r>
      <w:r w:rsidR="00287350">
        <w:rPr>
          <w:rFonts w:ascii="Arial" w:eastAsia="Arial Unicode MS" w:hAnsi="Arial" w:cs="Arial"/>
        </w:rPr>
        <w:t>artículo</w:t>
      </w:r>
      <w:r w:rsidR="008D4C48">
        <w:rPr>
          <w:rFonts w:ascii="Arial" w:eastAsia="Arial Unicode MS" w:hAnsi="Arial" w:cs="Arial"/>
        </w:rPr>
        <w:t xml:space="preserve"> 114 apartado C de la </w:t>
      </w:r>
      <w:r w:rsidR="00287350">
        <w:rPr>
          <w:rFonts w:ascii="Arial" w:eastAsia="Arial Unicode MS" w:hAnsi="Arial" w:cs="Arial"/>
        </w:rPr>
        <w:t>Constitución</w:t>
      </w:r>
      <w:r w:rsidR="008D4C48">
        <w:rPr>
          <w:rFonts w:ascii="Arial" w:eastAsia="Arial Unicode MS" w:hAnsi="Arial" w:cs="Arial"/>
        </w:rPr>
        <w:t xml:space="preserve"> </w:t>
      </w:r>
      <w:r w:rsidR="00287350">
        <w:rPr>
          <w:rFonts w:ascii="Arial" w:eastAsia="Arial Unicode MS" w:hAnsi="Arial" w:cs="Arial"/>
        </w:rPr>
        <w:t>Política</w:t>
      </w:r>
      <w:r w:rsidR="008D4C48">
        <w:rPr>
          <w:rFonts w:ascii="Arial" w:eastAsia="Arial Unicode MS" w:hAnsi="Arial" w:cs="Arial"/>
        </w:rPr>
        <w:t xml:space="preserve"> del Estado Libre y Soberano del Estado de Oaxaca, 70 al 81 de la Ley General de Transparencia y Acceso a la </w:t>
      </w:r>
      <w:r w:rsidR="00287350">
        <w:rPr>
          <w:rFonts w:ascii="Arial" w:eastAsia="Arial Unicode MS" w:hAnsi="Arial" w:cs="Arial"/>
        </w:rPr>
        <w:t>Información</w:t>
      </w:r>
      <w:r w:rsidR="008D4C48">
        <w:rPr>
          <w:rFonts w:ascii="Arial" w:eastAsia="Arial Unicode MS" w:hAnsi="Arial" w:cs="Arial"/>
        </w:rPr>
        <w:t xml:space="preserve"> Pública, </w:t>
      </w:r>
      <w:r w:rsidR="00287350">
        <w:rPr>
          <w:rFonts w:ascii="Arial" w:eastAsia="Arial Unicode MS" w:hAnsi="Arial" w:cs="Arial"/>
        </w:rPr>
        <w:t>artículos</w:t>
      </w:r>
      <w:r w:rsidR="008D4C48">
        <w:rPr>
          <w:rFonts w:ascii="Arial" w:eastAsia="Arial Unicode MS" w:hAnsi="Arial" w:cs="Arial"/>
        </w:rPr>
        <w:t xml:space="preserve"> 19 al 36 de la Ley de Transparencia y Acceso a la </w:t>
      </w:r>
      <w:r w:rsidR="00287350">
        <w:rPr>
          <w:rFonts w:ascii="Arial" w:eastAsia="Arial Unicode MS" w:hAnsi="Arial" w:cs="Arial"/>
        </w:rPr>
        <w:t>Información</w:t>
      </w:r>
      <w:r w:rsidR="008D4C48">
        <w:rPr>
          <w:rFonts w:ascii="Arial" w:eastAsia="Arial Unicode MS" w:hAnsi="Arial" w:cs="Arial"/>
        </w:rPr>
        <w:t xml:space="preserve"> Pública para el Estado de Oaxaca, se ciñe el presente dictamen del cual, cada una de las ponencias ya tiene conocimiento de su contenido y forma, por lo cual, solicito en este momento </w:t>
      </w:r>
      <w:r w:rsidR="00287350">
        <w:rPr>
          <w:rFonts w:ascii="Arial" w:eastAsia="Arial Unicode MS" w:hAnsi="Arial" w:cs="Arial"/>
        </w:rPr>
        <w:t>se proceda también a la votación correspondiente.-----------------------------------</w:t>
      </w:r>
      <w:r w:rsidR="00AB73E4">
        <w:rPr>
          <w:rFonts w:ascii="Arial" w:eastAsia="Arial Unicode MS" w:hAnsi="Arial" w:cs="Arial"/>
        </w:rPr>
        <w:t>----------------</w:t>
      </w:r>
      <w:r w:rsidR="00287350">
        <w:rPr>
          <w:rFonts w:ascii="Arial" w:eastAsia="Arial Unicode MS" w:hAnsi="Arial" w:cs="Arial"/>
        </w:rPr>
        <w:t>----------------------------------------------------------</w:t>
      </w:r>
    </w:p>
    <w:p w:rsidR="00287350" w:rsidRDefault="00287350" w:rsidP="005A0125">
      <w:pPr>
        <w:spacing w:after="0" w:line="360" w:lineRule="auto"/>
        <w:jc w:val="both"/>
        <w:rPr>
          <w:rFonts w:ascii="Arial" w:hAnsi="Arial" w:cs="Arial"/>
        </w:rPr>
      </w:pPr>
    </w:p>
    <w:p w:rsidR="005A0125" w:rsidRPr="00287350" w:rsidRDefault="005A0125" w:rsidP="005A0125">
      <w:pPr>
        <w:spacing w:after="0" w:line="360" w:lineRule="auto"/>
        <w:jc w:val="both"/>
        <w:rPr>
          <w:rFonts w:ascii="Arial" w:eastAsia="Arial Unicode MS" w:hAnsi="Arial" w:cs="Arial"/>
        </w:rPr>
      </w:pPr>
      <w:r w:rsidRPr="00277E78">
        <w:rPr>
          <w:rFonts w:ascii="Arial" w:hAnsi="Arial" w:cs="Arial"/>
          <w:b/>
        </w:rPr>
        <w:t>Comisionado Presidente Li</w:t>
      </w:r>
      <w:r>
        <w:rPr>
          <w:rFonts w:ascii="Arial" w:hAnsi="Arial" w:cs="Arial"/>
          <w:b/>
        </w:rPr>
        <w:t>c. Abraham Isaac Soriano Reyes:</w:t>
      </w:r>
    </w:p>
    <w:p w:rsidR="00287350" w:rsidRDefault="00287350" w:rsidP="005A0125">
      <w:pPr>
        <w:spacing w:after="0" w:line="360" w:lineRule="auto"/>
        <w:jc w:val="both"/>
        <w:rPr>
          <w:rFonts w:ascii="Arial" w:hAnsi="Arial" w:cs="Arial"/>
        </w:rPr>
      </w:pPr>
      <w:r>
        <w:rPr>
          <w:rFonts w:ascii="Arial" w:hAnsi="Arial" w:cs="Arial"/>
        </w:rPr>
        <w:t>Muy bien</w:t>
      </w:r>
      <w:r w:rsidR="005A0125">
        <w:rPr>
          <w:rFonts w:ascii="Arial" w:hAnsi="Arial" w:cs="Arial"/>
        </w:rPr>
        <w:t>,</w:t>
      </w:r>
      <w:r>
        <w:rPr>
          <w:rFonts w:ascii="Arial" w:hAnsi="Arial" w:cs="Arial"/>
        </w:rPr>
        <w:t xml:space="preserve"> habiéndose dado cuenta con este punto, sobre todo por la importancia del mismo en cuanto a las tablas de aplicabilidad, pregunto</w:t>
      </w:r>
      <w:r w:rsidR="005A0125">
        <w:rPr>
          <w:rFonts w:ascii="Arial" w:hAnsi="Arial" w:cs="Arial"/>
        </w:rPr>
        <w:t xml:space="preserve"> </w:t>
      </w:r>
      <w:r>
        <w:rPr>
          <w:rFonts w:ascii="Arial" w:hAnsi="Arial" w:cs="Arial"/>
        </w:rPr>
        <w:t>a  mis compañeros</w:t>
      </w:r>
      <w:r w:rsidR="005A0125">
        <w:rPr>
          <w:rFonts w:ascii="Arial" w:hAnsi="Arial" w:cs="Arial"/>
        </w:rPr>
        <w:t xml:space="preserve"> Comisionados</w:t>
      </w:r>
      <w:r>
        <w:rPr>
          <w:rFonts w:ascii="Arial" w:hAnsi="Arial" w:cs="Arial"/>
        </w:rPr>
        <w:t>, si están de acuerdo con el dictamen que dio cuenta el Secretario General de Acuerdos</w:t>
      </w:r>
      <w:r w:rsidR="004264F7">
        <w:rPr>
          <w:rFonts w:ascii="Arial" w:hAnsi="Arial" w:cs="Arial"/>
        </w:rPr>
        <w:t>, y en su momento tuvimos la oportunidad de revisarlo, en cuanto al fondo y a la forma, por lo tanto procedería a la votación correspondiente.-----------------------</w:t>
      </w:r>
      <w:r w:rsidR="00AB73E4">
        <w:rPr>
          <w:rFonts w:ascii="Arial" w:hAnsi="Arial" w:cs="Arial"/>
        </w:rPr>
        <w:t>------------</w:t>
      </w:r>
      <w:r w:rsidR="004264F7">
        <w:rPr>
          <w:rFonts w:ascii="Arial" w:hAnsi="Arial" w:cs="Arial"/>
        </w:rPr>
        <w:t>--------------------------------------------------------------------------</w:t>
      </w:r>
      <w:r>
        <w:rPr>
          <w:rFonts w:ascii="Arial" w:hAnsi="Arial" w:cs="Arial"/>
        </w:rPr>
        <w:t xml:space="preserve">  </w:t>
      </w:r>
    </w:p>
    <w:p w:rsidR="005A0125" w:rsidRDefault="005A0125" w:rsidP="005A0125">
      <w:pPr>
        <w:spacing w:after="0" w:line="360" w:lineRule="auto"/>
        <w:jc w:val="both"/>
        <w:rPr>
          <w:rFonts w:ascii="Arial" w:hAnsi="Arial" w:cs="Arial"/>
        </w:rPr>
      </w:pPr>
    </w:p>
    <w:p w:rsidR="005A0125" w:rsidRDefault="005A0125" w:rsidP="005A0125">
      <w:pPr>
        <w:spacing w:after="0" w:line="360" w:lineRule="auto"/>
        <w:jc w:val="both"/>
        <w:rPr>
          <w:rFonts w:ascii="Arial" w:hAnsi="Arial" w:cs="Arial"/>
        </w:rPr>
      </w:pPr>
      <w:r w:rsidRPr="00FD6E35">
        <w:rPr>
          <w:rFonts w:ascii="Arial" w:hAnsi="Arial" w:cs="Arial"/>
          <w:b/>
        </w:rPr>
        <w:t>Comisionado Lic. Juan Gómez Pérez:</w:t>
      </w:r>
      <w:r w:rsidR="004264F7">
        <w:rPr>
          <w:rFonts w:ascii="Arial" w:hAnsi="Arial" w:cs="Arial"/>
        </w:rPr>
        <w:t xml:space="preserve"> A favor</w:t>
      </w:r>
      <w:r w:rsidRPr="00277E78">
        <w:rPr>
          <w:rFonts w:ascii="Arial" w:hAnsi="Arial" w:cs="Arial"/>
        </w:rPr>
        <w:t>.</w:t>
      </w:r>
      <w:r w:rsidR="004264F7">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004264F7">
        <w:rPr>
          <w:rFonts w:ascii="Arial" w:hAnsi="Arial" w:cs="Arial"/>
        </w:rPr>
        <w:t xml:space="preserve"> favor</w:t>
      </w:r>
      <w:r>
        <w:rPr>
          <w:rFonts w:ascii="Arial" w:hAnsi="Arial" w:cs="Arial"/>
        </w:rPr>
        <w:t>.</w:t>
      </w:r>
      <w:r w:rsidR="004264F7">
        <w:rPr>
          <w:rFonts w:ascii="Arial" w:hAnsi="Arial" w:cs="Arial"/>
        </w:rPr>
        <w:t>------------------</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Pr>
          <w:rFonts w:ascii="Arial" w:hAnsi="Arial" w:cs="Arial"/>
        </w:rPr>
        <w:t xml:space="preserve"> De igual manera mi </w:t>
      </w:r>
      <w:r w:rsidR="004264F7">
        <w:rPr>
          <w:rFonts w:ascii="Arial" w:hAnsi="Arial" w:cs="Arial"/>
        </w:rPr>
        <w:t>voto es favorable, por lo tanto</w:t>
      </w:r>
      <w:r>
        <w:rPr>
          <w:rFonts w:ascii="Arial" w:hAnsi="Arial" w:cs="Arial"/>
        </w:rPr>
        <w:t xml:space="preserve"> </w:t>
      </w:r>
      <w:r w:rsidR="004264F7">
        <w:rPr>
          <w:rFonts w:ascii="Arial" w:hAnsi="Arial" w:cs="Arial"/>
        </w:rPr>
        <w:t>dicho dictamen, respecto a las tablas de aplicabilidad que se han detallado se aprueban por unanimidad de votos</w:t>
      </w:r>
      <w:r>
        <w:rPr>
          <w:rFonts w:ascii="Arial" w:hAnsi="Arial" w:cs="Arial"/>
        </w:rPr>
        <w:t>.</w:t>
      </w:r>
      <w:r w:rsidR="004264F7">
        <w:rPr>
          <w:rFonts w:ascii="Arial" w:hAnsi="Arial" w:cs="Arial"/>
        </w:rPr>
        <w:t>--------------------------------------</w:t>
      </w:r>
      <w:r>
        <w:rPr>
          <w:rFonts w:ascii="Arial" w:hAnsi="Arial" w:cs="Arial"/>
        </w:rPr>
        <w:t>------------------------------------------</w:t>
      </w:r>
    </w:p>
    <w:p w:rsidR="005A0125" w:rsidRDefault="005A0125" w:rsidP="00CB10CA">
      <w:pPr>
        <w:spacing w:after="0" w:line="360" w:lineRule="auto"/>
        <w:jc w:val="both"/>
        <w:rPr>
          <w:rFonts w:ascii="Arial" w:eastAsia="Arial Unicode MS" w:hAnsi="Arial" w:cs="Arial"/>
        </w:rPr>
      </w:pPr>
    </w:p>
    <w:p w:rsidR="0013767F" w:rsidRDefault="0013767F" w:rsidP="0013767F">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4264F7" w:rsidRDefault="004264F7" w:rsidP="0013767F">
      <w:pPr>
        <w:spacing w:after="0" w:line="360" w:lineRule="auto"/>
        <w:jc w:val="both"/>
        <w:rPr>
          <w:rFonts w:ascii="Arial" w:hAnsi="Arial" w:cs="Arial"/>
        </w:rPr>
      </w:pPr>
      <w:r>
        <w:rPr>
          <w:rFonts w:ascii="Arial" w:hAnsi="Arial" w:cs="Arial"/>
        </w:rPr>
        <w:t xml:space="preserve">Siguiendo con el desahogo de la sesión, y tomando en cuenta el punto adicional que sugerí al principio de esta </w:t>
      </w:r>
      <w:r w:rsidR="003D23FD">
        <w:rPr>
          <w:rFonts w:ascii="Arial" w:hAnsi="Arial" w:cs="Arial"/>
        </w:rPr>
        <w:t>sesión</w:t>
      </w:r>
      <w:r>
        <w:rPr>
          <w:rFonts w:ascii="Arial" w:hAnsi="Arial" w:cs="Arial"/>
        </w:rPr>
        <w:t xml:space="preserve"> el cual se aprobó por el pleno de este Organismo Garante, con fundamento en los </w:t>
      </w:r>
      <w:r w:rsidR="003D23FD">
        <w:rPr>
          <w:rFonts w:ascii="Arial" w:hAnsi="Arial" w:cs="Arial"/>
        </w:rPr>
        <w:t>artículos</w:t>
      </w:r>
      <w:r>
        <w:rPr>
          <w:rFonts w:ascii="Arial" w:hAnsi="Arial" w:cs="Arial"/>
        </w:rPr>
        <w:t xml:space="preserve"> 91 y 93, fracciones I, IV, XV de la Ley de Transparencia y Acceso a la </w:t>
      </w:r>
      <w:r w:rsidR="003D23FD">
        <w:rPr>
          <w:rFonts w:ascii="Arial" w:hAnsi="Arial" w:cs="Arial"/>
        </w:rPr>
        <w:t>Información</w:t>
      </w:r>
      <w:r>
        <w:rPr>
          <w:rFonts w:ascii="Arial" w:hAnsi="Arial" w:cs="Arial"/>
        </w:rPr>
        <w:t xml:space="preserve"> Pública para el Estado de Oaxaca, con las facultades que me otorga la misma en cuanto a la Presidencia de este Instituto, me permito proponer para ocupar la Jefatura del Departamento de Recursos Financieros de este Instituto de Acceso a la </w:t>
      </w:r>
      <w:r w:rsidR="003D23FD">
        <w:rPr>
          <w:rFonts w:ascii="Arial" w:hAnsi="Arial" w:cs="Arial"/>
        </w:rPr>
        <w:t>Información</w:t>
      </w:r>
      <w:r>
        <w:rPr>
          <w:rFonts w:ascii="Arial" w:hAnsi="Arial" w:cs="Arial"/>
        </w:rPr>
        <w:t xml:space="preserve"> Pública y </w:t>
      </w:r>
      <w:r w:rsidR="003D23FD">
        <w:rPr>
          <w:rFonts w:ascii="Arial" w:hAnsi="Arial" w:cs="Arial"/>
        </w:rPr>
        <w:t>Protección</w:t>
      </w:r>
      <w:r>
        <w:rPr>
          <w:rFonts w:ascii="Arial" w:hAnsi="Arial" w:cs="Arial"/>
        </w:rPr>
        <w:t xml:space="preserve"> de Datos Personales</w:t>
      </w:r>
      <w:r w:rsidR="003D23FD">
        <w:rPr>
          <w:rFonts w:ascii="Arial" w:hAnsi="Arial" w:cs="Arial"/>
        </w:rPr>
        <w:t>, al Licenciado Tonatiuh Valdez Pérez, quien ha tenido un desarrollo en esta Dirección Administrativa que comento y por supuesto una trayectoria a la cual mis compañeros y el suscrito conocemos por lo tanto me permito hacer esta propuesta para que dicho funcionario pueda asumir este cargo, por lo tanto someteré a la votación respectiva con mis compañeros Comisionados la propuesta correspondiente, y me permitiré primero al Comisionado Juan Gómez Pérez el sentido de su voto.----------------------------------------</w:t>
      </w:r>
      <w:r w:rsidR="00AB73E4">
        <w:rPr>
          <w:rFonts w:ascii="Arial" w:hAnsi="Arial" w:cs="Arial"/>
        </w:rPr>
        <w:t>-----------------------------------------</w:t>
      </w:r>
      <w:r w:rsidR="003D23FD">
        <w:rPr>
          <w:rFonts w:ascii="Arial" w:hAnsi="Arial" w:cs="Arial"/>
        </w:rPr>
        <w:t xml:space="preserve">------------------------------------  </w:t>
      </w:r>
      <w:r>
        <w:rPr>
          <w:rFonts w:ascii="Arial" w:hAnsi="Arial" w:cs="Arial"/>
        </w:rPr>
        <w:t xml:space="preserve"> </w:t>
      </w:r>
    </w:p>
    <w:p w:rsidR="004264F7" w:rsidRDefault="004264F7" w:rsidP="0013767F">
      <w:pPr>
        <w:spacing w:after="0" w:line="360" w:lineRule="auto"/>
        <w:jc w:val="both"/>
        <w:rPr>
          <w:rFonts w:ascii="Arial" w:hAnsi="Arial" w:cs="Arial"/>
        </w:rPr>
      </w:pPr>
    </w:p>
    <w:p w:rsidR="0013767F" w:rsidRDefault="003D23FD" w:rsidP="003D23FD">
      <w:pPr>
        <w:spacing w:after="0" w:line="360" w:lineRule="auto"/>
        <w:jc w:val="both"/>
        <w:rPr>
          <w:rFonts w:ascii="Arial" w:hAnsi="Arial" w:cs="Arial"/>
        </w:rPr>
      </w:pPr>
      <w:r w:rsidRPr="00FD6E35">
        <w:rPr>
          <w:rFonts w:ascii="Arial" w:hAnsi="Arial" w:cs="Arial"/>
          <w:b/>
        </w:rPr>
        <w:t>Comisionado Lic. Juan Gómez Pérez:</w:t>
      </w:r>
      <w:r>
        <w:rPr>
          <w:rFonts w:ascii="Arial" w:hAnsi="Arial" w:cs="Arial"/>
        </w:rPr>
        <w:t xml:space="preserve"> A favor</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 favor.--------------------------------------------</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Pr>
          <w:rFonts w:ascii="Arial" w:hAnsi="Arial" w:cs="Arial"/>
        </w:rPr>
        <w:t xml:space="preserve"> Igualmente mi voto es favorable, por lo tanto se tiene por aprobado dicho nombramiento para todos los efectos legales y administrativos a que haya lugar en la Dirección de Administración, por favor, Señor Secretario.----  </w:t>
      </w:r>
    </w:p>
    <w:p w:rsidR="003D23FD" w:rsidRDefault="003D23FD" w:rsidP="003D23FD">
      <w:pPr>
        <w:spacing w:after="0" w:line="360" w:lineRule="auto"/>
        <w:jc w:val="both"/>
        <w:rPr>
          <w:rFonts w:ascii="Arial" w:hAnsi="Arial" w:cs="Arial"/>
        </w:rPr>
      </w:pPr>
    </w:p>
    <w:p w:rsidR="003D23FD" w:rsidRDefault="003D23FD" w:rsidP="0057216B">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D22F0B" w:rsidRDefault="003D23FD" w:rsidP="003D23FD">
      <w:pPr>
        <w:spacing w:after="0" w:line="360" w:lineRule="auto"/>
        <w:jc w:val="both"/>
        <w:rPr>
          <w:rFonts w:ascii="Arial" w:hAnsi="Arial" w:cs="Arial"/>
          <w:b/>
        </w:rPr>
      </w:pPr>
      <w:r>
        <w:rPr>
          <w:rFonts w:ascii="Arial" w:hAnsi="Arial" w:cs="Arial"/>
        </w:rPr>
        <w:t xml:space="preserve">Continuando con el desahogo de la presente sesión en cuanto al </w:t>
      </w:r>
      <w:r w:rsidR="00EC6533">
        <w:rPr>
          <w:rFonts w:ascii="Arial" w:hAnsi="Arial" w:cs="Arial"/>
        </w:rPr>
        <w:t xml:space="preserve">punto número </w:t>
      </w:r>
      <w:r>
        <w:rPr>
          <w:rFonts w:ascii="Arial" w:hAnsi="Arial" w:cs="Arial"/>
        </w:rPr>
        <w:t>10</w:t>
      </w:r>
      <w:r w:rsidR="00EC6533">
        <w:rPr>
          <w:rFonts w:ascii="Arial" w:hAnsi="Arial" w:cs="Arial"/>
        </w:rPr>
        <w:t xml:space="preserve"> (</w:t>
      </w:r>
      <w:r>
        <w:rPr>
          <w:rFonts w:ascii="Arial" w:hAnsi="Arial" w:cs="Arial"/>
        </w:rPr>
        <w:t>diez</w:t>
      </w:r>
      <w:r w:rsidR="00EC6533">
        <w:rPr>
          <w:rFonts w:ascii="Arial" w:hAnsi="Arial" w:cs="Arial"/>
        </w:rPr>
        <w:t>)</w:t>
      </w:r>
      <w:r>
        <w:rPr>
          <w:rFonts w:ascii="Arial" w:hAnsi="Arial" w:cs="Arial"/>
        </w:rPr>
        <w:t xml:space="preserve"> del orden del día, consistente en asuntos generales</w:t>
      </w:r>
      <w:r w:rsidR="003E0D5B">
        <w:rPr>
          <w:rFonts w:ascii="Arial" w:hAnsi="Arial" w:cs="Arial"/>
        </w:rPr>
        <w:t xml:space="preserve">, preguntaré a mis compañeros Comisionados si alguno </w:t>
      </w:r>
      <w:r w:rsidR="003E0D5B">
        <w:rPr>
          <w:rFonts w:ascii="Arial" w:hAnsi="Arial" w:cs="Arial"/>
        </w:rPr>
        <w:lastRenderedPageBreak/>
        <w:t>de ellos tiene algún asunto que tratar en este punto del orden del día</w:t>
      </w:r>
      <w:r w:rsidR="00FE13D1">
        <w:rPr>
          <w:rFonts w:ascii="Arial" w:hAnsi="Arial" w:cs="Arial"/>
        </w:rPr>
        <w:t xml:space="preserve">, </w:t>
      </w:r>
      <w:r w:rsidR="0008552F">
        <w:rPr>
          <w:rFonts w:ascii="Arial" w:hAnsi="Arial" w:cs="Arial"/>
        </w:rPr>
        <w:t>¿</w:t>
      </w:r>
      <w:r w:rsidR="00FE13D1">
        <w:rPr>
          <w:rFonts w:ascii="Arial" w:hAnsi="Arial" w:cs="Arial"/>
        </w:rPr>
        <w:t>Comisionado Juan Gómez Pérez?</w:t>
      </w:r>
      <w:r w:rsidR="003E0D5B">
        <w:rPr>
          <w:rFonts w:ascii="Arial" w:hAnsi="Arial" w:cs="Arial"/>
        </w:rPr>
        <w:t>----</w:t>
      </w:r>
      <w:r w:rsidR="00FE13D1">
        <w:rPr>
          <w:rFonts w:ascii="Arial" w:hAnsi="Arial" w:cs="Arial"/>
        </w:rPr>
        <w:t>----------------------------------------------------------------------------------</w:t>
      </w:r>
      <w:r w:rsidR="003E0D5B">
        <w:rPr>
          <w:rFonts w:ascii="Arial" w:hAnsi="Arial" w:cs="Arial"/>
        </w:rPr>
        <w:t>-------------------------</w:t>
      </w:r>
      <w:r>
        <w:rPr>
          <w:rFonts w:ascii="Arial" w:hAnsi="Arial" w:cs="Arial"/>
        </w:rPr>
        <w:t xml:space="preserve"> </w:t>
      </w:r>
    </w:p>
    <w:p w:rsidR="00A0761E" w:rsidRDefault="00A0761E" w:rsidP="0057216B">
      <w:pPr>
        <w:spacing w:after="0" w:line="360" w:lineRule="auto"/>
        <w:jc w:val="both"/>
        <w:rPr>
          <w:rFonts w:ascii="Arial" w:hAnsi="Arial" w:cs="Arial"/>
          <w:b/>
        </w:rPr>
      </w:pPr>
    </w:p>
    <w:p w:rsidR="00FE13D1" w:rsidRDefault="00330B05" w:rsidP="0057216B">
      <w:pPr>
        <w:spacing w:after="0" w:line="360" w:lineRule="auto"/>
        <w:jc w:val="both"/>
        <w:rPr>
          <w:rFonts w:ascii="Arial" w:hAnsi="Arial" w:cs="Arial"/>
        </w:rPr>
      </w:pPr>
      <w:r w:rsidRPr="00FD6E35">
        <w:rPr>
          <w:rFonts w:ascii="Arial" w:hAnsi="Arial" w:cs="Arial"/>
          <w:b/>
        </w:rPr>
        <w:t>Comisionado Lic. Juan Gómez Pérez:</w:t>
      </w:r>
      <w:r w:rsidR="00804498">
        <w:rPr>
          <w:rFonts w:ascii="Arial" w:hAnsi="Arial" w:cs="Arial"/>
        </w:rPr>
        <w:t xml:space="preserve"> </w:t>
      </w:r>
    </w:p>
    <w:p w:rsidR="00FE13D1" w:rsidRDefault="00FE13D1" w:rsidP="0057216B">
      <w:pPr>
        <w:spacing w:after="0" w:line="360" w:lineRule="auto"/>
        <w:jc w:val="both"/>
        <w:rPr>
          <w:rFonts w:ascii="Arial" w:hAnsi="Arial" w:cs="Arial"/>
        </w:rPr>
      </w:pPr>
      <w:r>
        <w:rPr>
          <w:rFonts w:ascii="Arial" w:hAnsi="Arial" w:cs="Arial"/>
        </w:rPr>
        <w:t xml:space="preserve">Un comentario general nada más. Buenas tardes a todas y todos, es solamente para hacer un comentario general y más en el contexto de la participación que tiene el Instituto de Acceso a la </w:t>
      </w:r>
      <w:r w:rsidR="0008552F">
        <w:rPr>
          <w:rFonts w:ascii="Arial" w:hAnsi="Arial" w:cs="Arial"/>
        </w:rPr>
        <w:t>Información</w:t>
      </w:r>
      <w:r>
        <w:rPr>
          <w:rFonts w:ascii="Arial" w:hAnsi="Arial" w:cs="Arial"/>
        </w:rPr>
        <w:t xml:space="preserve"> Pública y </w:t>
      </w:r>
      <w:r w:rsidR="0008552F">
        <w:rPr>
          <w:rFonts w:ascii="Arial" w:hAnsi="Arial" w:cs="Arial"/>
        </w:rPr>
        <w:t>Protección</w:t>
      </w:r>
      <w:r>
        <w:rPr>
          <w:rFonts w:ascii="Arial" w:hAnsi="Arial" w:cs="Arial"/>
        </w:rPr>
        <w:t xml:space="preserve"> de Datos Personales, dentro de los trabajos que se realizan al interior del Sistema Nacional de Transparencia, como ustedes lo saben, el Sistema Nacional de Transparencia  es un ente colegiado, en donde coinciden precisamente los </w:t>
      </w:r>
      <w:r w:rsidR="0008552F">
        <w:rPr>
          <w:rFonts w:ascii="Arial" w:hAnsi="Arial" w:cs="Arial"/>
        </w:rPr>
        <w:t>Órganos</w:t>
      </w:r>
      <w:r>
        <w:rPr>
          <w:rFonts w:ascii="Arial" w:hAnsi="Arial" w:cs="Arial"/>
        </w:rPr>
        <w:t xml:space="preserve"> Garantes de las Entidades Federativas del propio Instituto Nacional , conocido como INAI, y también en su caso, los órganos relativos a la organización de archivos y también sin duda los que se refieren a la propia instrumentación de algunas plataformas </w:t>
      </w:r>
      <w:r w:rsidR="0008552F">
        <w:rPr>
          <w:rFonts w:ascii="Arial" w:hAnsi="Arial" w:cs="Arial"/>
        </w:rPr>
        <w:t>tecnológicas</w:t>
      </w:r>
      <w:r>
        <w:rPr>
          <w:rFonts w:ascii="Arial" w:hAnsi="Arial" w:cs="Arial"/>
        </w:rPr>
        <w:t>, en ese sentido creo que es muy importante</w:t>
      </w:r>
      <w:r w:rsidR="0008552F">
        <w:rPr>
          <w:rFonts w:ascii="Arial" w:hAnsi="Arial" w:cs="Arial"/>
        </w:rPr>
        <w:t xml:space="preserve"> la labor que se realice al interior del propio Instituto y que sin duda deriva en que ahora mismo lo integran, bueno, en ese sentido sería un poco el comentario.--------------------------</w:t>
      </w:r>
      <w:r w:rsidR="00AB73E4">
        <w:rPr>
          <w:rFonts w:ascii="Arial" w:hAnsi="Arial" w:cs="Arial"/>
        </w:rPr>
        <w:t>--------------</w:t>
      </w:r>
      <w:r w:rsidR="0008552F">
        <w:rPr>
          <w:rFonts w:ascii="Arial" w:hAnsi="Arial" w:cs="Arial"/>
        </w:rPr>
        <w:t xml:space="preserve">-----------  </w:t>
      </w:r>
      <w:r>
        <w:rPr>
          <w:rFonts w:ascii="Arial" w:hAnsi="Arial" w:cs="Arial"/>
        </w:rPr>
        <w:t xml:space="preserve"> </w:t>
      </w:r>
    </w:p>
    <w:p w:rsidR="00FE13D1" w:rsidRDefault="00FE13D1" w:rsidP="0057216B">
      <w:pPr>
        <w:spacing w:after="0" w:line="360" w:lineRule="auto"/>
        <w:jc w:val="both"/>
        <w:rPr>
          <w:rFonts w:ascii="Arial" w:hAnsi="Arial" w:cs="Arial"/>
        </w:rPr>
      </w:pPr>
    </w:p>
    <w:p w:rsidR="0008552F" w:rsidRDefault="0008552F" w:rsidP="0057216B">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08552F" w:rsidRDefault="0008552F" w:rsidP="0057216B">
      <w:pPr>
        <w:spacing w:after="0" w:line="360" w:lineRule="auto"/>
        <w:jc w:val="both"/>
        <w:rPr>
          <w:rFonts w:ascii="Arial" w:hAnsi="Arial" w:cs="Arial"/>
        </w:rPr>
      </w:pPr>
      <w:r>
        <w:rPr>
          <w:rFonts w:ascii="Arial" w:hAnsi="Arial" w:cs="Arial"/>
        </w:rPr>
        <w:t>¿Compañero Comisionado Francisco Javier Álvarez Figueroa?</w:t>
      </w:r>
    </w:p>
    <w:p w:rsidR="0008552F" w:rsidRPr="0008552F" w:rsidRDefault="0008552F" w:rsidP="0057216B">
      <w:pPr>
        <w:spacing w:after="0" w:line="360" w:lineRule="auto"/>
        <w:jc w:val="both"/>
        <w:rPr>
          <w:rFonts w:ascii="Arial" w:hAnsi="Arial" w:cs="Arial"/>
        </w:rPr>
      </w:pPr>
    </w:p>
    <w:p w:rsidR="000516FD" w:rsidRPr="000516FD" w:rsidRDefault="00330B05" w:rsidP="0057216B">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sidR="00804498">
        <w:rPr>
          <w:rFonts w:ascii="Arial" w:hAnsi="Arial" w:cs="Arial"/>
        </w:rPr>
        <w:t xml:space="preserve"> ninguno</w:t>
      </w:r>
      <w:r>
        <w:rPr>
          <w:rFonts w:ascii="Arial" w:hAnsi="Arial" w:cs="Arial"/>
        </w:rPr>
        <w:t>.</w:t>
      </w:r>
      <w:r w:rsidR="00804498">
        <w:rPr>
          <w:rFonts w:ascii="Arial" w:hAnsi="Arial" w:cs="Arial"/>
        </w:rPr>
        <w:t>--------------------</w:t>
      </w:r>
      <w:r>
        <w:rPr>
          <w:rFonts w:ascii="Arial" w:hAnsi="Arial" w:cs="Arial"/>
        </w:rPr>
        <w:t>-----------------------</w:t>
      </w:r>
      <w:r w:rsidR="00804498" w:rsidRPr="000516FD">
        <w:rPr>
          <w:rFonts w:ascii="Arial" w:hAnsi="Arial" w:cs="Arial"/>
        </w:rPr>
        <w:t xml:space="preserve"> </w:t>
      </w:r>
    </w:p>
    <w:p w:rsidR="00DC5AD0" w:rsidRDefault="00DC5AD0" w:rsidP="0057216B">
      <w:pPr>
        <w:spacing w:after="0" w:line="360" w:lineRule="auto"/>
        <w:jc w:val="both"/>
        <w:rPr>
          <w:rFonts w:ascii="Arial" w:hAnsi="Arial" w:cs="Arial"/>
          <w:b/>
        </w:rPr>
      </w:pPr>
    </w:p>
    <w:p w:rsidR="00FF3379" w:rsidRDefault="00716DAC" w:rsidP="00FF3379">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00C317E5">
        <w:rPr>
          <w:rFonts w:ascii="Arial" w:hAnsi="Arial" w:cs="Arial"/>
          <w:b/>
        </w:rPr>
        <w:t xml:space="preserve"> </w:t>
      </w:r>
    </w:p>
    <w:p w:rsidR="002F3177" w:rsidRPr="00C30307" w:rsidRDefault="0008552F" w:rsidP="002F3177">
      <w:pPr>
        <w:spacing w:line="360" w:lineRule="auto"/>
        <w:jc w:val="both"/>
        <w:rPr>
          <w:rFonts w:ascii="Arial" w:hAnsi="Arial" w:cs="Arial"/>
        </w:rPr>
      </w:pPr>
      <w:r>
        <w:rPr>
          <w:rFonts w:ascii="Arial" w:hAnsi="Arial" w:cs="Arial"/>
        </w:rPr>
        <w:t>Finalmente, continuando con el desarrollo de esta sesión y para atender el último punto del orden del día</w:t>
      </w:r>
      <w:r w:rsidR="00804498">
        <w:rPr>
          <w:rFonts w:ascii="Arial" w:hAnsi="Arial" w:cs="Arial"/>
        </w:rPr>
        <w:t>,</w:t>
      </w:r>
      <w:r>
        <w:rPr>
          <w:rFonts w:ascii="Arial" w:hAnsi="Arial" w:cs="Arial"/>
        </w:rPr>
        <w:t xml:space="preserve"> agradeceré a </w:t>
      </w:r>
      <w:r w:rsidR="00804498">
        <w:rPr>
          <w:rFonts w:ascii="Arial" w:hAnsi="Arial" w:cs="Arial"/>
        </w:rPr>
        <w:t>todos los presentes ponernos de pie por favor.---------------------------</w:t>
      </w:r>
      <w:r w:rsidR="000516FD">
        <w:rPr>
          <w:rFonts w:ascii="Arial" w:hAnsi="Arial" w:cs="Arial"/>
        </w:rPr>
        <w:t>------------</w:t>
      </w:r>
      <w:r>
        <w:rPr>
          <w:rFonts w:ascii="Arial" w:hAnsi="Arial" w:cs="Arial"/>
        </w:rPr>
        <w:t>-</w:t>
      </w:r>
      <w:r w:rsidR="002F3177" w:rsidRPr="009D5359">
        <w:rPr>
          <w:rFonts w:ascii="Arial" w:hAnsi="Arial" w:cs="Arial"/>
        </w:rPr>
        <w:t>En virtud de que han sido desahogados todos y cada uno de los puntos del orden del día de esta sesión, sie</w:t>
      </w:r>
      <w:r w:rsidR="00FF3379">
        <w:rPr>
          <w:rFonts w:ascii="Arial" w:hAnsi="Arial" w:cs="Arial"/>
        </w:rPr>
        <w:t xml:space="preserve">ndo las </w:t>
      </w:r>
      <w:r w:rsidR="00365A46">
        <w:rPr>
          <w:rFonts w:ascii="Arial" w:hAnsi="Arial" w:cs="Arial"/>
        </w:rPr>
        <w:t>once</w:t>
      </w:r>
      <w:r w:rsidR="002F3177" w:rsidRPr="009D5359">
        <w:rPr>
          <w:rFonts w:ascii="Arial" w:hAnsi="Arial" w:cs="Arial"/>
        </w:rPr>
        <w:t xml:space="preserve"> horas</w:t>
      </w:r>
      <w:r w:rsidR="002F3177">
        <w:rPr>
          <w:rFonts w:ascii="Arial" w:hAnsi="Arial" w:cs="Arial"/>
        </w:rPr>
        <w:t xml:space="preserve"> con </w:t>
      </w:r>
      <w:r w:rsidR="00365A46">
        <w:rPr>
          <w:rFonts w:ascii="Arial" w:hAnsi="Arial" w:cs="Arial"/>
        </w:rPr>
        <w:t>cincuenta</w:t>
      </w:r>
      <w:r w:rsidR="002F3177" w:rsidRPr="009D5359">
        <w:rPr>
          <w:rFonts w:ascii="Arial" w:hAnsi="Arial" w:cs="Arial"/>
        </w:rPr>
        <w:t xml:space="preserve"> minutos d</w:t>
      </w:r>
      <w:r w:rsidR="00C317E5">
        <w:rPr>
          <w:rFonts w:ascii="Arial" w:hAnsi="Arial" w:cs="Arial"/>
        </w:rPr>
        <w:t>el</w:t>
      </w:r>
      <w:r w:rsidR="00365A46">
        <w:rPr>
          <w:rFonts w:ascii="Arial" w:hAnsi="Arial" w:cs="Arial"/>
        </w:rPr>
        <w:t xml:space="preserve"> día en que se actúa,</w:t>
      </w:r>
      <w:r w:rsidR="002F3177">
        <w:rPr>
          <w:rFonts w:ascii="Arial" w:hAnsi="Arial" w:cs="Arial"/>
        </w:rPr>
        <w:t xml:space="preserve"> </w:t>
      </w:r>
      <w:r w:rsidR="00365A46">
        <w:rPr>
          <w:rFonts w:ascii="Arial" w:hAnsi="Arial" w:cs="Arial"/>
        </w:rPr>
        <w:t>se declara</w:t>
      </w:r>
      <w:r w:rsidR="002F3177">
        <w:rPr>
          <w:rFonts w:ascii="Arial" w:hAnsi="Arial" w:cs="Arial"/>
        </w:rPr>
        <w:t xml:space="preserve"> clausurada la </w:t>
      </w:r>
      <w:r w:rsidR="00365A46">
        <w:rPr>
          <w:rFonts w:ascii="Arial" w:hAnsi="Arial" w:cs="Arial"/>
        </w:rPr>
        <w:t>Séptima</w:t>
      </w:r>
      <w:r w:rsidR="00C317E5">
        <w:rPr>
          <w:rFonts w:ascii="Arial" w:hAnsi="Arial" w:cs="Arial"/>
        </w:rPr>
        <w:t xml:space="preserve"> Sesión O</w:t>
      </w:r>
      <w:r w:rsidR="00365A46">
        <w:rPr>
          <w:rFonts w:ascii="Arial" w:hAnsi="Arial" w:cs="Arial"/>
        </w:rPr>
        <w:t>rdinaria de este</w:t>
      </w:r>
      <w:r w:rsidR="002F3177" w:rsidRPr="009D5359">
        <w:rPr>
          <w:rFonts w:ascii="Arial" w:hAnsi="Arial" w:cs="Arial"/>
        </w:rPr>
        <w:t xml:space="preserve"> Instituto de Acceso a la Información Pública y Protección de Datos Personales y</w:t>
      </w:r>
      <w:r w:rsidR="00365A46">
        <w:rPr>
          <w:rFonts w:ascii="Arial" w:hAnsi="Arial" w:cs="Arial"/>
        </w:rPr>
        <w:t xml:space="preserve"> por lo tanto</w:t>
      </w:r>
      <w:r w:rsidR="002F3177" w:rsidRPr="009D5359">
        <w:rPr>
          <w:rFonts w:ascii="Arial" w:hAnsi="Arial" w:cs="Arial"/>
        </w:rPr>
        <w:t xml:space="preserve"> validos todos los acuerdos </w:t>
      </w:r>
      <w:r w:rsidR="00365A46">
        <w:rPr>
          <w:rFonts w:ascii="Arial" w:hAnsi="Arial" w:cs="Arial"/>
        </w:rPr>
        <w:t>tomados en ella, muchas gracias y buenas tardes</w:t>
      </w:r>
      <w:r w:rsidR="002F3177" w:rsidRPr="009D5359">
        <w:rPr>
          <w:rFonts w:ascii="Arial" w:hAnsi="Arial" w:cs="Arial"/>
        </w:rPr>
        <w:t>.</w:t>
      </w:r>
      <w:r w:rsidR="00804498">
        <w:rPr>
          <w:rFonts w:ascii="Arial" w:hAnsi="Arial" w:cs="Arial"/>
        </w:rPr>
        <w:t>-----------------------------------------------------------</w:t>
      </w:r>
      <w:r w:rsidR="00AB73E4">
        <w:rPr>
          <w:rFonts w:ascii="Arial" w:hAnsi="Arial" w:cs="Arial"/>
        </w:rPr>
        <w:t>-------------</w:t>
      </w:r>
      <w:bookmarkStart w:id="0" w:name="_GoBack"/>
      <w:bookmarkEnd w:id="0"/>
      <w:r w:rsidR="00804498">
        <w:rPr>
          <w:rFonts w:ascii="Arial" w:hAnsi="Arial" w:cs="Arial"/>
        </w:rPr>
        <w:t>------------------</w:t>
      </w:r>
      <w:r w:rsidR="00FF3379">
        <w:rPr>
          <w:rFonts w:ascii="Arial" w:hAnsi="Arial" w:cs="Arial"/>
        </w:rPr>
        <w:t>---------------------</w:t>
      </w:r>
    </w:p>
    <w:p w:rsidR="002F3177" w:rsidRPr="00C30307" w:rsidRDefault="00C317E5" w:rsidP="002F3177">
      <w:pPr>
        <w:spacing w:line="360" w:lineRule="auto"/>
        <w:jc w:val="both"/>
        <w:rPr>
          <w:rFonts w:ascii="Arial" w:hAnsi="Arial" w:cs="Arial"/>
          <w:i/>
        </w:rPr>
      </w:pPr>
      <w:r>
        <w:rPr>
          <w:rFonts w:ascii="Arial" w:hAnsi="Arial" w:cs="Arial"/>
          <w:i/>
        </w:rPr>
        <w:t>J</w:t>
      </w:r>
      <w:r w:rsidR="000B5C0A">
        <w:rPr>
          <w:rFonts w:ascii="Arial" w:hAnsi="Arial" w:cs="Arial"/>
          <w:i/>
        </w:rPr>
        <w:t>RS</w:t>
      </w:r>
      <w:r w:rsidR="008F23C3">
        <w:rPr>
          <w:rFonts w:ascii="Arial" w:hAnsi="Arial" w:cs="Arial"/>
          <w:i/>
        </w:rPr>
        <w:t>*rccd.</w:t>
      </w:r>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BF540B" w:rsidRPr="00CB3A01" w:rsidRDefault="00BF540B" w:rsidP="00CB3A01">
      <w:pPr>
        <w:tabs>
          <w:tab w:val="left" w:pos="1530"/>
        </w:tabs>
        <w:rPr>
          <w:u w:val="single"/>
        </w:rPr>
      </w:pPr>
    </w:p>
    <w:sectPr w:rsidR="00BF540B" w:rsidRPr="00CB3A01" w:rsidSect="00DA5D1A">
      <w:headerReference w:type="default" r:id="rId8"/>
      <w:footerReference w:type="default" r:id="rId9"/>
      <w:pgSz w:w="12240" w:h="20160"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DB0" w:rsidRDefault="00B56DB0" w:rsidP="00731044">
      <w:pPr>
        <w:spacing w:after="0" w:line="240" w:lineRule="auto"/>
      </w:pPr>
      <w:r>
        <w:separator/>
      </w:r>
    </w:p>
  </w:endnote>
  <w:endnote w:type="continuationSeparator" w:id="0">
    <w:p w:rsidR="00B56DB0" w:rsidRDefault="00B56DB0"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99" w:rsidRPr="00C0001A" w:rsidRDefault="00B93C99"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365A46">
      <w:rPr>
        <w:rFonts w:ascii="Arial" w:hAnsi="Arial" w:cs="Arial"/>
        <w:b/>
        <w:color w:val="808080" w:themeColor="background1" w:themeShade="80"/>
        <w:sz w:val="16"/>
        <w:szCs w:val="16"/>
      </w:rPr>
      <w:t>estenográfica de la Séptima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365A46">
      <w:rPr>
        <w:rFonts w:ascii="Arial" w:hAnsi="Arial" w:cs="Arial"/>
        <w:b/>
        <w:color w:val="808080" w:themeColor="background1" w:themeShade="80"/>
        <w:sz w:val="16"/>
        <w:szCs w:val="16"/>
      </w:rPr>
      <w:t>eneral del IAIP, celebrada el 24</w:t>
    </w:r>
    <w:r>
      <w:rPr>
        <w:rFonts w:ascii="Arial" w:hAnsi="Arial" w:cs="Arial"/>
        <w:b/>
        <w:color w:val="808080" w:themeColor="background1" w:themeShade="80"/>
        <w:sz w:val="16"/>
        <w:szCs w:val="16"/>
      </w:rPr>
      <w:t xml:space="preserve"> de </w:t>
    </w:r>
    <w:r w:rsidR="00365A46">
      <w:rPr>
        <w:rFonts w:ascii="Arial" w:hAnsi="Arial" w:cs="Arial"/>
        <w:b/>
        <w:color w:val="808080" w:themeColor="background1" w:themeShade="80"/>
        <w:sz w:val="16"/>
        <w:szCs w:val="16"/>
      </w:rPr>
      <w:t>mayo</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B93C99" w:rsidRPr="00AB573C" w:rsidRDefault="00B56DB0"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B93C99" w:rsidRPr="00AB573C">
          <w:rPr>
            <w:rFonts w:ascii="Arial" w:hAnsi="Arial"/>
            <w:sz w:val="18"/>
            <w:szCs w:val="18"/>
          </w:rPr>
          <w:fldChar w:fldCharType="begin"/>
        </w:r>
        <w:r w:rsidR="00B93C99" w:rsidRPr="00AB573C">
          <w:rPr>
            <w:rFonts w:ascii="Arial" w:hAnsi="Arial"/>
            <w:sz w:val="18"/>
            <w:szCs w:val="18"/>
          </w:rPr>
          <w:instrText>PAGE   \* MERGEFORMAT</w:instrText>
        </w:r>
        <w:r w:rsidR="00B93C99" w:rsidRPr="00AB573C">
          <w:rPr>
            <w:rFonts w:ascii="Arial" w:hAnsi="Arial"/>
            <w:sz w:val="18"/>
            <w:szCs w:val="18"/>
          </w:rPr>
          <w:fldChar w:fldCharType="separate"/>
        </w:r>
        <w:r w:rsidR="00FE0526" w:rsidRPr="00FE0526">
          <w:rPr>
            <w:rFonts w:ascii="Arial" w:hAnsi="Arial"/>
            <w:noProof/>
            <w:sz w:val="18"/>
            <w:szCs w:val="18"/>
            <w:lang w:val="es-ES"/>
          </w:rPr>
          <w:t>7</w:t>
        </w:r>
        <w:r w:rsidR="00B93C99" w:rsidRPr="00AB573C">
          <w:rPr>
            <w:rFonts w:ascii="Arial" w:hAnsi="Arial"/>
            <w:sz w:val="18"/>
            <w:szCs w:val="18"/>
          </w:rPr>
          <w:fldChar w:fldCharType="end"/>
        </w:r>
      </w:sdtContent>
    </w:sdt>
  </w:p>
  <w:p w:rsidR="00B93C99" w:rsidRDefault="00B93C99"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DB0" w:rsidRDefault="00B56DB0" w:rsidP="00731044">
      <w:pPr>
        <w:spacing w:after="0" w:line="240" w:lineRule="auto"/>
      </w:pPr>
      <w:r>
        <w:separator/>
      </w:r>
    </w:p>
  </w:footnote>
  <w:footnote w:type="continuationSeparator" w:id="0">
    <w:p w:rsidR="00B56DB0" w:rsidRDefault="00B56DB0"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99" w:rsidRDefault="00B93C99">
    <w:pPr>
      <w:pStyle w:val="Encabezado"/>
      <w:rPr>
        <w:noProof/>
        <w:lang w:eastAsia="es-MX"/>
      </w:rPr>
    </w:pPr>
    <w:r>
      <w:rPr>
        <w:noProof/>
        <w:lang w:eastAsia="es-MX"/>
      </w:rPr>
      <w:drawing>
        <wp:anchor distT="0" distB="0" distL="114300" distR="114300" simplePos="0" relativeHeight="251669504" behindDoc="0" locked="0" layoutInCell="1" allowOverlap="1" wp14:anchorId="0AB4DC32" wp14:editId="577021FC">
          <wp:simplePos x="0" y="0"/>
          <wp:positionH relativeFrom="column">
            <wp:posOffset>-1028065</wp:posOffset>
          </wp:positionH>
          <wp:positionV relativeFrom="paragraph">
            <wp:posOffset>-259715</wp:posOffset>
          </wp:positionV>
          <wp:extent cx="7672705" cy="1314450"/>
          <wp:effectExtent l="0" t="0" r="444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1" locked="0" layoutInCell="1" allowOverlap="1" wp14:anchorId="03D4A6C1" wp14:editId="100DE44D">
          <wp:simplePos x="0" y="0"/>
          <wp:positionH relativeFrom="column">
            <wp:posOffset>-1137285</wp:posOffset>
          </wp:positionH>
          <wp:positionV relativeFrom="paragraph">
            <wp:posOffset>902335</wp:posOffset>
          </wp:positionV>
          <wp:extent cx="7824972" cy="9705975"/>
          <wp:effectExtent l="0" t="0" r="508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p>
  <w:p w:rsidR="00B93C99" w:rsidRDefault="00B93C99" w:rsidP="00CB3A01">
    <w:pPr>
      <w:pStyle w:val="Encabezado"/>
      <w:tabs>
        <w:tab w:val="clear" w:pos="4419"/>
        <w:tab w:val="clear" w:pos="8838"/>
        <w:tab w:val="left" w:pos="20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ABBE1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B702BF3"/>
    <w:multiLevelType w:val="hybridMultilevel"/>
    <w:tmpl w:val="FAC63E3C"/>
    <w:lvl w:ilvl="0" w:tplc="E178577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4944FA"/>
    <w:multiLevelType w:val="hybridMultilevel"/>
    <w:tmpl w:val="D28E286E"/>
    <w:lvl w:ilvl="0" w:tplc="FE386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41423D"/>
    <w:multiLevelType w:val="hybridMultilevel"/>
    <w:tmpl w:val="917811DC"/>
    <w:lvl w:ilvl="0" w:tplc="BF22F8F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4"/>
    <w:rsid w:val="00004D79"/>
    <w:rsid w:val="00007DA6"/>
    <w:rsid w:val="000511A7"/>
    <w:rsid w:val="000516FD"/>
    <w:rsid w:val="00052D74"/>
    <w:rsid w:val="00052DD7"/>
    <w:rsid w:val="00081F81"/>
    <w:rsid w:val="0008552F"/>
    <w:rsid w:val="000A1AC2"/>
    <w:rsid w:val="000B5C0A"/>
    <w:rsid w:val="000C7D0F"/>
    <w:rsid w:val="000D136F"/>
    <w:rsid w:val="000D4F65"/>
    <w:rsid w:val="000E2C76"/>
    <w:rsid w:val="000E4A56"/>
    <w:rsid w:val="000E56BF"/>
    <w:rsid w:val="000F0D17"/>
    <w:rsid w:val="00105DC1"/>
    <w:rsid w:val="00106723"/>
    <w:rsid w:val="00107EDC"/>
    <w:rsid w:val="00111D55"/>
    <w:rsid w:val="00112EC2"/>
    <w:rsid w:val="0011379D"/>
    <w:rsid w:val="00114D93"/>
    <w:rsid w:val="00126143"/>
    <w:rsid w:val="00134760"/>
    <w:rsid w:val="0013767F"/>
    <w:rsid w:val="00140CBC"/>
    <w:rsid w:val="00151396"/>
    <w:rsid w:val="00152D1E"/>
    <w:rsid w:val="0015577E"/>
    <w:rsid w:val="00173490"/>
    <w:rsid w:val="00191A63"/>
    <w:rsid w:val="001C3645"/>
    <w:rsid w:val="001D43F8"/>
    <w:rsid w:val="001E5553"/>
    <w:rsid w:val="00203A89"/>
    <w:rsid w:val="00221E11"/>
    <w:rsid w:val="00235D31"/>
    <w:rsid w:val="002509B2"/>
    <w:rsid w:val="0026022D"/>
    <w:rsid w:val="00262308"/>
    <w:rsid w:val="00263527"/>
    <w:rsid w:val="002702D5"/>
    <w:rsid w:val="002716E8"/>
    <w:rsid w:val="0028016C"/>
    <w:rsid w:val="00287350"/>
    <w:rsid w:val="00290D7D"/>
    <w:rsid w:val="0029260F"/>
    <w:rsid w:val="00296895"/>
    <w:rsid w:val="002B3057"/>
    <w:rsid w:val="002E40AE"/>
    <w:rsid w:val="002E6528"/>
    <w:rsid w:val="002F3177"/>
    <w:rsid w:val="002F7A9B"/>
    <w:rsid w:val="00303EFA"/>
    <w:rsid w:val="00330B05"/>
    <w:rsid w:val="003370C7"/>
    <w:rsid w:val="003442A7"/>
    <w:rsid w:val="0034676D"/>
    <w:rsid w:val="003518DD"/>
    <w:rsid w:val="003543DB"/>
    <w:rsid w:val="003601D6"/>
    <w:rsid w:val="00365A46"/>
    <w:rsid w:val="003863DC"/>
    <w:rsid w:val="00392661"/>
    <w:rsid w:val="00392E90"/>
    <w:rsid w:val="00397111"/>
    <w:rsid w:val="003D01CF"/>
    <w:rsid w:val="003D23FD"/>
    <w:rsid w:val="003D6557"/>
    <w:rsid w:val="003E0D5B"/>
    <w:rsid w:val="003E27AE"/>
    <w:rsid w:val="003E2BD2"/>
    <w:rsid w:val="003E7F9F"/>
    <w:rsid w:val="004045A2"/>
    <w:rsid w:val="004069CE"/>
    <w:rsid w:val="00406D50"/>
    <w:rsid w:val="004264F7"/>
    <w:rsid w:val="004862D8"/>
    <w:rsid w:val="00492566"/>
    <w:rsid w:val="004D1CAE"/>
    <w:rsid w:val="004E0E42"/>
    <w:rsid w:val="004E4A25"/>
    <w:rsid w:val="004F54FC"/>
    <w:rsid w:val="00514388"/>
    <w:rsid w:val="00523DE6"/>
    <w:rsid w:val="005400B0"/>
    <w:rsid w:val="00543AED"/>
    <w:rsid w:val="00551BA8"/>
    <w:rsid w:val="00552F1D"/>
    <w:rsid w:val="005628FD"/>
    <w:rsid w:val="00567371"/>
    <w:rsid w:val="0057216B"/>
    <w:rsid w:val="00580734"/>
    <w:rsid w:val="0058684F"/>
    <w:rsid w:val="005A0125"/>
    <w:rsid w:val="005A237C"/>
    <w:rsid w:val="005A4768"/>
    <w:rsid w:val="005B3E33"/>
    <w:rsid w:val="005B477B"/>
    <w:rsid w:val="005C7EEB"/>
    <w:rsid w:val="005D2F93"/>
    <w:rsid w:val="005D34A1"/>
    <w:rsid w:val="005E3FC8"/>
    <w:rsid w:val="005E696B"/>
    <w:rsid w:val="005E6DE8"/>
    <w:rsid w:val="005F15D5"/>
    <w:rsid w:val="006014CA"/>
    <w:rsid w:val="00603127"/>
    <w:rsid w:val="006157E7"/>
    <w:rsid w:val="00661A9B"/>
    <w:rsid w:val="00664F52"/>
    <w:rsid w:val="00670C5D"/>
    <w:rsid w:val="00671E24"/>
    <w:rsid w:val="00673280"/>
    <w:rsid w:val="00695F82"/>
    <w:rsid w:val="00696400"/>
    <w:rsid w:val="006A4BE3"/>
    <w:rsid w:val="006B3A87"/>
    <w:rsid w:val="006C0BA3"/>
    <w:rsid w:val="006E30B0"/>
    <w:rsid w:val="006E38B0"/>
    <w:rsid w:val="006E7E33"/>
    <w:rsid w:val="0070126F"/>
    <w:rsid w:val="00711F65"/>
    <w:rsid w:val="00716DAC"/>
    <w:rsid w:val="00731044"/>
    <w:rsid w:val="007353F2"/>
    <w:rsid w:val="00736C84"/>
    <w:rsid w:val="00753DA9"/>
    <w:rsid w:val="007551C5"/>
    <w:rsid w:val="00757336"/>
    <w:rsid w:val="007621A9"/>
    <w:rsid w:val="00776B06"/>
    <w:rsid w:val="00777876"/>
    <w:rsid w:val="0079526C"/>
    <w:rsid w:val="007A514A"/>
    <w:rsid w:val="007C5F5E"/>
    <w:rsid w:val="007E6207"/>
    <w:rsid w:val="007E73D5"/>
    <w:rsid w:val="007F0928"/>
    <w:rsid w:val="007F16E4"/>
    <w:rsid w:val="007F7645"/>
    <w:rsid w:val="007F7C17"/>
    <w:rsid w:val="00801A2F"/>
    <w:rsid w:val="00804498"/>
    <w:rsid w:val="00826E6B"/>
    <w:rsid w:val="00835BC0"/>
    <w:rsid w:val="00843C0A"/>
    <w:rsid w:val="00843FBA"/>
    <w:rsid w:val="00862183"/>
    <w:rsid w:val="00863623"/>
    <w:rsid w:val="008645A3"/>
    <w:rsid w:val="0086702D"/>
    <w:rsid w:val="008816E2"/>
    <w:rsid w:val="00890229"/>
    <w:rsid w:val="00893CF2"/>
    <w:rsid w:val="008B5C9E"/>
    <w:rsid w:val="008C7838"/>
    <w:rsid w:val="008D348D"/>
    <w:rsid w:val="008D4C48"/>
    <w:rsid w:val="008E4066"/>
    <w:rsid w:val="008F06A6"/>
    <w:rsid w:val="008F23C3"/>
    <w:rsid w:val="008F5AE8"/>
    <w:rsid w:val="00910BFB"/>
    <w:rsid w:val="00913952"/>
    <w:rsid w:val="009328D8"/>
    <w:rsid w:val="00934C67"/>
    <w:rsid w:val="00936C73"/>
    <w:rsid w:val="00942EEA"/>
    <w:rsid w:val="00955C1E"/>
    <w:rsid w:val="0095793A"/>
    <w:rsid w:val="00970939"/>
    <w:rsid w:val="00981A2A"/>
    <w:rsid w:val="00984B67"/>
    <w:rsid w:val="009869E6"/>
    <w:rsid w:val="009875D0"/>
    <w:rsid w:val="009905C4"/>
    <w:rsid w:val="009B7A89"/>
    <w:rsid w:val="009C29F2"/>
    <w:rsid w:val="009C433C"/>
    <w:rsid w:val="009E2F60"/>
    <w:rsid w:val="009E4CFF"/>
    <w:rsid w:val="009F2823"/>
    <w:rsid w:val="00A06F36"/>
    <w:rsid w:val="00A0761E"/>
    <w:rsid w:val="00A13D27"/>
    <w:rsid w:val="00A40097"/>
    <w:rsid w:val="00A60AFA"/>
    <w:rsid w:val="00A6140D"/>
    <w:rsid w:val="00A73266"/>
    <w:rsid w:val="00A76C73"/>
    <w:rsid w:val="00A86FF4"/>
    <w:rsid w:val="00A95B5A"/>
    <w:rsid w:val="00AB20BA"/>
    <w:rsid w:val="00AB486E"/>
    <w:rsid w:val="00AB73E4"/>
    <w:rsid w:val="00AD4B72"/>
    <w:rsid w:val="00AE21B3"/>
    <w:rsid w:val="00AE6773"/>
    <w:rsid w:val="00AF704F"/>
    <w:rsid w:val="00B00D3E"/>
    <w:rsid w:val="00B24E84"/>
    <w:rsid w:val="00B42D93"/>
    <w:rsid w:val="00B51914"/>
    <w:rsid w:val="00B523C7"/>
    <w:rsid w:val="00B56DB0"/>
    <w:rsid w:val="00B77FCD"/>
    <w:rsid w:val="00B93C99"/>
    <w:rsid w:val="00B960D4"/>
    <w:rsid w:val="00BA1A5D"/>
    <w:rsid w:val="00BA75A7"/>
    <w:rsid w:val="00BB4E13"/>
    <w:rsid w:val="00BC146C"/>
    <w:rsid w:val="00BC64AF"/>
    <w:rsid w:val="00BD4433"/>
    <w:rsid w:val="00BD4FCF"/>
    <w:rsid w:val="00BE2D9D"/>
    <w:rsid w:val="00BF540B"/>
    <w:rsid w:val="00C073C9"/>
    <w:rsid w:val="00C317E5"/>
    <w:rsid w:val="00C53F13"/>
    <w:rsid w:val="00C55598"/>
    <w:rsid w:val="00C63F40"/>
    <w:rsid w:val="00C76AE6"/>
    <w:rsid w:val="00C93504"/>
    <w:rsid w:val="00C94F3F"/>
    <w:rsid w:val="00CB10CA"/>
    <w:rsid w:val="00CB3A01"/>
    <w:rsid w:val="00CC316C"/>
    <w:rsid w:val="00CC365D"/>
    <w:rsid w:val="00CD1541"/>
    <w:rsid w:val="00CD75C2"/>
    <w:rsid w:val="00CE78C7"/>
    <w:rsid w:val="00CF1DD8"/>
    <w:rsid w:val="00D049EC"/>
    <w:rsid w:val="00D06439"/>
    <w:rsid w:val="00D100F1"/>
    <w:rsid w:val="00D20543"/>
    <w:rsid w:val="00D220D2"/>
    <w:rsid w:val="00D22F0B"/>
    <w:rsid w:val="00D55747"/>
    <w:rsid w:val="00D61999"/>
    <w:rsid w:val="00D715A1"/>
    <w:rsid w:val="00D75B9E"/>
    <w:rsid w:val="00DA3AA9"/>
    <w:rsid w:val="00DA5D1A"/>
    <w:rsid w:val="00DC403C"/>
    <w:rsid w:val="00DC5AD0"/>
    <w:rsid w:val="00DC7980"/>
    <w:rsid w:val="00DD5B1C"/>
    <w:rsid w:val="00E404D8"/>
    <w:rsid w:val="00E4309D"/>
    <w:rsid w:val="00E60989"/>
    <w:rsid w:val="00E610F2"/>
    <w:rsid w:val="00E6382A"/>
    <w:rsid w:val="00E86B1B"/>
    <w:rsid w:val="00EB0897"/>
    <w:rsid w:val="00EC3340"/>
    <w:rsid w:val="00EC6533"/>
    <w:rsid w:val="00ED0B52"/>
    <w:rsid w:val="00ED3B2B"/>
    <w:rsid w:val="00EF59D1"/>
    <w:rsid w:val="00F2239D"/>
    <w:rsid w:val="00F2513A"/>
    <w:rsid w:val="00F2736B"/>
    <w:rsid w:val="00F37B68"/>
    <w:rsid w:val="00F65206"/>
    <w:rsid w:val="00F71E78"/>
    <w:rsid w:val="00F87333"/>
    <w:rsid w:val="00F951B2"/>
    <w:rsid w:val="00FA0715"/>
    <w:rsid w:val="00FA4A4C"/>
    <w:rsid w:val="00FA5F16"/>
    <w:rsid w:val="00FC1E54"/>
    <w:rsid w:val="00FC5D4E"/>
    <w:rsid w:val="00FD240C"/>
    <w:rsid w:val="00FD3A82"/>
    <w:rsid w:val="00FE0526"/>
    <w:rsid w:val="00FE13D1"/>
    <w:rsid w:val="00FE5F75"/>
    <w:rsid w:val="00FE7F5D"/>
    <w:rsid w:val="00FF3379"/>
    <w:rsid w:val="00FF6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59613-CD97-48F2-A8EC-9AC29BB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0521">
      <w:bodyDiv w:val="1"/>
      <w:marLeft w:val="0"/>
      <w:marRight w:val="0"/>
      <w:marTop w:val="0"/>
      <w:marBottom w:val="0"/>
      <w:divBdr>
        <w:top w:val="none" w:sz="0" w:space="0" w:color="auto"/>
        <w:left w:val="none" w:sz="0" w:space="0" w:color="auto"/>
        <w:bottom w:val="none" w:sz="0" w:space="0" w:color="auto"/>
        <w:right w:val="none" w:sz="0" w:space="0" w:color="auto"/>
      </w:divBdr>
    </w:div>
    <w:div w:id="19341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4CC7-D506-44C8-A956-0E07605D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3731</Words>
  <Characters>20526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3</cp:revision>
  <cp:lastPrinted>2018-06-07T17:40:00Z</cp:lastPrinted>
  <dcterms:created xsi:type="dcterms:W3CDTF">2018-11-08T20:22:00Z</dcterms:created>
  <dcterms:modified xsi:type="dcterms:W3CDTF">2018-11-08T20:23:00Z</dcterms:modified>
</cp:coreProperties>
</file>