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55C" w:rsidRPr="00DD19EB" w:rsidRDefault="0026755C" w:rsidP="0026755C">
      <w:pPr>
        <w:keepNext/>
        <w:tabs>
          <w:tab w:val="left" w:leader="hyphen" w:pos="709"/>
          <w:tab w:val="right" w:leader="hyphen" w:pos="8902"/>
        </w:tabs>
        <w:spacing w:line="360" w:lineRule="auto"/>
        <w:jc w:val="center"/>
        <w:outlineLvl w:val="1"/>
        <w:rPr>
          <w:rFonts w:ascii="Arial" w:eastAsia="Times New Roman" w:hAnsi="Arial" w:cs="Arial"/>
          <w:b/>
          <w:bCs/>
          <w:sz w:val="22"/>
          <w:szCs w:val="22"/>
        </w:rPr>
      </w:pPr>
      <w:r w:rsidRPr="00DD19EB">
        <w:rPr>
          <w:rFonts w:ascii="Arial" w:eastAsia="Times New Roman" w:hAnsi="Arial" w:cs="Arial"/>
          <w:b/>
          <w:bCs/>
          <w:sz w:val="22"/>
          <w:szCs w:val="22"/>
        </w:rPr>
        <w:t xml:space="preserve">ACTA DE LA </w:t>
      </w:r>
      <w:r w:rsidR="006A3683">
        <w:rPr>
          <w:rFonts w:ascii="Arial" w:eastAsia="Times New Roman" w:hAnsi="Arial" w:cs="Arial"/>
          <w:b/>
          <w:bCs/>
          <w:sz w:val="22"/>
          <w:szCs w:val="22"/>
        </w:rPr>
        <w:t>CUARTA</w:t>
      </w:r>
      <w:r>
        <w:rPr>
          <w:rFonts w:ascii="Arial" w:eastAsia="Times New Roman" w:hAnsi="Arial" w:cs="Arial"/>
          <w:b/>
          <w:bCs/>
          <w:sz w:val="22"/>
          <w:szCs w:val="22"/>
        </w:rPr>
        <w:t xml:space="preserve"> SESIÓN ORDINARIA 2018</w:t>
      </w:r>
    </w:p>
    <w:p w:rsidR="0026755C" w:rsidRPr="00DD19EB" w:rsidRDefault="0026755C" w:rsidP="0026755C">
      <w:pPr>
        <w:keepNext/>
        <w:tabs>
          <w:tab w:val="left" w:leader="hyphen" w:pos="709"/>
          <w:tab w:val="right" w:leader="hyphen" w:pos="8902"/>
        </w:tabs>
        <w:spacing w:line="360" w:lineRule="auto"/>
        <w:jc w:val="both"/>
        <w:outlineLvl w:val="1"/>
        <w:rPr>
          <w:rFonts w:ascii="Arial" w:eastAsia="Times New Roman" w:hAnsi="Arial" w:cs="Arial"/>
          <w:b/>
          <w:bCs/>
          <w:sz w:val="22"/>
          <w:szCs w:val="22"/>
        </w:rPr>
      </w:pPr>
    </w:p>
    <w:p w:rsidR="0026755C" w:rsidRPr="004A21AA" w:rsidRDefault="0026755C" w:rsidP="004A21AA">
      <w:pPr>
        <w:pStyle w:val="Listavistosa-nfasis11"/>
        <w:tabs>
          <w:tab w:val="left" w:pos="3131"/>
          <w:tab w:val="center" w:pos="4631"/>
        </w:tabs>
        <w:spacing w:line="360" w:lineRule="auto"/>
        <w:ind w:left="0"/>
        <w:rPr>
          <w:rFonts w:ascii="Arial" w:eastAsia="Times New Roman" w:hAnsi="Arial" w:cs="Arial"/>
          <w:bCs/>
        </w:rPr>
      </w:pPr>
      <w:r w:rsidRPr="00DD19EB">
        <w:rPr>
          <w:rFonts w:ascii="Arial" w:eastAsia="Times New Roman" w:hAnsi="Arial" w:cs="Arial"/>
          <w:bCs/>
        </w:rPr>
        <w:t xml:space="preserve">En la sala audiovisual del Instituto de Acceso a la Información Pública y Protección de Datos Personales del Estado de Oaxaca (IAIP), ubicada en la calle Almendros número ciento veintidós (122), esquina con la calle Amapolas, en la Colonia Reforma, Oaxaca de Juárez,  Oaxaca; </w:t>
      </w:r>
      <w:r w:rsidRPr="00693B2D">
        <w:rPr>
          <w:rFonts w:ascii="Arial" w:eastAsia="Times New Roman" w:hAnsi="Arial" w:cs="Arial"/>
          <w:bCs/>
        </w:rPr>
        <w:t xml:space="preserve">siendo las </w:t>
      </w:r>
      <w:r w:rsidR="006F0ED1" w:rsidRPr="006F0ED1">
        <w:rPr>
          <w:rFonts w:ascii="Arial" w:eastAsia="Times New Roman" w:hAnsi="Arial" w:cs="Arial"/>
          <w:bCs/>
        </w:rPr>
        <w:t>trece</w:t>
      </w:r>
      <w:r w:rsidR="00DC5F6F" w:rsidRPr="006F0ED1">
        <w:rPr>
          <w:rFonts w:ascii="Arial" w:eastAsia="Times New Roman" w:hAnsi="Arial" w:cs="Arial"/>
          <w:bCs/>
        </w:rPr>
        <w:t xml:space="preserve"> horas</w:t>
      </w:r>
      <w:r w:rsidR="006F0ED1" w:rsidRPr="006F0ED1">
        <w:rPr>
          <w:rFonts w:ascii="Arial" w:eastAsia="Times New Roman" w:hAnsi="Arial" w:cs="Arial"/>
          <w:bCs/>
        </w:rPr>
        <w:t xml:space="preserve"> con cuarenta y cinco</w:t>
      </w:r>
      <w:r w:rsidR="00693B2D" w:rsidRPr="006F0ED1">
        <w:rPr>
          <w:rFonts w:ascii="Arial" w:eastAsia="Times New Roman" w:hAnsi="Arial" w:cs="Arial"/>
          <w:bCs/>
        </w:rPr>
        <w:t xml:space="preserve"> minutos</w:t>
      </w:r>
      <w:r w:rsidRPr="006F0ED1">
        <w:rPr>
          <w:rFonts w:ascii="Arial" w:eastAsia="Times New Roman" w:hAnsi="Arial" w:cs="Arial"/>
          <w:bCs/>
        </w:rPr>
        <w:t>,</w:t>
      </w:r>
      <w:r w:rsidR="006A3683" w:rsidRPr="006F0ED1">
        <w:rPr>
          <w:rFonts w:ascii="Arial" w:eastAsia="Times New Roman" w:hAnsi="Arial" w:cs="Arial"/>
          <w:bCs/>
        </w:rPr>
        <w:t xml:space="preserve"> del</w:t>
      </w:r>
      <w:r w:rsidR="006A3683">
        <w:rPr>
          <w:rFonts w:ascii="Arial" w:eastAsia="Times New Roman" w:hAnsi="Arial" w:cs="Arial"/>
          <w:bCs/>
        </w:rPr>
        <w:t xml:space="preserve"> veintidós</w:t>
      </w:r>
      <w:r w:rsidR="004A21AA">
        <w:rPr>
          <w:rFonts w:ascii="Arial" w:eastAsia="Times New Roman" w:hAnsi="Arial" w:cs="Arial"/>
          <w:bCs/>
        </w:rPr>
        <w:t xml:space="preserve"> </w:t>
      </w:r>
      <w:r w:rsidRPr="00DD19EB">
        <w:rPr>
          <w:rFonts w:ascii="Arial" w:eastAsia="Times New Roman" w:hAnsi="Arial" w:cs="Arial"/>
          <w:bCs/>
        </w:rPr>
        <w:t xml:space="preserve">de </w:t>
      </w:r>
      <w:r w:rsidR="006A3683">
        <w:rPr>
          <w:rFonts w:ascii="Arial" w:eastAsia="Times New Roman" w:hAnsi="Arial" w:cs="Arial"/>
          <w:bCs/>
        </w:rPr>
        <w:t>marzo</w:t>
      </w:r>
      <w:r w:rsidRPr="00DD19EB">
        <w:rPr>
          <w:rFonts w:ascii="Arial" w:eastAsia="Times New Roman" w:hAnsi="Arial" w:cs="Arial"/>
          <w:bCs/>
        </w:rPr>
        <w:t xml:space="preserve"> de</w:t>
      </w:r>
      <w:r>
        <w:rPr>
          <w:rFonts w:ascii="Arial" w:eastAsia="Times New Roman" w:hAnsi="Arial" w:cs="Arial"/>
          <w:bCs/>
        </w:rPr>
        <w:t xml:space="preserve"> dos mil dieciocho</w:t>
      </w:r>
      <w:r w:rsidRPr="00DD19EB">
        <w:rPr>
          <w:rFonts w:ascii="Arial" w:eastAsia="Times New Roman" w:hAnsi="Arial" w:cs="Arial"/>
          <w:bCs/>
        </w:rPr>
        <w:t xml:space="preserve">, se reunieron los ciudadanos Licenciados </w:t>
      </w:r>
      <w:r>
        <w:rPr>
          <w:rFonts w:ascii="Arial" w:eastAsia="Times New Roman" w:hAnsi="Arial" w:cs="Arial"/>
          <w:bCs/>
        </w:rPr>
        <w:t xml:space="preserve">Abraham Isaac Soriano Reyes, </w:t>
      </w:r>
      <w:r w:rsidRPr="00DD19EB">
        <w:rPr>
          <w:rFonts w:ascii="Arial" w:eastAsia="Times New Roman" w:hAnsi="Arial" w:cs="Arial"/>
          <w:bCs/>
        </w:rPr>
        <w:t xml:space="preserve">Francisco </w:t>
      </w:r>
      <w:r>
        <w:rPr>
          <w:rFonts w:ascii="Arial" w:eastAsia="Times New Roman" w:hAnsi="Arial" w:cs="Arial"/>
          <w:bCs/>
          <w:color w:val="000000"/>
        </w:rPr>
        <w:t>Javier Álvarez Figueroa y Juan Gómez Pérez</w:t>
      </w:r>
      <w:r w:rsidRPr="00DD19EB">
        <w:rPr>
          <w:rFonts w:ascii="Arial" w:eastAsia="Times New Roman" w:hAnsi="Arial" w:cs="Arial"/>
          <w:bCs/>
          <w:color w:val="000000"/>
        </w:rPr>
        <w:t>, Comisionados integrantes del Consejo General del Instituto de Acceso a la Información Pública y Protección de Datos Perso</w:t>
      </w:r>
      <w:r w:rsidR="00DE2694">
        <w:rPr>
          <w:rFonts w:ascii="Arial" w:eastAsia="Times New Roman" w:hAnsi="Arial" w:cs="Arial"/>
          <w:bCs/>
          <w:color w:val="000000"/>
        </w:rPr>
        <w:t>nales del Estado de Oaxaca, y el  Licenciado</w:t>
      </w:r>
      <w:r>
        <w:rPr>
          <w:rFonts w:ascii="Arial" w:eastAsia="Times New Roman" w:hAnsi="Arial" w:cs="Arial"/>
          <w:bCs/>
          <w:color w:val="000000"/>
        </w:rPr>
        <w:t xml:space="preserve"> </w:t>
      </w:r>
      <w:r w:rsidR="00DE2694">
        <w:rPr>
          <w:rFonts w:ascii="Arial" w:eastAsia="Times New Roman" w:hAnsi="Arial" w:cs="Arial"/>
          <w:bCs/>
          <w:color w:val="000000"/>
        </w:rPr>
        <w:t>José Antonio López Ramírez</w:t>
      </w:r>
      <w:r w:rsidRPr="00DD19EB">
        <w:rPr>
          <w:rFonts w:ascii="Arial" w:eastAsia="Times New Roman" w:hAnsi="Arial" w:cs="Arial"/>
          <w:bCs/>
          <w:color w:val="000000"/>
        </w:rPr>
        <w:t xml:space="preserve">, con la finalidad de celebrar la </w:t>
      </w:r>
      <w:r w:rsidR="00DE2694">
        <w:rPr>
          <w:rFonts w:ascii="Arial" w:eastAsia="Times New Roman" w:hAnsi="Arial" w:cs="Arial"/>
          <w:b/>
          <w:bCs/>
          <w:color w:val="000000"/>
        </w:rPr>
        <w:t>Cuarta</w:t>
      </w:r>
      <w:r>
        <w:rPr>
          <w:rFonts w:ascii="Arial" w:eastAsia="Times New Roman" w:hAnsi="Arial" w:cs="Arial"/>
          <w:b/>
          <w:bCs/>
          <w:color w:val="000000"/>
        </w:rPr>
        <w:t xml:space="preserve"> </w:t>
      </w:r>
      <w:r w:rsidRPr="00DD19EB">
        <w:rPr>
          <w:rFonts w:ascii="Arial" w:eastAsia="Times New Roman" w:hAnsi="Arial" w:cs="Arial"/>
          <w:b/>
          <w:bCs/>
          <w:color w:val="000000"/>
        </w:rPr>
        <w:t>Sesión Ordinaria</w:t>
      </w:r>
      <w:r w:rsidRPr="00DD19EB">
        <w:rPr>
          <w:rFonts w:ascii="Arial" w:eastAsia="Times New Roman" w:hAnsi="Arial" w:cs="Arial"/>
          <w:bCs/>
          <w:color w:val="000000"/>
        </w:rPr>
        <w:t xml:space="preserve"> </w:t>
      </w:r>
      <w:r>
        <w:rPr>
          <w:rFonts w:ascii="Arial" w:eastAsia="Times New Roman" w:hAnsi="Arial" w:cs="Arial"/>
          <w:b/>
          <w:bCs/>
          <w:color w:val="000000"/>
        </w:rPr>
        <w:t>2018</w:t>
      </w:r>
      <w:r w:rsidRPr="00DD19EB">
        <w:rPr>
          <w:rFonts w:ascii="Arial" w:eastAsia="Times New Roman" w:hAnsi="Arial" w:cs="Arial"/>
          <w:b/>
          <w:bCs/>
          <w:color w:val="000000"/>
        </w:rPr>
        <w:t xml:space="preserve"> </w:t>
      </w:r>
      <w:r w:rsidRPr="00DD19EB">
        <w:rPr>
          <w:rFonts w:ascii="Arial" w:eastAsia="Times New Roman" w:hAnsi="Arial" w:cs="Arial"/>
          <w:bCs/>
          <w:color w:val="000000"/>
        </w:rPr>
        <w:t>del Consejo General del Órgano Garante en materia de Acceso a la Información Pública y Protección de Datos Personales del Estado de Oaxaca, en cumplimiento a la Convocatoria número IAIP/C</w:t>
      </w:r>
      <w:r w:rsidR="00DE2694">
        <w:rPr>
          <w:rFonts w:ascii="Arial" w:eastAsia="Times New Roman" w:hAnsi="Arial" w:cs="Arial"/>
          <w:bCs/>
          <w:color w:val="000000"/>
        </w:rPr>
        <w:t>P/232</w:t>
      </w:r>
      <w:r w:rsidRPr="00DD19EB">
        <w:rPr>
          <w:rFonts w:ascii="Arial" w:eastAsia="Times New Roman" w:hAnsi="Arial" w:cs="Arial"/>
          <w:bCs/>
          <w:color w:val="000000"/>
        </w:rPr>
        <w:t>/201</w:t>
      </w:r>
      <w:r>
        <w:rPr>
          <w:rFonts w:ascii="Arial" w:eastAsia="Times New Roman" w:hAnsi="Arial" w:cs="Arial"/>
          <w:bCs/>
          <w:color w:val="000000"/>
        </w:rPr>
        <w:t xml:space="preserve">8 </w:t>
      </w:r>
      <w:r w:rsidRPr="00DD19EB">
        <w:rPr>
          <w:rFonts w:ascii="Arial" w:eastAsia="Times New Roman" w:hAnsi="Arial" w:cs="Arial"/>
          <w:bCs/>
          <w:color w:val="000000"/>
        </w:rPr>
        <w:t xml:space="preserve">del </w:t>
      </w:r>
      <w:r w:rsidR="00DE2694">
        <w:rPr>
          <w:rFonts w:ascii="Arial" w:eastAsia="Times New Roman" w:hAnsi="Arial" w:cs="Arial"/>
          <w:bCs/>
          <w:color w:val="000000"/>
        </w:rPr>
        <w:t>veinte</w:t>
      </w:r>
      <w:r w:rsidRPr="00DD19EB">
        <w:rPr>
          <w:rFonts w:ascii="Arial" w:eastAsia="Times New Roman" w:hAnsi="Arial" w:cs="Arial"/>
          <w:bCs/>
          <w:color w:val="000000"/>
        </w:rPr>
        <w:t xml:space="preserve"> de </w:t>
      </w:r>
      <w:r w:rsidR="00DE2694">
        <w:rPr>
          <w:rFonts w:ascii="Arial" w:eastAsia="Times New Roman" w:hAnsi="Arial" w:cs="Arial"/>
          <w:bCs/>
          <w:color w:val="000000"/>
        </w:rPr>
        <w:t>marzo</w:t>
      </w:r>
      <w:r>
        <w:rPr>
          <w:rFonts w:ascii="Arial" w:eastAsia="Times New Roman" w:hAnsi="Arial" w:cs="Arial"/>
          <w:bCs/>
          <w:color w:val="000000"/>
        </w:rPr>
        <w:t xml:space="preserve"> de dos mil dieciocho</w:t>
      </w:r>
      <w:r w:rsidRPr="00DD19EB">
        <w:rPr>
          <w:rFonts w:ascii="Arial" w:eastAsia="Times New Roman" w:hAnsi="Arial" w:cs="Arial"/>
          <w:bCs/>
          <w:color w:val="000000"/>
        </w:rPr>
        <w:t>, emitida por el Comisionado Presidente, y debidamente notificada a los</w:t>
      </w:r>
      <w:r w:rsidR="00DE2694">
        <w:rPr>
          <w:rFonts w:ascii="Arial" w:eastAsia="Times New Roman" w:hAnsi="Arial" w:cs="Arial"/>
          <w:bCs/>
        </w:rPr>
        <w:t xml:space="preserve"> Comisionados y Secretario</w:t>
      </w:r>
      <w:r w:rsidRPr="00DD19EB">
        <w:rPr>
          <w:rFonts w:ascii="Arial" w:eastAsia="Times New Roman" w:hAnsi="Arial" w:cs="Arial"/>
          <w:bCs/>
        </w:rPr>
        <w:t xml:space="preserve"> General de Acuerdos; misma que se sujeta al siguiente:------</w:t>
      </w:r>
      <w:r>
        <w:rPr>
          <w:rFonts w:ascii="Arial" w:eastAsia="Times New Roman" w:hAnsi="Arial" w:cs="Arial"/>
          <w:bCs/>
        </w:rPr>
        <w:t>----------------------</w:t>
      </w:r>
      <w:r w:rsidR="00DC5F6F">
        <w:rPr>
          <w:rFonts w:ascii="Arial" w:eastAsia="Times New Roman" w:hAnsi="Arial" w:cs="Arial"/>
          <w:bCs/>
        </w:rPr>
        <w:t>---------------------------------</w:t>
      </w:r>
    </w:p>
    <w:p w:rsidR="004A21AA" w:rsidRDefault="004A21AA" w:rsidP="004A21AA">
      <w:pPr>
        <w:jc w:val="center"/>
        <w:rPr>
          <w:rFonts w:ascii="Arial" w:hAnsi="Arial" w:cs="Arial"/>
          <w:b/>
        </w:rPr>
      </w:pPr>
      <w:r>
        <w:rPr>
          <w:rFonts w:ascii="Arial" w:hAnsi="Arial" w:cs="Arial"/>
          <w:b/>
        </w:rPr>
        <w:t>ORDEN DEL DÍA</w:t>
      </w:r>
    </w:p>
    <w:p w:rsidR="0026755C" w:rsidRDefault="0026755C" w:rsidP="0026755C">
      <w:pPr>
        <w:jc w:val="both"/>
        <w:rPr>
          <w:rFonts w:ascii="Arial" w:hAnsi="Arial" w:cs="Arial"/>
        </w:rPr>
      </w:pPr>
    </w:p>
    <w:p w:rsidR="00DE2694" w:rsidRDefault="00DE2694" w:rsidP="00DE2694">
      <w:pPr>
        <w:pStyle w:val="Prrafodelista"/>
        <w:numPr>
          <w:ilvl w:val="0"/>
          <w:numId w:val="6"/>
        </w:numPr>
        <w:ind w:left="426" w:hanging="426"/>
        <w:jc w:val="both"/>
        <w:rPr>
          <w:rFonts w:ascii="Arial" w:hAnsi="Arial" w:cs="Arial"/>
          <w:sz w:val="22"/>
          <w:szCs w:val="22"/>
        </w:rPr>
      </w:pPr>
      <w:r>
        <w:rPr>
          <w:rFonts w:ascii="Arial" w:hAnsi="Arial" w:cs="Arial"/>
          <w:sz w:val="22"/>
          <w:szCs w:val="22"/>
        </w:rPr>
        <w:t xml:space="preserve">Pase de lista de asistencia y verificación del </w:t>
      </w:r>
      <w:r>
        <w:rPr>
          <w:rFonts w:ascii="Arial" w:hAnsi="Arial" w:cs="Arial"/>
          <w:i/>
          <w:sz w:val="22"/>
          <w:szCs w:val="22"/>
        </w:rPr>
        <w:t>quórum</w:t>
      </w:r>
      <w:r>
        <w:rPr>
          <w:rFonts w:ascii="Arial" w:hAnsi="Arial" w:cs="Arial"/>
          <w:sz w:val="22"/>
          <w:szCs w:val="22"/>
        </w:rPr>
        <w:t xml:space="preserve"> legal.</w:t>
      </w:r>
    </w:p>
    <w:p w:rsidR="00DE2694" w:rsidRDefault="00DE2694" w:rsidP="00DE2694">
      <w:pPr>
        <w:pStyle w:val="Prrafodelista"/>
        <w:numPr>
          <w:ilvl w:val="0"/>
          <w:numId w:val="6"/>
        </w:numPr>
        <w:ind w:left="426" w:hanging="426"/>
        <w:jc w:val="both"/>
        <w:rPr>
          <w:rFonts w:ascii="Arial" w:hAnsi="Arial" w:cs="Arial"/>
          <w:sz w:val="22"/>
          <w:szCs w:val="22"/>
        </w:rPr>
      </w:pPr>
      <w:r>
        <w:rPr>
          <w:rFonts w:ascii="Arial" w:hAnsi="Arial" w:cs="Arial"/>
          <w:sz w:val="22"/>
          <w:szCs w:val="22"/>
        </w:rPr>
        <w:t>Declaración de instalación de la sesión.</w:t>
      </w:r>
    </w:p>
    <w:p w:rsidR="00DE2694" w:rsidRDefault="00DE2694" w:rsidP="00DE2694">
      <w:pPr>
        <w:pStyle w:val="Prrafodelista"/>
        <w:numPr>
          <w:ilvl w:val="0"/>
          <w:numId w:val="6"/>
        </w:numPr>
        <w:ind w:left="426" w:hanging="426"/>
        <w:jc w:val="both"/>
        <w:rPr>
          <w:rFonts w:ascii="Arial" w:hAnsi="Arial" w:cs="Arial"/>
          <w:sz w:val="22"/>
          <w:szCs w:val="22"/>
        </w:rPr>
      </w:pPr>
      <w:r>
        <w:rPr>
          <w:rFonts w:ascii="Arial" w:hAnsi="Arial" w:cs="Arial"/>
          <w:sz w:val="22"/>
          <w:szCs w:val="22"/>
        </w:rPr>
        <w:t>Aprobación del orden del día.</w:t>
      </w:r>
    </w:p>
    <w:p w:rsidR="00DE2694" w:rsidRDefault="00DE2694" w:rsidP="00DE2694">
      <w:pPr>
        <w:pStyle w:val="Prrafodelista"/>
        <w:numPr>
          <w:ilvl w:val="0"/>
          <w:numId w:val="6"/>
        </w:numPr>
        <w:ind w:left="426" w:hanging="426"/>
        <w:jc w:val="both"/>
        <w:rPr>
          <w:rFonts w:ascii="Arial" w:hAnsi="Arial" w:cs="Arial"/>
          <w:sz w:val="22"/>
          <w:szCs w:val="22"/>
        </w:rPr>
      </w:pPr>
      <w:r>
        <w:rPr>
          <w:rFonts w:ascii="Arial" w:hAnsi="Arial" w:cs="Arial"/>
          <w:sz w:val="22"/>
          <w:szCs w:val="22"/>
        </w:rPr>
        <w:t>Aprobación y firma del acta de la Tercera Sesión Extraordinaria 2018 y su versión estenográfica.</w:t>
      </w:r>
    </w:p>
    <w:p w:rsidR="00DE2694" w:rsidRPr="00205554" w:rsidRDefault="00DE2694" w:rsidP="00DE2694">
      <w:pPr>
        <w:pStyle w:val="Prrafodelista"/>
        <w:numPr>
          <w:ilvl w:val="0"/>
          <w:numId w:val="6"/>
        </w:numPr>
        <w:ind w:left="426" w:hanging="426"/>
        <w:jc w:val="both"/>
        <w:rPr>
          <w:rFonts w:ascii="Arial" w:hAnsi="Arial" w:cs="Arial"/>
          <w:sz w:val="22"/>
          <w:szCs w:val="22"/>
        </w:rPr>
      </w:pPr>
      <w:r w:rsidRPr="00205554">
        <w:rPr>
          <w:rFonts w:ascii="Arial" w:hAnsi="Arial" w:cs="Arial"/>
          <w:sz w:val="22"/>
          <w:szCs w:val="22"/>
        </w:rPr>
        <w:t>Aprobación de los proyectos de resolución de los recursos de revisión números</w:t>
      </w:r>
      <w:r>
        <w:rPr>
          <w:rFonts w:ascii="Arial" w:hAnsi="Arial" w:cs="Arial"/>
          <w:sz w:val="22"/>
          <w:szCs w:val="22"/>
        </w:rPr>
        <w:t xml:space="preserve"> R.R./276/2017 y R.R./315/2017, Ayuntamiento de San Juan Bautista Tuxtepec, Oaxaca;</w:t>
      </w:r>
      <w:r w:rsidRPr="00205554">
        <w:rPr>
          <w:rFonts w:ascii="Arial" w:hAnsi="Arial" w:cs="Arial"/>
          <w:sz w:val="22"/>
          <w:szCs w:val="22"/>
        </w:rPr>
        <w:t xml:space="preserve"> </w:t>
      </w:r>
      <w:r>
        <w:rPr>
          <w:rFonts w:ascii="Arial" w:hAnsi="Arial" w:cs="Arial"/>
          <w:sz w:val="22"/>
          <w:szCs w:val="22"/>
        </w:rPr>
        <w:t>R.R./330</w:t>
      </w:r>
      <w:r w:rsidRPr="00205554">
        <w:rPr>
          <w:rFonts w:ascii="Arial" w:hAnsi="Arial" w:cs="Arial"/>
          <w:sz w:val="22"/>
          <w:szCs w:val="22"/>
        </w:rPr>
        <w:t xml:space="preserve">/2017, </w:t>
      </w:r>
      <w:r>
        <w:rPr>
          <w:rFonts w:ascii="Arial" w:hAnsi="Arial" w:cs="Arial"/>
          <w:sz w:val="22"/>
          <w:szCs w:val="22"/>
        </w:rPr>
        <w:t>Régimen Estatal de Protección Social en Salud</w:t>
      </w:r>
      <w:r w:rsidRPr="00205554">
        <w:rPr>
          <w:rFonts w:ascii="Arial" w:hAnsi="Arial" w:cs="Arial"/>
          <w:sz w:val="22"/>
          <w:szCs w:val="22"/>
        </w:rPr>
        <w:t>; R.R./</w:t>
      </w:r>
      <w:r>
        <w:rPr>
          <w:rFonts w:ascii="Arial" w:hAnsi="Arial" w:cs="Arial"/>
          <w:sz w:val="22"/>
          <w:szCs w:val="22"/>
        </w:rPr>
        <w:t>363</w:t>
      </w:r>
      <w:r w:rsidRPr="00205554">
        <w:rPr>
          <w:rFonts w:ascii="Arial" w:hAnsi="Arial" w:cs="Arial"/>
          <w:sz w:val="22"/>
          <w:szCs w:val="22"/>
        </w:rPr>
        <w:t xml:space="preserve">/2017, </w:t>
      </w:r>
      <w:r>
        <w:rPr>
          <w:rFonts w:ascii="Arial" w:hAnsi="Arial" w:cs="Arial"/>
          <w:sz w:val="22"/>
          <w:szCs w:val="22"/>
        </w:rPr>
        <w:t>Ayuntamiento de Oaxaca de Juárez, Oaxaca; R.R./366</w:t>
      </w:r>
      <w:r w:rsidRPr="00205554">
        <w:rPr>
          <w:rFonts w:ascii="Arial" w:hAnsi="Arial" w:cs="Arial"/>
          <w:sz w:val="22"/>
          <w:szCs w:val="22"/>
        </w:rPr>
        <w:t xml:space="preserve">/2017, Secretaría de </w:t>
      </w:r>
      <w:r>
        <w:rPr>
          <w:rFonts w:ascii="Arial" w:hAnsi="Arial" w:cs="Arial"/>
          <w:sz w:val="22"/>
          <w:szCs w:val="22"/>
        </w:rPr>
        <w:t>Vialidad y Transporte; R.R./372</w:t>
      </w:r>
      <w:r w:rsidRPr="00205554">
        <w:rPr>
          <w:rFonts w:ascii="Arial" w:hAnsi="Arial" w:cs="Arial"/>
          <w:sz w:val="22"/>
          <w:szCs w:val="22"/>
        </w:rPr>
        <w:t xml:space="preserve">/2017, </w:t>
      </w:r>
      <w:r>
        <w:rPr>
          <w:rFonts w:ascii="Arial" w:hAnsi="Arial" w:cs="Arial"/>
          <w:sz w:val="22"/>
          <w:szCs w:val="22"/>
        </w:rPr>
        <w:t>H. Congreso del Estado Libre y Soberano de Oaxaca; R.R./387</w:t>
      </w:r>
      <w:r w:rsidRPr="00205554">
        <w:rPr>
          <w:rFonts w:ascii="Arial" w:hAnsi="Arial" w:cs="Arial"/>
          <w:sz w:val="22"/>
          <w:szCs w:val="22"/>
        </w:rPr>
        <w:t xml:space="preserve">/2017, </w:t>
      </w:r>
      <w:r>
        <w:rPr>
          <w:rFonts w:ascii="Arial" w:hAnsi="Arial" w:cs="Arial"/>
          <w:sz w:val="22"/>
          <w:szCs w:val="22"/>
        </w:rPr>
        <w:t>Ayuntamiento de Loma Bonita Oaxaca; R.R./402</w:t>
      </w:r>
      <w:r w:rsidRPr="00205554">
        <w:rPr>
          <w:rFonts w:ascii="Arial" w:hAnsi="Arial" w:cs="Arial"/>
          <w:sz w:val="22"/>
          <w:szCs w:val="22"/>
        </w:rPr>
        <w:t xml:space="preserve">/2017, Secretaría de </w:t>
      </w:r>
      <w:r>
        <w:rPr>
          <w:rFonts w:ascii="Arial" w:hAnsi="Arial" w:cs="Arial"/>
          <w:sz w:val="22"/>
          <w:szCs w:val="22"/>
        </w:rPr>
        <w:t>Administración;  R.R./405</w:t>
      </w:r>
      <w:r w:rsidRPr="00205554">
        <w:rPr>
          <w:rFonts w:ascii="Arial" w:hAnsi="Arial" w:cs="Arial"/>
          <w:sz w:val="22"/>
          <w:szCs w:val="22"/>
        </w:rPr>
        <w:t xml:space="preserve">/2017, </w:t>
      </w:r>
      <w:r>
        <w:rPr>
          <w:rFonts w:ascii="Arial" w:hAnsi="Arial" w:cs="Arial"/>
          <w:sz w:val="22"/>
          <w:szCs w:val="22"/>
        </w:rPr>
        <w:t xml:space="preserve">Ayuntamiento de San Juan Bautista Tuxtepec, Oaxaca; R.R./417/2017, Secretaría de la Contraloría y Transparencia Gubernamental; R.R./426/2017, Ayuntamiento de Reyes </w:t>
      </w:r>
      <w:proofErr w:type="spellStart"/>
      <w:r>
        <w:rPr>
          <w:rFonts w:ascii="Arial" w:hAnsi="Arial" w:cs="Arial"/>
          <w:sz w:val="22"/>
          <w:szCs w:val="22"/>
        </w:rPr>
        <w:t>Etla</w:t>
      </w:r>
      <w:proofErr w:type="spellEnd"/>
      <w:r>
        <w:rPr>
          <w:rFonts w:ascii="Arial" w:hAnsi="Arial" w:cs="Arial"/>
          <w:sz w:val="22"/>
          <w:szCs w:val="22"/>
        </w:rPr>
        <w:t>, Oaxaca</w:t>
      </w:r>
      <w:r w:rsidRPr="00205554">
        <w:rPr>
          <w:rFonts w:ascii="Arial" w:hAnsi="Arial" w:cs="Arial"/>
          <w:sz w:val="22"/>
          <w:szCs w:val="22"/>
        </w:rPr>
        <w:t xml:space="preserve">, de la ponencia del Comisionado </w:t>
      </w:r>
      <w:r>
        <w:rPr>
          <w:rFonts w:ascii="Arial" w:hAnsi="Arial" w:cs="Arial"/>
          <w:sz w:val="22"/>
          <w:szCs w:val="22"/>
        </w:rPr>
        <w:t>Francisco Javier Álvarez Figueroa</w:t>
      </w:r>
      <w:r w:rsidRPr="00205554">
        <w:rPr>
          <w:rFonts w:ascii="Arial" w:hAnsi="Arial" w:cs="Arial"/>
          <w:sz w:val="22"/>
          <w:szCs w:val="22"/>
        </w:rPr>
        <w:t>.</w:t>
      </w:r>
    </w:p>
    <w:p w:rsidR="00DE2694" w:rsidRDefault="00DE2694" w:rsidP="00DE2694">
      <w:pPr>
        <w:pStyle w:val="Prrafodelista"/>
        <w:numPr>
          <w:ilvl w:val="0"/>
          <w:numId w:val="6"/>
        </w:numPr>
        <w:ind w:left="426" w:hanging="426"/>
        <w:jc w:val="both"/>
        <w:rPr>
          <w:rFonts w:ascii="Arial" w:hAnsi="Arial" w:cs="Arial"/>
          <w:sz w:val="22"/>
          <w:szCs w:val="22"/>
        </w:rPr>
      </w:pPr>
      <w:r w:rsidRPr="00073433">
        <w:rPr>
          <w:rFonts w:ascii="Arial" w:hAnsi="Arial" w:cs="Arial"/>
          <w:sz w:val="22"/>
          <w:szCs w:val="22"/>
        </w:rPr>
        <w:t>Aprobación de los proyectos de resolución de los recursos de revisión números</w:t>
      </w:r>
      <w:r>
        <w:rPr>
          <w:rFonts w:ascii="Arial" w:hAnsi="Arial" w:cs="Arial"/>
          <w:sz w:val="22"/>
          <w:szCs w:val="22"/>
        </w:rPr>
        <w:t xml:space="preserve"> R.R./248/2017, Ayuntamiento de Juchitán de Zaragoza; R.R./254/2017, Ayuntamiento de San Juan Bautista Tuxtepec; R.R./263/2017, Ayuntamiento de Oaxaca de Juárez, Oaxaca; R.R./266/2017, Secretaría General de Gobierno; R.R./269/2017, Defensoría de los Derechos Humanos del Pueblo de Oaxaca; R.R./272/2017, Servicios de Salud del Estado de Oaxaca</w:t>
      </w:r>
      <w:r w:rsidRPr="00073433">
        <w:rPr>
          <w:rFonts w:ascii="Arial" w:hAnsi="Arial" w:cs="Arial"/>
          <w:sz w:val="22"/>
          <w:szCs w:val="22"/>
        </w:rPr>
        <w:t>, de la ponencia del Comisionado Abraham Isaac Soriano Reyes.</w:t>
      </w:r>
    </w:p>
    <w:p w:rsidR="00DE2694" w:rsidRPr="00073433" w:rsidRDefault="00DE2694" w:rsidP="00DE2694">
      <w:pPr>
        <w:pStyle w:val="Prrafodelista"/>
        <w:numPr>
          <w:ilvl w:val="0"/>
          <w:numId w:val="6"/>
        </w:numPr>
        <w:ind w:left="426" w:hanging="426"/>
        <w:jc w:val="both"/>
        <w:rPr>
          <w:rFonts w:ascii="Arial" w:hAnsi="Arial" w:cs="Arial"/>
          <w:sz w:val="22"/>
          <w:szCs w:val="22"/>
        </w:rPr>
      </w:pPr>
      <w:r>
        <w:rPr>
          <w:rFonts w:ascii="Arial" w:hAnsi="Arial" w:cs="Arial"/>
          <w:sz w:val="22"/>
          <w:szCs w:val="22"/>
        </w:rPr>
        <w:t xml:space="preserve">Aprobación de los proyectos de resolución de los recursos de revisión números R.R./250/2017, Ayuntamiento de Santa  Cruz Xoxocotlán; R.R./289/2017, Secretaría de Vialidad y Transporte; R.R./391/2017, Ayuntamiento de Santo Tomás </w:t>
      </w:r>
      <w:proofErr w:type="spellStart"/>
      <w:r>
        <w:rPr>
          <w:rFonts w:ascii="Arial" w:hAnsi="Arial" w:cs="Arial"/>
          <w:sz w:val="22"/>
          <w:szCs w:val="22"/>
        </w:rPr>
        <w:t>Tamazulapam</w:t>
      </w:r>
      <w:proofErr w:type="spellEnd"/>
      <w:r>
        <w:rPr>
          <w:rFonts w:ascii="Arial" w:hAnsi="Arial" w:cs="Arial"/>
          <w:sz w:val="22"/>
          <w:szCs w:val="22"/>
        </w:rPr>
        <w:t>, Oaxaca; R.R./394/2017, Secretaría General de Gobierno; R.R./403/2017, Coordinación General de Comunicación Social y Vocería del Estado de Oaxaca; R.R./406/2017, Universidad Autónoma Benito Juárez de Oaxaca; R.R./409/2017, Secretaría de Administración; R.R./418/2017, Fiscalía General del Estado de Oaxaca; R.R./430/2017, Secretaría de las Infraestructuras y Ordenamiento Territorial Sustentable; R.R./433/2017, Colegio de Estudios Científicos y Tecnológicos del Estado de Oaxaca, de la ponencia del Comisionado Juan Gómez Pérez.</w:t>
      </w:r>
    </w:p>
    <w:p w:rsidR="00DE2694" w:rsidRDefault="00DE2694" w:rsidP="00DE2694">
      <w:pPr>
        <w:pStyle w:val="Prrafodelista"/>
        <w:numPr>
          <w:ilvl w:val="0"/>
          <w:numId w:val="6"/>
        </w:numPr>
        <w:ind w:left="426" w:hanging="426"/>
        <w:jc w:val="both"/>
        <w:rPr>
          <w:rFonts w:ascii="Arial" w:hAnsi="Arial" w:cs="Arial"/>
          <w:sz w:val="22"/>
          <w:szCs w:val="22"/>
        </w:rPr>
      </w:pPr>
      <w:r>
        <w:rPr>
          <w:rFonts w:ascii="Arial" w:hAnsi="Arial" w:cs="Arial"/>
          <w:sz w:val="22"/>
          <w:szCs w:val="22"/>
        </w:rPr>
        <w:t>Aprobación de la Designación de la Jefa del Departamento de Formación y Capacitación del Instituto.</w:t>
      </w:r>
    </w:p>
    <w:p w:rsidR="00DE2694" w:rsidRDefault="00DE2694" w:rsidP="00DE2694">
      <w:pPr>
        <w:pStyle w:val="Prrafodelista"/>
        <w:numPr>
          <w:ilvl w:val="0"/>
          <w:numId w:val="6"/>
        </w:numPr>
        <w:ind w:left="426" w:hanging="426"/>
        <w:jc w:val="both"/>
        <w:rPr>
          <w:rFonts w:ascii="Arial" w:hAnsi="Arial" w:cs="Arial"/>
          <w:sz w:val="22"/>
          <w:szCs w:val="22"/>
        </w:rPr>
      </w:pPr>
      <w:r>
        <w:rPr>
          <w:rFonts w:ascii="Arial" w:hAnsi="Arial" w:cs="Arial"/>
          <w:sz w:val="22"/>
          <w:szCs w:val="22"/>
        </w:rPr>
        <w:t>Aprobación del Flujograma relativo a los Recursos de revisión para el ejercicio de los Derechos ARCO a través de la Plataforma Nacional de Transparencia.</w:t>
      </w:r>
    </w:p>
    <w:p w:rsidR="00DE2694" w:rsidRPr="00213AF3" w:rsidRDefault="00DE2694" w:rsidP="00DE2694">
      <w:pPr>
        <w:pStyle w:val="Prrafodelista"/>
        <w:numPr>
          <w:ilvl w:val="0"/>
          <w:numId w:val="6"/>
        </w:numPr>
        <w:ind w:left="426" w:hanging="426"/>
        <w:jc w:val="both"/>
        <w:rPr>
          <w:rFonts w:ascii="Arial" w:hAnsi="Arial" w:cs="Arial"/>
          <w:sz w:val="22"/>
          <w:szCs w:val="22"/>
        </w:rPr>
      </w:pPr>
      <w:r>
        <w:rPr>
          <w:rFonts w:ascii="Arial" w:hAnsi="Arial" w:cs="Arial"/>
          <w:sz w:val="22"/>
          <w:szCs w:val="22"/>
        </w:rPr>
        <w:lastRenderedPageBreak/>
        <w:t>Aprobación del Formato para interponer el recurso de revisión para el ejercicio de los Derechos ARCO a través de la Plataforma Nacional de Transparencia.</w:t>
      </w:r>
    </w:p>
    <w:p w:rsidR="00DE2694" w:rsidRDefault="00DE2694" w:rsidP="00DE2694">
      <w:pPr>
        <w:pStyle w:val="Prrafodelista"/>
        <w:numPr>
          <w:ilvl w:val="0"/>
          <w:numId w:val="6"/>
        </w:numPr>
        <w:ind w:left="426" w:hanging="426"/>
        <w:jc w:val="both"/>
        <w:rPr>
          <w:rFonts w:ascii="Arial" w:hAnsi="Arial" w:cs="Arial"/>
          <w:sz w:val="22"/>
          <w:szCs w:val="22"/>
        </w:rPr>
      </w:pPr>
      <w:r>
        <w:rPr>
          <w:rFonts w:ascii="Arial" w:hAnsi="Arial" w:cs="Arial"/>
          <w:sz w:val="22"/>
          <w:szCs w:val="22"/>
        </w:rPr>
        <w:t>Asuntos generales.</w:t>
      </w:r>
    </w:p>
    <w:p w:rsidR="00DE2694" w:rsidRDefault="00DE2694" w:rsidP="00DE2694">
      <w:pPr>
        <w:pStyle w:val="Prrafodelista"/>
        <w:numPr>
          <w:ilvl w:val="0"/>
          <w:numId w:val="6"/>
        </w:numPr>
        <w:ind w:left="426" w:hanging="426"/>
        <w:jc w:val="both"/>
        <w:rPr>
          <w:rFonts w:ascii="Arial" w:hAnsi="Arial" w:cs="Arial"/>
          <w:sz w:val="22"/>
          <w:szCs w:val="22"/>
        </w:rPr>
      </w:pPr>
      <w:r>
        <w:rPr>
          <w:rFonts w:ascii="Arial" w:hAnsi="Arial" w:cs="Arial"/>
          <w:sz w:val="22"/>
          <w:szCs w:val="22"/>
        </w:rPr>
        <w:t xml:space="preserve">Clausura de la Sesión. </w:t>
      </w:r>
    </w:p>
    <w:p w:rsidR="00DE2694" w:rsidRDefault="00DE2694" w:rsidP="0026755C">
      <w:pPr>
        <w:jc w:val="both"/>
        <w:rPr>
          <w:rFonts w:ascii="Arial" w:hAnsi="Arial" w:cs="Arial"/>
        </w:rPr>
      </w:pPr>
    </w:p>
    <w:p w:rsidR="00DE2694" w:rsidRDefault="00DE2694" w:rsidP="0026755C">
      <w:pPr>
        <w:jc w:val="both"/>
        <w:rPr>
          <w:rFonts w:ascii="Arial" w:hAnsi="Arial" w:cs="Arial"/>
        </w:rPr>
      </w:pPr>
    </w:p>
    <w:p w:rsidR="0026755C" w:rsidRPr="00DD19EB" w:rsidRDefault="0026755C" w:rsidP="0026755C">
      <w:pPr>
        <w:spacing w:line="360" w:lineRule="auto"/>
        <w:contextualSpacing/>
        <w:jc w:val="both"/>
        <w:rPr>
          <w:rFonts w:ascii="Arial" w:eastAsia="Times New Roman" w:hAnsi="Arial" w:cs="Arial"/>
          <w:bCs/>
          <w:sz w:val="22"/>
          <w:szCs w:val="22"/>
        </w:rPr>
      </w:pPr>
      <w:r w:rsidRPr="00DD19EB">
        <w:rPr>
          <w:rFonts w:ascii="Arial" w:eastAsia="Times New Roman" w:hAnsi="Arial" w:cs="Arial"/>
          <w:bCs/>
          <w:sz w:val="22"/>
          <w:szCs w:val="22"/>
        </w:rPr>
        <w:t>El Comisionado Presidente procedió al desahogo del punto número 1 (uno) del orden del día</w:t>
      </w:r>
      <w:r w:rsidRPr="00DD19EB">
        <w:rPr>
          <w:rFonts w:ascii="Arial" w:hAnsi="Arial" w:cs="Arial"/>
          <w:sz w:val="22"/>
          <w:szCs w:val="22"/>
        </w:rPr>
        <w:t>,</w:t>
      </w:r>
      <w:r w:rsidRPr="00DD19EB">
        <w:rPr>
          <w:rFonts w:ascii="Arial" w:eastAsia="Times New Roman" w:hAnsi="Arial" w:cs="Arial"/>
          <w:b/>
          <w:bCs/>
          <w:sz w:val="22"/>
          <w:szCs w:val="22"/>
        </w:rPr>
        <w:t xml:space="preserve"> </w:t>
      </w:r>
      <w:r w:rsidRPr="00DD19EB">
        <w:rPr>
          <w:rFonts w:ascii="Arial" w:eastAsia="Times New Roman" w:hAnsi="Arial" w:cs="Arial"/>
          <w:bCs/>
          <w:sz w:val="22"/>
          <w:szCs w:val="22"/>
        </w:rPr>
        <w:t xml:space="preserve">relativo al pase de lista y verificación de </w:t>
      </w:r>
      <w:r w:rsidRPr="00DD19EB">
        <w:rPr>
          <w:rFonts w:ascii="Arial" w:eastAsia="Times New Roman" w:hAnsi="Arial" w:cs="Arial"/>
          <w:bCs/>
          <w:i/>
          <w:sz w:val="22"/>
          <w:szCs w:val="22"/>
        </w:rPr>
        <w:t xml:space="preserve">quórum </w:t>
      </w:r>
      <w:r w:rsidRPr="00DD19EB">
        <w:rPr>
          <w:rFonts w:ascii="Arial" w:eastAsia="Times New Roman" w:hAnsi="Arial" w:cs="Arial"/>
          <w:bCs/>
          <w:sz w:val="22"/>
          <w:szCs w:val="22"/>
        </w:rPr>
        <w:t>legal,</w:t>
      </w:r>
      <w:r w:rsidRPr="00DD19EB">
        <w:rPr>
          <w:rFonts w:ascii="Arial" w:eastAsia="Times New Roman" w:hAnsi="Arial" w:cs="Arial"/>
          <w:b/>
          <w:bCs/>
          <w:sz w:val="22"/>
          <w:szCs w:val="22"/>
        </w:rPr>
        <w:t xml:space="preserve"> </w:t>
      </w:r>
      <w:r w:rsidRPr="00DD19EB">
        <w:rPr>
          <w:rFonts w:ascii="Arial" w:eastAsia="Times New Roman" w:hAnsi="Arial" w:cs="Arial"/>
          <w:bCs/>
          <w:sz w:val="22"/>
          <w:szCs w:val="22"/>
        </w:rPr>
        <w:t xml:space="preserve">solicitando </w:t>
      </w:r>
      <w:r w:rsidR="00DE2694">
        <w:rPr>
          <w:rFonts w:ascii="Arial" w:hAnsi="Arial" w:cs="Arial"/>
          <w:sz w:val="22"/>
          <w:szCs w:val="22"/>
        </w:rPr>
        <w:t>al Secretario</w:t>
      </w:r>
      <w:r w:rsidRPr="00DD19EB">
        <w:rPr>
          <w:rFonts w:ascii="Arial" w:hAnsi="Arial" w:cs="Arial"/>
          <w:sz w:val="22"/>
          <w:szCs w:val="22"/>
        </w:rPr>
        <w:t xml:space="preserve"> General de Acuerdos de este Instituto, realizar el pase de lista de asistencia correspondiente, y una vez</w:t>
      </w:r>
      <w:r w:rsidR="00DE2694">
        <w:rPr>
          <w:rFonts w:ascii="Arial" w:eastAsia="Times New Roman" w:hAnsi="Arial" w:cs="Arial"/>
          <w:bCs/>
          <w:sz w:val="22"/>
          <w:szCs w:val="22"/>
        </w:rPr>
        <w:t xml:space="preserve">  realizado por el Licenciado</w:t>
      </w:r>
      <w:r w:rsidRPr="00DD19EB">
        <w:rPr>
          <w:rFonts w:ascii="Arial" w:eastAsia="Times New Roman" w:hAnsi="Arial" w:cs="Arial"/>
          <w:bCs/>
          <w:sz w:val="22"/>
          <w:szCs w:val="22"/>
        </w:rPr>
        <w:t xml:space="preserve"> </w:t>
      </w:r>
      <w:r w:rsidR="00DE2694">
        <w:rPr>
          <w:rFonts w:ascii="Arial" w:eastAsia="Times New Roman" w:hAnsi="Arial" w:cs="Arial"/>
          <w:bCs/>
          <w:sz w:val="22"/>
          <w:szCs w:val="22"/>
        </w:rPr>
        <w:t>José Antonio López Ramírez</w:t>
      </w:r>
      <w:r w:rsidRPr="00DD19EB">
        <w:rPr>
          <w:rFonts w:ascii="Arial" w:eastAsia="Times New Roman" w:hAnsi="Arial" w:cs="Arial"/>
          <w:bCs/>
          <w:sz w:val="22"/>
          <w:szCs w:val="22"/>
        </w:rPr>
        <w:t xml:space="preserve">, manifestó que se encuentran  presentes la totalidad de Comisionados Integrantes del Consejo General, por lo que con fundamento en el Tercer Párrafo del Artículo 86 de la Ley de Transparencia y Acceso a la Información Pública  para el Estado de Oaxaca y 25 del Reglamento Interior de este Órgano Garante, declaró la existencia del </w:t>
      </w:r>
      <w:r w:rsidRPr="00DD19EB">
        <w:rPr>
          <w:rFonts w:ascii="Arial" w:eastAsia="Times New Roman" w:hAnsi="Arial" w:cs="Arial"/>
          <w:bCs/>
          <w:i/>
          <w:sz w:val="22"/>
          <w:szCs w:val="22"/>
        </w:rPr>
        <w:t>quórum</w:t>
      </w:r>
      <w:r w:rsidRPr="00DD19EB">
        <w:rPr>
          <w:rFonts w:ascii="Arial" w:eastAsia="Times New Roman" w:hAnsi="Arial" w:cs="Arial"/>
          <w:bCs/>
          <w:sz w:val="22"/>
          <w:szCs w:val="22"/>
        </w:rPr>
        <w:t xml:space="preserve"> legal.--------</w:t>
      </w:r>
    </w:p>
    <w:p w:rsidR="0026755C" w:rsidRPr="00DD19EB" w:rsidRDefault="0026755C" w:rsidP="0026755C">
      <w:pPr>
        <w:spacing w:line="360" w:lineRule="auto"/>
        <w:contextualSpacing/>
        <w:jc w:val="both"/>
        <w:rPr>
          <w:rFonts w:ascii="Arial" w:eastAsia="Times New Roman" w:hAnsi="Arial" w:cs="Arial"/>
          <w:bCs/>
          <w:sz w:val="22"/>
          <w:szCs w:val="22"/>
        </w:rPr>
      </w:pPr>
    </w:p>
    <w:p w:rsidR="0026755C" w:rsidRPr="00DD19EB" w:rsidRDefault="0026755C" w:rsidP="0026755C">
      <w:pPr>
        <w:spacing w:line="360" w:lineRule="auto"/>
        <w:contextualSpacing/>
        <w:jc w:val="both"/>
        <w:rPr>
          <w:rFonts w:ascii="Arial" w:eastAsia="Times New Roman" w:hAnsi="Arial" w:cs="Arial"/>
          <w:bCs/>
          <w:sz w:val="22"/>
          <w:szCs w:val="22"/>
        </w:rPr>
      </w:pPr>
      <w:r w:rsidRPr="00DD19EB">
        <w:rPr>
          <w:rFonts w:ascii="Arial" w:eastAsia="Times New Roman" w:hAnsi="Arial" w:cs="Arial"/>
          <w:bCs/>
          <w:sz w:val="22"/>
          <w:szCs w:val="22"/>
        </w:rPr>
        <w:t>Enseguida, el Comisionado Presidente desahogó el punto número 2 (dos) del orden del día,</w:t>
      </w:r>
      <w:r w:rsidRPr="00DD19EB">
        <w:rPr>
          <w:rFonts w:ascii="Arial" w:hAnsi="Arial" w:cs="Arial"/>
          <w:b/>
          <w:sz w:val="22"/>
          <w:szCs w:val="22"/>
        </w:rPr>
        <w:t xml:space="preserve"> </w:t>
      </w:r>
      <w:r w:rsidRPr="00DD19EB">
        <w:rPr>
          <w:rFonts w:ascii="Arial" w:hAnsi="Arial" w:cs="Arial"/>
          <w:sz w:val="22"/>
          <w:szCs w:val="22"/>
        </w:rPr>
        <w:t>relativo a la Declaración de Instalación de la Sesión</w:t>
      </w:r>
      <w:r w:rsidRPr="00DD19EB">
        <w:rPr>
          <w:rFonts w:ascii="Arial" w:hAnsi="Arial" w:cs="Arial"/>
          <w:b/>
          <w:sz w:val="22"/>
          <w:szCs w:val="22"/>
        </w:rPr>
        <w:t xml:space="preserve"> </w:t>
      </w:r>
      <w:r w:rsidRPr="00DD19EB">
        <w:rPr>
          <w:rFonts w:ascii="Arial" w:eastAsia="Times New Roman" w:hAnsi="Arial" w:cs="Arial"/>
          <w:bCs/>
          <w:sz w:val="22"/>
          <w:szCs w:val="22"/>
        </w:rPr>
        <w:t xml:space="preserve">y solicitando a las y los presentes ponerse de pie y manifestó: </w:t>
      </w:r>
      <w:r w:rsidRPr="00DD19EB">
        <w:rPr>
          <w:rFonts w:ascii="Arial" w:eastAsia="Times New Roman" w:hAnsi="Arial" w:cs="Arial"/>
          <w:bCs/>
          <w:i/>
          <w:sz w:val="22"/>
          <w:szCs w:val="22"/>
        </w:rPr>
        <w:t xml:space="preserve">“siendo </w:t>
      </w:r>
      <w:r w:rsidR="000377F2">
        <w:rPr>
          <w:rFonts w:ascii="Arial" w:eastAsia="Times New Roman" w:hAnsi="Arial" w:cs="Arial"/>
          <w:bCs/>
          <w:i/>
          <w:sz w:val="22"/>
          <w:szCs w:val="22"/>
        </w:rPr>
        <w:t>las trece horas con cuarenta y cinco minutos</w:t>
      </w:r>
      <w:r w:rsidRPr="00DD19EB">
        <w:rPr>
          <w:rFonts w:ascii="Arial" w:eastAsia="Times New Roman" w:hAnsi="Arial" w:cs="Arial"/>
          <w:bCs/>
          <w:i/>
          <w:sz w:val="22"/>
          <w:szCs w:val="22"/>
        </w:rPr>
        <w:t xml:space="preserve"> del </w:t>
      </w:r>
      <w:r w:rsidR="00DE2694">
        <w:rPr>
          <w:rFonts w:ascii="Arial" w:eastAsia="Times New Roman" w:hAnsi="Arial" w:cs="Arial"/>
          <w:bCs/>
          <w:i/>
          <w:sz w:val="22"/>
          <w:szCs w:val="22"/>
        </w:rPr>
        <w:t xml:space="preserve"> veintidós</w:t>
      </w:r>
      <w:r w:rsidR="004A21AA">
        <w:rPr>
          <w:rFonts w:ascii="Arial" w:eastAsia="Times New Roman" w:hAnsi="Arial" w:cs="Arial"/>
          <w:bCs/>
          <w:i/>
          <w:sz w:val="22"/>
          <w:szCs w:val="22"/>
        </w:rPr>
        <w:t xml:space="preserve"> </w:t>
      </w:r>
      <w:r w:rsidRPr="00DD19EB">
        <w:rPr>
          <w:rFonts w:ascii="Arial" w:eastAsia="Times New Roman" w:hAnsi="Arial" w:cs="Arial"/>
          <w:bCs/>
          <w:i/>
          <w:sz w:val="22"/>
          <w:szCs w:val="22"/>
        </w:rPr>
        <w:t xml:space="preserve">de </w:t>
      </w:r>
      <w:r w:rsidR="00DE2694">
        <w:rPr>
          <w:rFonts w:ascii="Arial" w:eastAsia="Times New Roman" w:hAnsi="Arial" w:cs="Arial"/>
          <w:bCs/>
          <w:i/>
          <w:sz w:val="22"/>
          <w:szCs w:val="22"/>
        </w:rPr>
        <w:t>marzo</w:t>
      </w:r>
      <w:r w:rsidRPr="00DD19EB">
        <w:rPr>
          <w:rFonts w:ascii="Arial" w:eastAsia="Times New Roman" w:hAnsi="Arial" w:cs="Arial"/>
          <w:bCs/>
          <w:i/>
          <w:sz w:val="22"/>
          <w:szCs w:val="22"/>
        </w:rPr>
        <w:t xml:space="preserve"> de </w:t>
      </w:r>
      <w:r w:rsidR="00DD014B">
        <w:rPr>
          <w:rFonts w:ascii="Arial" w:eastAsia="Times New Roman" w:hAnsi="Arial" w:cs="Arial"/>
          <w:bCs/>
          <w:i/>
          <w:sz w:val="22"/>
          <w:szCs w:val="22"/>
        </w:rPr>
        <w:t>dos mil dieciocho</w:t>
      </w:r>
      <w:r w:rsidRPr="00DD19EB">
        <w:rPr>
          <w:rFonts w:ascii="Arial" w:eastAsia="Times New Roman" w:hAnsi="Arial" w:cs="Arial"/>
          <w:bCs/>
          <w:i/>
          <w:sz w:val="22"/>
          <w:szCs w:val="22"/>
        </w:rPr>
        <w:t>, se declara</w:t>
      </w:r>
      <w:r w:rsidR="00DD014B">
        <w:rPr>
          <w:rFonts w:ascii="Arial" w:eastAsia="Times New Roman" w:hAnsi="Arial" w:cs="Arial"/>
          <w:bCs/>
          <w:i/>
          <w:sz w:val="22"/>
          <w:szCs w:val="22"/>
        </w:rPr>
        <w:t xml:space="preserve"> </w:t>
      </w:r>
      <w:r w:rsidR="00DE2694">
        <w:rPr>
          <w:rFonts w:ascii="Arial" w:eastAsia="Times New Roman" w:hAnsi="Arial" w:cs="Arial"/>
          <w:bCs/>
          <w:i/>
          <w:sz w:val="22"/>
          <w:szCs w:val="22"/>
        </w:rPr>
        <w:t>formalmente instalada la Cuarta</w:t>
      </w:r>
      <w:r w:rsidR="00DD014B">
        <w:rPr>
          <w:rFonts w:ascii="Arial" w:eastAsia="Times New Roman" w:hAnsi="Arial" w:cs="Arial"/>
          <w:bCs/>
          <w:i/>
          <w:sz w:val="22"/>
          <w:szCs w:val="22"/>
        </w:rPr>
        <w:t xml:space="preserve"> Sesión Ordinaria 2018</w:t>
      </w:r>
      <w:r w:rsidRPr="00DD19EB">
        <w:rPr>
          <w:rFonts w:ascii="Arial" w:eastAsia="Times New Roman" w:hAnsi="Arial" w:cs="Arial"/>
          <w:bCs/>
          <w:i/>
          <w:sz w:val="22"/>
          <w:szCs w:val="22"/>
        </w:rPr>
        <w:t xml:space="preserve"> del Consejo General del Instituto de Acceso a la Información Pública y Protección de Datos Personales del Estado de Oaxaca, muchas gracias, tomen asiento”.--</w:t>
      </w:r>
      <w:r w:rsidR="00DE2694">
        <w:rPr>
          <w:rFonts w:ascii="Arial" w:eastAsia="Times New Roman" w:hAnsi="Arial" w:cs="Arial"/>
          <w:bCs/>
          <w:i/>
          <w:sz w:val="22"/>
          <w:szCs w:val="22"/>
        </w:rPr>
        <w:t>-----------</w:t>
      </w:r>
      <w:r w:rsidR="000377F2">
        <w:rPr>
          <w:rFonts w:ascii="Arial" w:eastAsia="Times New Roman" w:hAnsi="Arial" w:cs="Arial"/>
          <w:bCs/>
          <w:i/>
          <w:sz w:val="22"/>
          <w:szCs w:val="22"/>
        </w:rPr>
        <w:t>----------------------------------------------------------------------------------------</w:t>
      </w:r>
      <w:r w:rsidR="00DE2694">
        <w:rPr>
          <w:rFonts w:ascii="Arial" w:eastAsia="Times New Roman" w:hAnsi="Arial" w:cs="Arial"/>
          <w:bCs/>
          <w:i/>
          <w:sz w:val="22"/>
          <w:szCs w:val="22"/>
        </w:rPr>
        <w:t>--------</w:t>
      </w:r>
    </w:p>
    <w:p w:rsidR="0026755C" w:rsidRPr="00DD19EB" w:rsidRDefault="0026755C" w:rsidP="0026755C">
      <w:pPr>
        <w:spacing w:line="360" w:lineRule="auto"/>
        <w:jc w:val="both"/>
        <w:rPr>
          <w:rFonts w:ascii="Arial" w:eastAsia="Times New Roman" w:hAnsi="Arial" w:cs="Arial"/>
          <w:bCs/>
          <w:sz w:val="22"/>
          <w:szCs w:val="22"/>
        </w:rPr>
      </w:pPr>
    </w:p>
    <w:p w:rsidR="00973FD6" w:rsidRDefault="0026755C" w:rsidP="0026755C">
      <w:pPr>
        <w:spacing w:line="360" w:lineRule="auto"/>
        <w:jc w:val="both"/>
        <w:rPr>
          <w:rFonts w:ascii="Arial" w:eastAsia="Times New Roman" w:hAnsi="Arial" w:cs="Arial"/>
          <w:bCs/>
          <w:sz w:val="22"/>
          <w:szCs w:val="22"/>
        </w:rPr>
      </w:pPr>
      <w:r w:rsidRPr="00DD19EB">
        <w:rPr>
          <w:rFonts w:ascii="Arial" w:eastAsia="Times New Roman" w:hAnsi="Arial" w:cs="Arial"/>
          <w:bCs/>
          <w:sz w:val="22"/>
          <w:szCs w:val="22"/>
        </w:rPr>
        <w:t>A continuación, para el desahogo del punto número 3</w:t>
      </w:r>
      <w:r w:rsidRPr="00DD19EB">
        <w:rPr>
          <w:rFonts w:ascii="Arial" w:hAnsi="Arial" w:cs="Arial"/>
          <w:b/>
          <w:i/>
          <w:sz w:val="22"/>
          <w:szCs w:val="22"/>
        </w:rPr>
        <w:t xml:space="preserve"> </w:t>
      </w:r>
      <w:r w:rsidRPr="00DD19EB">
        <w:rPr>
          <w:rFonts w:ascii="Arial" w:hAnsi="Arial" w:cs="Arial"/>
          <w:sz w:val="22"/>
          <w:szCs w:val="22"/>
        </w:rPr>
        <w:t>(tres) propuesto</w:t>
      </w:r>
      <w:r w:rsidRPr="00DD19EB">
        <w:rPr>
          <w:rFonts w:ascii="Arial" w:eastAsia="Times New Roman" w:hAnsi="Arial" w:cs="Arial"/>
          <w:bCs/>
          <w:i/>
          <w:sz w:val="22"/>
          <w:szCs w:val="22"/>
        </w:rPr>
        <w:t xml:space="preserve">, </w:t>
      </w:r>
      <w:r w:rsidRPr="00DD19EB">
        <w:rPr>
          <w:rFonts w:ascii="Arial" w:eastAsia="Times New Roman" w:hAnsi="Arial" w:cs="Arial"/>
          <w:bCs/>
          <w:sz w:val="22"/>
          <w:szCs w:val="22"/>
        </w:rPr>
        <w:t>relativo a la aprobación del orden del día, el Comi</w:t>
      </w:r>
      <w:r w:rsidR="00DE2694">
        <w:rPr>
          <w:rFonts w:ascii="Arial" w:eastAsia="Times New Roman" w:hAnsi="Arial" w:cs="Arial"/>
          <w:bCs/>
          <w:sz w:val="22"/>
          <w:szCs w:val="22"/>
        </w:rPr>
        <w:t>sionado Presidente solicitó al Secretario</w:t>
      </w:r>
      <w:r w:rsidRPr="00DD19EB">
        <w:rPr>
          <w:rFonts w:ascii="Arial" w:eastAsia="Times New Roman" w:hAnsi="Arial" w:cs="Arial"/>
          <w:bCs/>
          <w:sz w:val="22"/>
          <w:szCs w:val="22"/>
        </w:rPr>
        <w:t xml:space="preserve"> General de Acuerdos dar lectura al mismo y sometiéndolo a consideración de los Comisionados para su aprobación en los términos presentados, o bien, para las modificaciones que estimaran pertinentes</w:t>
      </w:r>
      <w:r w:rsidR="00973FD6">
        <w:rPr>
          <w:rFonts w:ascii="Arial" w:eastAsia="Times New Roman" w:hAnsi="Arial" w:cs="Arial"/>
          <w:bCs/>
          <w:sz w:val="22"/>
          <w:szCs w:val="22"/>
        </w:rPr>
        <w:t>.--------------------------------------------------------------------------------------------------------</w:t>
      </w:r>
    </w:p>
    <w:p w:rsidR="00973FD6" w:rsidRDefault="00973FD6" w:rsidP="0026755C">
      <w:pPr>
        <w:spacing w:line="360" w:lineRule="auto"/>
        <w:jc w:val="both"/>
        <w:rPr>
          <w:rFonts w:ascii="Arial" w:eastAsia="Times New Roman" w:hAnsi="Arial" w:cs="Arial"/>
          <w:bCs/>
          <w:sz w:val="22"/>
          <w:szCs w:val="22"/>
        </w:rPr>
      </w:pPr>
    </w:p>
    <w:p w:rsidR="00630894" w:rsidRDefault="00D25A51" w:rsidP="0026755C">
      <w:pPr>
        <w:spacing w:line="360" w:lineRule="auto"/>
        <w:jc w:val="both"/>
        <w:rPr>
          <w:rFonts w:ascii="Arial" w:eastAsia="Times New Roman" w:hAnsi="Arial" w:cs="Arial"/>
          <w:bCs/>
          <w:sz w:val="22"/>
          <w:szCs w:val="22"/>
        </w:rPr>
      </w:pPr>
      <w:r>
        <w:rPr>
          <w:rFonts w:ascii="Arial" w:eastAsia="Times New Roman" w:hAnsi="Arial" w:cs="Arial"/>
          <w:bCs/>
          <w:sz w:val="22"/>
          <w:szCs w:val="22"/>
        </w:rPr>
        <w:t>En uso de la palabra</w:t>
      </w:r>
      <w:r w:rsidR="00973FD6">
        <w:rPr>
          <w:rFonts w:ascii="Arial" w:eastAsia="Times New Roman" w:hAnsi="Arial" w:cs="Arial"/>
          <w:bCs/>
          <w:sz w:val="22"/>
          <w:szCs w:val="22"/>
        </w:rPr>
        <w:t xml:space="preserve"> </w:t>
      </w:r>
      <w:r>
        <w:rPr>
          <w:rFonts w:ascii="Arial" w:eastAsia="Times New Roman" w:hAnsi="Arial" w:cs="Arial"/>
          <w:bCs/>
          <w:sz w:val="22"/>
          <w:szCs w:val="22"/>
        </w:rPr>
        <w:t>el Comisionado Juan Gó</w:t>
      </w:r>
      <w:r w:rsidR="00630894">
        <w:rPr>
          <w:rFonts w:ascii="Arial" w:eastAsia="Times New Roman" w:hAnsi="Arial" w:cs="Arial"/>
          <w:bCs/>
          <w:sz w:val="22"/>
          <w:szCs w:val="22"/>
        </w:rPr>
        <w:t xml:space="preserve">mez Pérez manifestó que está a favor del </w:t>
      </w:r>
      <w:r>
        <w:rPr>
          <w:rFonts w:ascii="Arial" w:eastAsia="Times New Roman" w:hAnsi="Arial" w:cs="Arial"/>
          <w:bCs/>
          <w:sz w:val="22"/>
          <w:szCs w:val="22"/>
        </w:rPr>
        <w:t xml:space="preserve"> Orden del Día al que se le acaba de dar lectura y únicamente propone</w:t>
      </w:r>
      <w:r w:rsidR="00CA6BA8">
        <w:rPr>
          <w:rFonts w:ascii="Arial" w:eastAsia="Times New Roman" w:hAnsi="Arial" w:cs="Arial"/>
          <w:bCs/>
          <w:sz w:val="22"/>
          <w:szCs w:val="22"/>
        </w:rPr>
        <w:t xml:space="preserve"> que</w:t>
      </w:r>
      <w:r>
        <w:rPr>
          <w:rFonts w:ascii="Arial" w:eastAsia="Times New Roman" w:hAnsi="Arial" w:cs="Arial"/>
          <w:bCs/>
          <w:sz w:val="22"/>
          <w:szCs w:val="22"/>
        </w:rPr>
        <w:t xml:space="preserve"> en </w:t>
      </w:r>
      <w:r w:rsidR="00630894">
        <w:rPr>
          <w:rFonts w:ascii="Arial" w:eastAsia="Times New Roman" w:hAnsi="Arial" w:cs="Arial"/>
          <w:bCs/>
          <w:sz w:val="22"/>
          <w:szCs w:val="22"/>
        </w:rPr>
        <w:t xml:space="preserve">el rubro de </w:t>
      </w:r>
      <w:r>
        <w:rPr>
          <w:rFonts w:ascii="Arial" w:eastAsia="Times New Roman" w:hAnsi="Arial" w:cs="Arial"/>
          <w:bCs/>
          <w:sz w:val="22"/>
          <w:szCs w:val="22"/>
        </w:rPr>
        <w:t>asuntos generales</w:t>
      </w:r>
      <w:r w:rsidR="00630894">
        <w:rPr>
          <w:rFonts w:ascii="Arial" w:eastAsia="Times New Roman" w:hAnsi="Arial" w:cs="Arial"/>
          <w:bCs/>
          <w:sz w:val="22"/>
          <w:szCs w:val="22"/>
        </w:rPr>
        <w:t xml:space="preserve"> se enliste en </w:t>
      </w:r>
      <w:r>
        <w:rPr>
          <w:rFonts w:ascii="Arial" w:eastAsia="Times New Roman" w:hAnsi="Arial" w:cs="Arial"/>
          <w:bCs/>
          <w:sz w:val="22"/>
          <w:szCs w:val="22"/>
        </w:rPr>
        <w:t xml:space="preserve"> </w:t>
      </w:r>
      <w:r w:rsidR="00CA6BA8">
        <w:rPr>
          <w:rFonts w:ascii="Arial" w:eastAsia="Times New Roman" w:hAnsi="Arial" w:cs="Arial"/>
          <w:bCs/>
          <w:sz w:val="22"/>
          <w:szCs w:val="22"/>
        </w:rPr>
        <w:t xml:space="preserve">el siguiente punto </w:t>
      </w:r>
      <w:r w:rsidR="00630894">
        <w:rPr>
          <w:rFonts w:ascii="Arial" w:eastAsia="Times New Roman" w:hAnsi="Arial" w:cs="Arial"/>
          <w:bCs/>
          <w:sz w:val="22"/>
          <w:szCs w:val="22"/>
        </w:rPr>
        <w:t>que sería: La aprobación de 84 dictámenes relacionados con los resultados definitivos de la verificación diagnostica 2017.-----------------------------------------------------------------------------------------------------------------</w:t>
      </w:r>
    </w:p>
    <w:p w:rsidR="00630894" w:rsidRDefault="00630894" w:rsidP="0026755C">
      <w:pPr>
        <w:spacing w:line="360" w:lineRule="auto"/>
        <w:jc w:val="both"/>
        <w:rPr>
          <w:rFonts w:ascii="Arial" w:eastAsia="Times New Roman" w:hAnsi="Arial" w:cs="Arial"/>
          <w:bCs/>
          <w:sz w:val="22"/>
          <w:szCs w:val="22"/>
        </w:rPr>
      </w:pPr>
    </w:p>
    <w:p w:rsidR="0026755C" w:rsidRPr="00506A11" w:rsidRDefault="00630894" w:rsidP="0026755C">
      <w:pPr>
        <w:spacing w:line="360" w:lineRule="auto"/>
        <w:jc w:val="both"/>
        <w:rPr>
          <w:rFonts w:ascii="Arial" w:eastAsia="Times New Roman" w:hAnsi="Arial" w:cs="Arial"/>
          <w:bCs/>
          <w:sz w:val="22"/>
          <w:szCs w:val="22"/>
        </w:rPr>
      </w:pPr>
      <w:r>
        <w:rPr>
          <w:rFonts w:ascii="Arial" w:eastAsia="Times New Roman" w:hAnsi="Arial" w:cs="Arial"/>
          <w:bCs/>
          <w:sz w:val="22"/>
          <w:szCs w:val="22"/>
        </w:rPr>
        <w:t>El Comisionado Presidente  solicita manifestar el sentido del voto del Consejo General respecto del Orden del Día y la propuesta de adición en asuntos generales.--------------------</w:t>
      </w:r>
    </w:p>
    <w:p w:rsidR="0026755C" w:rsidRDefault="0026755C" w:rsidP="0026755C">
      <w:pPr>
        <w:spacing w:line="360" w:lineRule="auto"/>
        <w:jc w:val="both"/>
        <w:rPr>
          <w:rFonts w:ascii="Arial" w:eastAsia="Times New Roman" w:hAnsi="Arial" w:cs="Arial"/>
          <w:bCs/>
          <w:sz w:val="22"/>
          <w:szCs w:val="22"/>
        </w:rPr>
      </w:pPr>
      <w:r w:rsidRPr="00506A11">
        <w:rPr>
          <w:rFonts w:ascii="Arial" w:eastAsia="Times New Roman" w:hAnsi="Arial" w:cs="Arial"/>
          <w:bCs/>
          <w:sz w:val="22"/>
          <w:szCs w:val="22"/>
        </w:rPr>
        <w:t>Fue aprobado por unanimidad de votos.-------------------------------------------------------------------</w:t>
      </w:r>
    </w:p>
    <w:p w:rsidR="0026755C" w:rsidRDefault="0026755C" w:rsidP="0026755C">
      <w:pPr>
        <w:spacing w:line="360" w:lineRule="auto"/>
        <w:jc w:val="both"/>
        <w:rPr>
          <w:rFonts w:ascii="Arial" w:eastAsia="Times New Roman" w:hAnsi="Arial" w:cs="Arial"/>
          <w:bCs/>
          <w:sz w:val="22"/>
          <w:szCs w:val="22"/>
        </w:rPr>
      </w:pPr>
    </w:p>
    <w:p w:rsidR="0026755C" w:rsidRPr="00DE2694" w:rsidRDefault="0026755C" w:rsidP="0026755C">
      <w:pPr>
        <w:spacing w:line="360" w:lineRule="auto"/>
        <w:jc w:val="both"/>
        <w:rPr>
          <w:rFonts w:ascii="Arial" w:hAnsi="Arial" w:cs="Arial"/>
          <w:sz w:val="22"/>
          <w:szCs w:val="22"/>
        </w:rPr>
      </w:pPr>
      <w:r w:rsidRPr="00DD19EB">
        <w:rPr>
          <w:rFonts w:ascii="Arial" w:eastAsia="Times New Roman" w:hAnsi="Arial" w:cs="Arial"/>
          <w:bCs/>
          <w:sz w:val="22"/>
          <w:szCs w:val="22"/>
        </w:rPr>
        <w:t>Acto seguido, el Comisionado Presidente procedió al desahogo del punto número 4 (cuatro)</w:t>
      </w:r>
      <w:r w:rsidRPr="00DD19EB">
        <w:rPr>
          <w:rFonts w:ascii="Arial" w:eastAsia="Times New Roman" w:hAnsi="Arial" w:cs="Arial"/>
          <w:b/>
          <w:bCs/>
          <w:sz w:val="22"/>
          <w:szCs w:val="22"/>
        </w:rPr>
        <w:t xml:space="preserve"> </w:t>
      </w:r>
      <w:r w:rsidRPr="00DD19EB">
        <w:rPr>
          <w:rFonts w:ascii="Arial" w:eastAsia="Times New Roman" w:hAnsi="Arial" w:cs="Arial"/>
          <w:bCs/>
          <w:sz w:val="22"/>
          <w:szCs w:val="22"/>
        </w:rPr>
        <w:t>del orden del día,</w:t>
      </w:r>
      <w:r w:rsidRPr="00DD19EB">
        <w:rPr>
          <w:rFonts w:ascii="Arial" w:hAnsi="Arial" w:cs="Arial"/>
          <w:sz w:val="22"/>
          <w:szCs w:val="22"/>
        </w:rPr>
        <w:t xml:space="preserve"> relativo a la aprobación y firma del acta de la </w:t>
      </w:r>
      <w:r w:rsidR="00DE2694">
        <w:rPr>
          <w:rFonts w:ascii="Arial" w:hAnsi="Arial" w:cs="Arial"/>
          <w:sz w:val="22"/>
          <w:szCs w:val="22"/>
        </w:rPr>
        <w:t>Tercera</w:t>
      </w:r>
      <w:r>
        <w:rPr>
          <w:rFonts w:ascii="Arial" w:hAnsi="Arial" w:cs="Arial"/>
          <w:sz w:val="22"/>
          <w:szCs w:val="22"/>
        </w:rPr>
        <w:t xml:space="preserve"> </w:t>
      </w:r>
      <w:r w:rsidRPr="00DD19EB">
        <w:rPr>
          <w:rFonts w:ascii="Arial" w:hAnsi="Arial" w:cs="Arial"/>
          <w:sz w:val="22"/>
          <w:szCs w:val="22"/>
        </w:rPr>
        <w:t>Sesi</w:t>
      </w:r>
      <w:r w:rsidR="00DD014B">
        <w:rPr>
          <w:rFonts w:ascii="Arial" w:hAnsi="Arial" w:cs="Arial"/>
          <w:sz w:val="22"/>
          <w:szCs w:val="22"/>
        </w:rPr>
        <w:t>ón Extraordinaria 2018</w:t>
      </w:r>
      <w:r w:rsidRPr="00DD19EB">
        <w:rPr>
          <w:rFonts w:ascii="Arial" w:hAnsi="Arial" w:cs="Arial"/>
          <w:sz w:val="22"/>
          <w:szCs w:val="22"/>
        </w:rPr>
        <w:t xml:space="preserve"> y su correspondiente versión estenográfica, manifestando</w:t>
      </w:r>
      <w:r w:rsidRPr="00DD19EB">
        <w:rPr>
          <w:rFonts w:ascii="Arial" w:eastAsia="Times New Roman" w:hAnsi="Arial" w:cs="Arial"/>
          <w:bCs/>
          <w:sz w:val="22"/>
          <w:szCs w:val="22"/>
        </w:rPr>
        <w:t xml:space="preserve">: </w:t>
      </w:r>
      <w:r w:rsidRPr="00DD19EB">
        <w:rPr>
          <w:rFonts w:ascii="Arial" w:eastAsia="Times New Roman" w:hAnsi="Arial" w:cs="Arial"/>
          <w:bCs/>
          <w:i/>
          <w:sz w:val="22"/>
          <w:szCs w:val="22"/>
        </w:rPr>
        <w:t xml:space="preserve">“Compañeros Comisionados, ya  hemos tenido la oportunidad de revisar previamente el contenido de la misma, al haberla recibido en forma impresa y por correo electrónico, por lo que se pide la dispensa de la lectura; en este sentido, también les solicito manifestar el </w:t>
      </w:r>
      <w:r w:rsidRPr="00DD19EB">
        <w:rPr>
          <w:rFonts w:ascii="Arial" w:eastAsia="Times New Roman" w:hAnsi="Arial" w:cs="Arial"/>
          <w:bCs/>
          <w:i/>
          <w:sz w:val="22"/>
          <w:szCs w:val="22"/>
        </w:rPr>
        <w:lastRenderedPageBreak/>
        <w:t xml:space="preserve">sentido de su voto sobre el contenido del acta y su respectiva versión estenográfica, en términos </w:t>
      </w:r>
      <w:r w:rsidRPr="00DD19EB">
        <w:rPr>
          <w:rFonts w:ascii="Arial" w:hAnsi="Arial" w:cs="Arial"/>
          <w:i/>
          <w:sz w:val="22"/>
          <w:szCs w:val="22"/>
          <w:lang w:val="es-ES"/>
        </w:rPr>
        <w:t>del artículo 36, segundo párrafo del Reglamento Interno vigente de este Instituto</w:t>
      </w:r>
      <w:r w:rsidRPr="00DD19EB">
        <w:rPr>
          <w:rFonts w:ascii="Arial" w:eastAsia="Times New Roman" w:hAnsi="Arial" w:cs="Arial"/>
          <w:bCs/>
          <w:i/>
          <w:sz w:val="22"/>
          <w:szCs w:val="22"/>
        </w:rPr>
        <w:t>”.</w:t>
      </w:r>
      <w:r w:rsidRPr="00DD19EB">
        <w:rPr>
          <w:rFonts w:ascii="Arial" w:eastAsia="Times New Roman" w:hAnsi="Arial" w:cs="Arial"/>
          <w:bCs/>
          <w:sz w:val="22"/>
          <w:szCs w:val="22"/>
        </w:rPr>
        <w:t xml:space="preserve"> Los Comisionados aprobaron por unanimidad la dispensa de la lectura; y a continuación señalaron no tener observaciones al acta respectiva, por lo que se aprobó por unanimidad de votos.--------------------------------------------------------------------------------------</w:t>
      </w:r>
    </w:p>
    <w:p w:rsidR="0026755C" w:rsidRPr="00DD19EB" w:rsidRDefault="0026755C" w:rsidP="0026755C">
      <w:pPr>
        <w:spacing w:line="360" w:lineRule="auto"/>
        <w:jc w:val="both"/>
        <w:rPr>
          <w:rFonts w:ascii="Arial" w:eastAsia="Times New Roman" w:hAnsi="Arial" w:cs="Arial"/>
          <w:bCs/>
          <w:sz w:val="22"/>
          <w:szCs w:val="22"/>
        </w:rPr>
      </w:pPr>
    </w:p>
    <w:p w:rsidR="00630894" w:rsidRDefault="0026755C" w:rsidP="0026755C">
      <w:pPr>
        <w:spacing w:line="360" w:lineRule="auto"/>
        <w:jc w:val="both"/>
        <w:rPr>
          <w:rFonts w:ascii="Arial" w:eastAsia="Times New Roman" w:hAnsi="Arial" w:cs="Arial"/>
          <w:bCs/>
          <w:sz w:val="22"/>
          <w:szCs w:val="22"/>
        </w:rPr>
      </w:pPr>
      <w:r w:rsidRPr="00DD19EB">
        <w:rPr>
          <w:rFonts w:ascii="Arial" w:eastAsia="Times New Roman" w:hAnsi="Arial" w:cs="Arial"/>
          <w:bCs/>
          <w:sz w:val="22"/>
          <w:szCs w:val="22"/>
        </w:rPr>
        <w:t xml:space="preserve">El Comisionado Presidente procedió al desahogo del punto número 5 (cinco) del orden del día, relativo a la </w:t>
      </w:r>
      <w:r w:rsidRPr="00DD19EB">
        <w:rPr>
          <w:rFonts w:ascii="Arial" w:hAnsi="Arial" w:cs="Arial"/>
          <w:sz w:val="22"/>
          <w:szCs w:val="22"/>
        </w:rPr>
        <w:t xml:space="preserve">aprobación de los proyectos de resolución de los recursos de revisión, de la ponencia del Comisionado </w:t>
      </w:r>
      <w:r w:rsidR="004A21AA">
        <w:rPr>
          <w:rFonts w:ascii="Arial" w:hAnsi="Arial" w:cs="Arial"/>
          <w:sz w:val="22"/>
          <w:szCs w:val="22"/>
        </w:rPr>
        <w:t>Francisco Javier Álvarez Figueroa</w:t>
      </w:r>
      <w:r w:rsidRPr="00DD19EB">
        <w:rPr>
          <w:rFonts w:ascii="Arial" w:hAnsi="Arial" w:cs="Arial"/>
          <w:sz w:val="22"/>
          <w:szCs w:val="22"/>
        </w:rPr>
        <w:t>. Por</w:t>
      </w:r>
      <w:r w:rsidR="00DE2694">
        <w:rPr>
          <w:rFonts w:ascii="Arial" w:eastAsia="Times New Roman" w:hAnsi="Arial" w:cs="Arial"/>
          <w:bCs/>
          <w:sz w:val="22"/>
          <w:szCs w:val="22"/>
        </w:rPr>
        <w:t xml:space="preserve"> lo que </w:t>
      </w:r>
      <w:r w:rsidR="00630894">
        <w:rPr>
          <w:rFonts w:ascii="Arial" w:eastAsia="Times New Roman" w:hAnsi="Arial" w:cs="Arial"/>
          <w:bCs/>
          <w:sz w:val="22"/>
          <w:szCs w:val="22"/>
        </w:rPr>
        <w:t>propuso al Consejo General</w:t>
      </w:r>
      <w:r w:rsidR="00030572">
        <w:rPr>
          <w:rFonts w:ascii="Arial" w:eastAsia="Times New Roman" w:hAnsi="Arial" w:cs="Arial"/>
          <w:bCs/>
          <w:sz w:val="22"/>
          <w:szCs w:val="22"/>
        </w:rPr>
        <w:t xml:space="preserve"> llevar a cabo una modificación  en cuanto a  la cuenta de los Recursos de revisión respecto a que únicamente el Secretario General de Acuerdos,</w:t>
      </w:r>
      <w:r w:rsidR="00994DB2">
        <w:rPr>
          <w:rFonts w:ascii="Arial" w:eastAsia="Times New Roman" w:hAnsi="Arial" w:cs="Arial"/>
          <w:bCs/>
          <w:sz w:val="22"/>
          <w:szCs w:val="22"/>
        </w:rPr>
        <w:t xml:space="preserve"> </w:t>
      </w:r>
      <w:r w:rsidR="00030572">
        <w:rPr>
          <w:rFonts w:ascii="Arial" w:eastAsia="Times New Roman" w:hAnsi="Arial" w:cs="Arial"/>
          <w:bCs/>
          <w:sz w:val="22"/>
          <w:szCs w:val="22"/>
        </w:rPr>
        <w:t>exponga el sentido de cada uno de los proyectos por economía procesal</w:t>
      </w:r>
      <w:r w:rsidR="00994DB2">
        <w:rPr>
          <w:rFonts w:ascii="Arial" w:eastAsia="Times New Roman" w:hAnsi="Arial" w:cs="Arial"/>
          <w:bCs/>
          <w:sz w:val="22"/>
          <w:szCs w:val="22"/>
        </w:rPr>
        <w:t xml:space="preserve"> y no la cuenta general</w:t>
      </w:r>
      <w:r w:rsidR="00030572">
        <w:rPr>
          <w:rFonts w:ascii="Arial" w:eastAsia="Times New Roman" w:hAnsi="Arial" w:cs="Arial"/>
          <w:bCs/>
          <w:sz w:val="22"/>
          <w:szCs w:val="22"/>
        </w:rPr>
        <w:t>, ya que no existe ningún precepto legal que obligue a llevar la cuenta de esa manera</w:t>
      </w:r>
      <w:r w:rsidR="00994DB2">
        <w:rPr>
          <w:rFonts w:ascii="Arial" w:eastAsia="Times New Roman" w:hAnsi="Arial" w:cs="Arial"/>
          <w:bCs/>
          <w:sz w:val="22"/>
          <w:szCs w:val="22"/>
        </w:rPr>
        <w:t>; así mismo si hub</w:t>
      </w:r>
      <w:r w:rsidR="00FB4DFD">
        <w:rPr>
          <w:rFonts w:ascii="Arial" w:eastAsia="Times New Roman" w:hAnsi="Arial" w:cs="Arial"/>
          <w:bCs/>
          <w:sz w:val="22"/>
          <w:szCs w:val="22"/>
        </w:rPr>
        <w:t>iera que debatir un Recurso de r</w:t>
      </w:r>
      <w:r w:rsidR="00994DB2">
        <w:rPr>
          <w:rFonts w:ascii="Arial" w:eastAsia="Times New Roman" w:hAnsi="Arial" w:cs="Arial"/>
          <w:bCs/>
          <w:sz w:val="22"/>
          <w:szCs w:val="22"/>
        </w:rPr>
        <w:t xml:space="preserve">evisión se realizara la separación correspondiente  a efecto de llevar el debate </w:t>
      </w:r>
      <w:r w:rsidR="007E40A3">
        <w:rPr>
          <w:rFonts w:ascii="Arial" w:eastAsia="Times New Roman" w:hAnsi="Arial" w:cs="Arial"/>
          <w:bCs/>
          <w:sz w:val="22"/>
          <w:szCs w:val="22"/>
        </w:rPr>
        <w:t>respectivo</w:t>
      </w:r>
      <w:r w:rsidR="00FB4DFD">
        <w:rPr>
          <w:rFonts w:ascii="Arial" w:eastAsia="Times New Roman" w:hAnsi="Arial" w:cs="Arial"/>
          <w:bCs/>
          <w:sz w:val="22"/>
          <w:szCs w:val="22"/>
        </w:rPr>
        <w:t>, por lo que se aprobó por unanimidad de votos.--------------------------------------------------------------------------------------------</w:t>
      </w:r>
    </w:p>
    <w:p w:rsidR="00630894" w:rsidRDefault="00630894" w:rsidP="0026755C">
      <w:pPr>
        <w:spacing w:line="360" w:lineRule="auto"/>
        <w:jc w:val="both"/>
        <w:rPr>
          <w:rFonts w:ascii="Arial" w:eastAsia="Times New Roman" w:hAnsi="Arial" w:cs="Arial"/>
          <w:bCs/>
          <w:sz w:val="22"/>
          <w:szCs w:val="22"/>
        </w:rPr>
      </w:pPr>
    </w:p>
    <w:p w:rsidR="0026755C" w:rsidRPr="00DD19EB" w:rsidRDefault="00FB4DFD" w:rsidP="0026755C">
      <w:pPr>
        <w:spacing w:line="360" w:lineRule="auto"/>
        <w:jc w:val="both"/>
        <w:rPr>
          <w:rFonts w:ascii="Arial" w:eastAsia="Times New Roman" w:hAnsi="Arial" w:cs="Arial"/>
          <w:bCs/>
          <w:sz w:val="22"/>
          <w:szCs w:val="22"/>
        </w:rPr>
      </w:pPr>
      <w:r>
        <w:rPr>
          <w:rFonts w:ascii="Arial" w:eastAsia="Times New Roman" w:hAnsi="Arial" w:cs="Arial"/>
          <w:bCs/>
          <w:sz w:val="22"/>
          <w:szCs w:val="22"/>
        </w:rPr>
        <w:t xml:space="preserve">El Comisionado Presidente </w:t>
      </w:r>
      <w:r w:rsidR="00DE2694">
        <w:rPr>
          <w:rFonts w:ascii="Arial" w:eastAsia="Times New Roman" w:hAnsi="Arial" w:cs="Arial"/>
          <w:bCs/>
          <w:sz w:val="22"/>
          <w:szCs w:val="22"/>
        </w:rPr>
        <w:t xml:space="preserve">solicitó al </w:t>
      </w:r>
      <w:r w:rsidR="0026755C" w:rsidRPr="00DD19EB">
        <w:rPr>
          <w:rFonts w:ascii="Arial" w:eastAsia="Times New Roman" w:hAnsi="Arial" w:cs="Arial"/>
          <w:bCs/>
          <w:sz w:val="22"/>
          <w:szCs w:val="22"/>
        </w:rPr>
        <w:t xml:space="preserve"> </w:t>
      </w:r>
      <w:r w:rsidR="00DE2694">
        <w:rPr>
          <w:rFonts w:ascii="Arial" w:eastAsia="Times New Roman" w:hAnsi="Arial" w:cs="Arial"/>
          <w:bCs/>
          <w:sz w:val="22"/>
          <w:szCs w:val="22"/>
        </w:rPr>
        <w:t>Secretario</w:t>
      </w:r>
      <w:r w:rsidR="0026755C" w:rsidRPr="00DD19EB">
        <w:rPr>
          <w:rFonts w:ascii="Arial" w:eastAsia="Times New Roman" w:hAnsi="Arial" w:cs="Arial"/>
          <w:bCs/>
          <w:sz w:val="22"/>
          <w:szCs w:val="22"/>
        </w:rPr>
        <w:t xml:space="preserve"> General de Acuerdos, dar cuenta de los proyectos y sentido de las resoluciones</w:t>
      </w:r>
      <w:r>
        <w:rPr>
          <w:rFonts w:ascii="Arial" w:eastAsia="Times New Roman" w:hAnsi="Arial" w:cs="Arial"/>
          <w:bCs/>
          <w:sz w:val="22"/>
          <w:szCs w:val="22"/>
        </w:rPr>
        <w:t xml:space="preserve"> en los términos que se expuso</w:t>
      </w:r>
      <w:r w:rsidR="0026755C" w:rsidRPr="00DD19EB">
        <w:rPr>
          <w:rFonts w:ascii="Arial" w:eastAsia="Times New Roman" w:hAnsi="Arial" w:cs="Arial"/>
          <w:bCs/>
          <w:sz w:val="22"/>
          <w:szCs w:val="22"/>
        </w:rPr>
        <w:t>.-------</w:t>
      </w:r>
      <w:r w:rsidR="004A21AA">
        <w:rPr>
          <w:rFonts w:ascii="Arial" w:eastAsia="Times New Roman" w:hAnsi="Arial" w:cs="Arial"/>
          <w:bCs/>
          <w:sz w:val="22"/>
          <w:szCs w:val="22"/>
        </w:rPr>
        <w:t>------------------</w:t>
      </w:r>
      <w:r w:rsidR="00DD014B">
        <w:rPr>
          <w:rFonts w:ascii="Arial" w:eastAsia="Times New Roman" w:hAnsi="Arial" w:cs="Arial"/>
          <w:bCs/>
          <w:sz w:val="22"/>
          <w:szCs w:val="22"/>
        </w:rPr>
        <w:t xml:space="preserve"> </w:t>
      </w:r>
    </w:p>
    <w:p w:rsidR="0026755C" w:rsidRPr="00DD19EB" w:rsidRDefault="0026755C" w:rsidP="0026755C">
      <w:pPr>
        <w:spacing w:line="360" w:lineRule="auto"/>
        <w:jc w:val="both"/>
        <w:rPr>
          <w:rFonts w:ascii="Arial" w:eastAsia="Times New Roman" w:hAnsi="Arial" w:cs="Arial"/>
          <w:bCs/>
          <w:sz w:val="22"/>
          <w:szCs w:val="22"/>
        </w:rPr>
      </w:pPr>
    </w:p>
    <w:p w:rsidR="0026755C" w:rsidRDefault="00FB4DFD" w:rsidP="0026755C">
      <w:pPr>
        <w:spacing w:line="360" w:lineRule="auto"/>
        <w:jc w:val="both"/>
        <w:rPr>
          <w:rFonts w:ascii="Arial" w:hAnsi="Arial" w:cs="Arial"/>
          <w:sz w:val="22"/>
          <w:szCs w:val="22"/>
        </w:rPr>
      </w:pPr>
      <w:r>
        <w:rPr>
          <w:rFonts w:ascii="Arial" w:hAnsi="Arial" w:cs="Arial"/>
          <w:sz w:val="22"/>
          <w:szCs w:val="22"/>
        </w:rPr>
        <w:t>A continuación, el Secretario</w:t>
      </w:r>
      <w:r w:rsidR="0026755C" w:rsidRPr="00DD19EB">
        <w:rPr>
          <w:rFonts w:ascii="Arial" w:hAnsi="Arial" w:cs="Arial"/>
          <w:sz w:val="22"/>
          <w:szCs w:val="22"/>
        </w:rPr>
        <w:t xml:space="preserve"> General de Acuerdos dio lec</w:t>
      </w:r>
      <w:r w:rsidR="0026755C">
        <w:rPr>
          <w:rFonts w:ascii="Arial" w:hAnsi="Arial" w:cs="Arial"/>
          <w:sz w:val="22"/>
          <w:szCs w:val="22"/>
        </w:rPr>
        <w:t xml:space="preserve">tura al extracto sustancial de los </w:t>
      </w:r>
      <w:r w:rsidR="0026755C" w:rsidRPr="00DD19EB">
        <w:rPr>
          <w:rFonts w:ascii="Arial" w:hAnsi="Arial" w:cs="Arial"/>
          <w:sz w:val="22"/>
          <w:szCs w:val="22"/>
        </w:rPr>
        <w:t>recurso</w:t>
      </w:r>
      <w:r w:rsidR="0026755C">
        <w:rPr>
          <w:rFonts w:ascii="Arial" w:hAnsi="Arial" w:cs="Arial"/>
          <w:sz w:val="22"/>
          <w:szCs w:val="22"/>
        </w:rPr>
        <w:t>s</w:t>
      </w:r>
      <w:r w:rsidR="0026755C" w:rsidRPr="00DD19EB">
        <w:rPr>
          <w:rFonts w:ascii="Arial" w:hAnsi="Arial" w:cs="Arial"/>
          <w:sz w:val="22"/>
          <w:szCs w:val="22"/>
        </w:rPr>
        <w:t xml:space="preserve"> de revisión </w:t>
      </w:r>
      <w:r w:rsidR="0026755C">
        <w:rPr>
          <w:rFonts w:ascii="Arial" w:hAnsi="Arial" w:cs="Arial"/>
          <w:sz w:val="22"/>
          <w:szCs w:val="22"/>
        </w:rPr>
        <w:t>siguientes</w:t>
      </w:r>
      <w:proofErr w:type="gramStart"/>
      <w:r w:rsidR="0026755C">
        <w:rPr>
          <w:rFonts w:ascii="Arial" w:hAnsi="Arial" w:cs="Arial"/>
          <w:sz w:val="22"/>
          <w:szCs w:val="22"/>
        </w:rPr>
        <w:t>:------------------------------------------------------------------------------</w:t>
      </w:r>
      <w:proofErr w:type="gramEnd"/>
      <w:r w:rsidR="0026755C" w:rsidRPr="00DD19EB">
        <w:rPr>
          <w:rFonts w:ascii="Arial" w:hAnsi="Arial" w:cs="Arial"/>
          <w:sz w:val="22"/>
          <w:szCs w:val="22"/>
        </w:rPr>
        <w:t xml:space="preserve"> </w:t>
      </w:r>
    </w:p>
    <w:p w:rsidR="0026755C" w:rsidRDefault="0026755C" w:rsidP="0026755C">
      <w:pPr>
        <w:spacing w:line="360" w:lineRule="auto"/>
        <w:jc w:val="both"/>
        <w:rPr>
          <w:rFonts w:ascii="Arial" w:hAnsi="Arial" w:cs="Arial"/>
          <w:sz w:val="22"/>
          <w:szCs w:val="22"/>
        </w:rPr>
      </w:pPr>
    </w:p>
    <w:p w:rsidR="0026755C" w:rsidRPr="002520F4" w:rsidRDefault="00FB4DFD" w:rsidP="0026755C">
      <w:pPr>
        <w:spacing w:line="360" w:lineRule="auto"/>
        <w:jc w:val="both"/>
        <w:rPr>
          <w:rFonts w:ascii="Arial" w:hAnsi="Arial" w:cs="Arial"/>
          <w:color w:val="000000"/>
          <w:sz w:val="22"/>
          <w:szCs w:val="22"/>
        </w:rPr>
      </w:pPr>
      <w:r>
        <w:rPr>
          <w:rFonts w:ascii="Arial" w:hAnsi="Arial" w:cs="Arial"/>
          <w:b/>
          <w:sz w:val="22"/>
          <w:szCs w:val="22"/>
        </w:rPr>
        <w:t>R.R./276</w:t>
      </w:r>
      <w:r w:rsidR="0026755C" w:rsidRPr="002520F4">
        <w:rPr>
          <w:rFonts w:ascii="Arial" w:hAnsi="Arial" w:cs="Arial"/>
          <w:b/>
          <w:sz w:val="22"/>
          <w:szCs w:val="22"/>
        </w:rPr>
        <w:t>/2017</w:t>
      </w:r>
      <w:r w:rsidR="0026755C" w:rsidRPr="002520F4">
        <w:rPr>
          <w:rFonts w:ascii="Arial" w:hAnsi="Arial" w:cs="Arial"/>
          <w:sz w:val="22"/>
          <w:szCs w:val="22"/>
        </w:rPr>
        <w:t xml:space="preserve"> Sujeto Obligado </w:t>
      </w:r>
      <w:r w:rsidR="004A21AA" w:rsidRPr="00FB4DFD">
        <w:rPr>
          <w:rFonts w:ascii="Arial" w:hAnsi="Arial" w:cs="Arial"/>
          <w:b/>
          <w:sz w:val="22"/>
          <w:szCs w:val="22"/>
        </w:rPr>
        <w:t>Ayuntamiento de San Juan Bautista Tuxtepec, Oaxaca</w:t>
      </w:r>
      <w:r w:rsidR="004A21AA" w:rsidRPr="002520F4">
        <w:rPr>
          <w:rFonts w:ascii="Arial" w:hAnsi="Arial" w:cs="Arial"/>
          <w:sz w:val="22"/>
          <w:szCs w:val="22"/>
        </w:rPr>
        <w:t>.</w:t>
      </w:r>
      <w:r w:rsidR="002520F4" w:rsidRPr="002520F4">
        <w:rPr>
          <w:rFonts w:ascii="Arial" w:eastAsia="Calibri" w:hAnsi="Arial" w:cs="Arial"/>
          <w:color w:val="000000"/>
          <w:sz w:val="22"/>
          <w:szCs w:val="22"/>
          <w:lang w:val="es-ES"/>
        </w:rPr>
        <w:t xml:space="preserve"> Se declara fundado el motivo de inconformidad expresado por el Recurrente en consecuencia, </w:t>
      </w:r>
      <w:r w:rsidR="002520F4" w:rsidRPr="002520F4">
        <w:rPr>
          <w:rFonts w:ascii="Arial" w:eastAsia="Calibri" w:hAnsi="Arial" w:cs="Arial"/>
          <w:sz w:val="22"/>
          <w:szCs w:val="22"/>
          <w:lang w:val="es-ES" w:eastAsia="es-ES"/>
        </w:rPr>
        <w:t>se ordena</w:t>
      </w:r>
      <w:r w:rsidR="002520F4" w:rsidRPr="002520F4">
        <w:rPr>
          <w:rFonts w:ascii="Arial" w:eastAsia="Times New Roman" w:hAnsi="Arial" w:cs="Arial"/>
          <w:sz w:val="22"/>
          <w:szCs w:val="22"/>
          <w:shd w:val="clear" w:color="auto" w:fill="FFFFFF"/>
          <w:lang w:eastAsia="es-MX"/>
        </w:rPr>
        <w:t xml:space="preserve"> al Sujeto Obligado</w:t>
      </w:r>
      <w:r>
        <w:rPr>
          <w:rFonts w:ascii="Arial" w:eastAsia="Times New Roman" w:hAnsi="Arial" w:cs="Arial"/>
          <w:sz w:val="22"/>
          <w:szCs w:val="22"/>
          <w:shd w:val="clear" w:color="auto" w:fill="FFFFFF"/>
          <w:lang w:eastAsia="es-MX"/>
        </w:rPr>
        <w:t xml:space="preserve"> a realizar la búsqueda exhaustiva de la información en todas las áreas que la conforman.</w:t>
      </w:r>
      <w:r w:rsidR="0026755C" w:rsidRPr="002520F4">
        <w:rPr>
          <w:rFonts w:ascii="Arial" w:eastAsia="Times New Roman" w:hAnsi="Arial" w:cs="Arial"/>
          <w:sz w:val="22"/>
          <w:szCs w:val="22"/>
          <w:shd w:val="clear" w:color="auto" w:fill="FFFFFF"/>
          <w:lang w:eastAsia="es-MX"/>
        </w:rPr>
        <w:t xml:space="preserve"> </w:t>
      </w:r>
      <w:r w:rsidR="0026755C" w:rsidRPr="002520F4">
        <w:rPr>
          <w:rFonts w:ascii="Arial" w:hAnsi="Arial" w:cs="Arial"/>
          <w:sz w:val="22"/>
          <w:szCs w:val="22"/>
        </w:rPr>
        <w:t>A</w:t>
      </w:r>
      <w:r w:rsidR="0026755C" w:rsidRPr="002520F4">
        <w:rPr>
          <w:rFonts w:ascii="Arial" w:eastAsia="Times New Roman" w:hAnsi="Arial" w:cs="Arial"/>
          <w:bCs/>
          <w:sz w:val="22"/>
          <w:szCs w:val="22"/>
        </w:rPr>
        <w:t>probado por unanimidad de votos (Anexo 1).-</w:t>
      </w:r>
      <w:r w:rsidR="002520F4">
        <w:rPr>
          <w:rFonts w:ascii="Arial" w:eastAsia="Times New Roman" w:hAnsi="Arial" w:cs="Arial"/>
          <w:bCs/>
          <w:sz w:val="22"/>
          <w:szCs w:val="22"/>
        </w:rPr>
        <w:t>----------</w:t>
      </w:r>
      <w:r>
        <w:rPr>
          <w:rFonts w:ascii="Arial" w:eastAsia="Times New Roman" w:hAnsi="Arial" w:cs="Arial"/>
          <w:bCs/>
          <w:sz w:val="22"/>
          <w:szCs w:val="22"/>
        </w:rPr>
        <w:t>--------------------------------------------------------------------------------------------</w:t>
      </w:r>
      <w:r w:rsidR="002520F4">
        <w:rPr>
          <w:rFonts w:ascii="Arial" w:eastAsia="Times New Roman" w:hAnsi="Arial" w:cs="Arial"/>
          <w:bCs/>
          <w:sz w:val="22"/>
          <w:szCs w:val="22"/>
        </w:rPr>
        <w:t>---</w:t>
      </w:r>
    </w:p>
    <w:p w:rsidR="0026755C" w:rsidRDefault="0026755C" w:rsidP="0026755C">
      <w:pPr>
        <w:spacing w:line="360" w:lineRule="auto"/>
        <w:jc w:val="both"/>
        <w:rPr>
          <w:rFonts w:ascii="Arial" w:hAnsi="Arial" w:cs="Arial"/>
          <w:sz w:val="22"/>
          <w:szCs w:val="22"/>
        </w:rPr>
      </w:pPr>
    </w:p>
    <w:p w:rsidR="0026755C" w:rsidRPr="00FB4DFD" w:rsidRDefault="00FB4DFD" w:rsidP="0026755C">
      <w:pPr>
        <w:spacing w:line="360" w:lineRule="auto"/>
        <w:jc w:val="both"/>
        <w:rPr>
          <w:rFonts w:ascii="Arial" w:eastAsia="Times New Roman" w:hAnsi="Arial" w:cs="Arial"/>
          <w:shd w:val="clear" w:color="auto" w:fill="FFFFFF"/>
          <w:lang w:eastAsia="es-MX"/>
        </w:rPr>
      </w:pPr>
      <w:r>
        <w:rPr>
          <w:rFonts w:ascii="Arial" w:hAnsi="Arial" w:cs="Arial"/>
          <w:b/>
          <w:sz w:val="22"/>
          <w:szCs w:val="22"/>
        </w:rPr>
        <w:t>R.R./315</w:t>
      </w:r>
      <w:r w:rsidR="0026755C" w:rsidRPr="0095527D">
        <w:rPr>
          <w:rFonts w:ascii="Arial" w:hAnsi="Arial" w:cs="Arial"/>
          <w:b/>
          <w:sz w:val="22"/>
          <w:szCs w:val="22"/>
        </w:rPr>
        <w:t>/2017</w:t>
      </w:r>
      <w:r w:rsidR="0026755C" w:rsidRPr="00DD19EB">
        <w:rPr>
          <w:rFonts w:ascii="Arial" w:hAnsi="Arial" w:cs="Arial"/>
          <w:sz w:val="22"/>
          <w:szCs w:val="22"/>
        </w:rPr>
        <w:t xml:space="preserve">, </w:t>
      </w:r>
      <w:r w:rsidR="0026755C">
        <w:rPr>
          <w:rFonts w:ascii="Arial" w:hAnsi="Arial" w:cs="Arial"/>
          <w:sz w:val="22"/>
          <w:szCs w:val="22"/>
        </w:rPr>
        <w:t>S</w:t>
      </w:r>
      <w:r w:rsidR="0026755C" w:rsidRPr="00DD19EB">
        <w:rPr>
          <w:rFonts w:ascii="Arial" w:hAnsi="Arial" w:cs="Arial"/>
          <w:sz w:val="22"/>
          <w:szCs w:val="22"/>
        </w:rPr>
        <w:t xml:space="preserve">ujeto obligado </w:t>
      </w:r>
      <w:r w:rsidR="002520F4">
        <w:rPr>
          <w:rFonts w:ascii="Arial" w:hAnsi="Arial" w:cs="Arial"/>
          <w:b/>
          <w:sz w:val="22"/>
          <w:szCs w:val="22"/>
        </w:rPr>
        <w:t>Ayuntamiento de San Juan Bautista Tuxtepec, Oaxaca</w:t>
      </w:r>
      <w:r w:rsidR="0026755C" w:rsidRPr="00DD19EB">
        <w:rPr>
          <w:rFonts w:ascii="Arial" w:hAnsi="Arial" w:cs="Arial"/>
          <w:sz w:val="22"/>
          <w:szCs w:val="22"/>
        </w:rPr>
        <w:t>.</w:t>
      </w:r>
      <w:r w:rsidRPr="00FB4DFD">
        <w:rPr>
          <w:rFonts w:ascii="Arial" w:eastAsia="Calibri" w:hAnsi="Arial" w:cs="Arial"/>
          <w:color w:val="000000"/>
          <w:sz w:val="22"/>
          <w:szCs w:val="22"/>
          <w:lang w:val="es-ES"/>
        </w:rPr>
        <w:t xml:space="preserve"> </w:t>
      </w:r>
      <w:r w:rsidRPr="002520F4">
        <w:rPr>
          <w:rFonts w:ascii="Arial" w:eastAsia="Calibri" w:hAnsi="Arial" w:cs="Arial"/>
          <w:color w:val="000000"/>
          <w:sz w:val="22"/>
          <w:szCs w:val="22"/>
          <w:lang w:val="es-ES"/>
        </w:rPr>
        <w:t xml:space="preserve">Se declara fundado el motivo de inconformidad expresado por el Recurrente en consecuencia, </w:t>
      </w:r>
      <w:r w:rsidRPr="002520F4">
        <w:rPr>
          <w:rFonts w:ascii="Arial" w:eastAsia="Calibri" w:hAnsi="Arial" w:cs="Arial"/>
          <w:sz w:val="22"/>
          <w:szCs w:val="22"/>
          <w:lang w:val="es-ES" w:eastAsia="es-ES"/>
        </w:rPr>
        <w:t>se ordena</w:t>
      </w:r>
      <w:r w:rsidRPr="002520F4">
        <w:rPr>
          <w:rFonts w:ascii="Arial" w:eastAsia="Times New Roman" w:hAnsi="Arial" w:cs="Arial"/>
          <w:sz w:val="22"/>
          <w:szCs w:val="22"/>
          <w:shd w:val="clear" w:color="auto" w:fill="FFFFFF"/>
          <w:lang w:eastAsia="es-MX"/>
        </w:rPr>
        <w:t xml:space="preserve"> al Sujeto Obligado</w:t>
      </w:r>
      <w:r>
        <w:rPr>
          <w:rFonts w:ascii="Arial" w:eastAsia="Times New Roman" w:hAnsi="Arial" w:cs="Arial"/>
          <w:sz w:val="22"/>
          <w:szCs w:val="22"/>
          <w:shd w:val="clear" w:color="auto" w:fill="FFFFFF"/>
          <w:lang w:eastAsia="es-MX"/>
        </w:rPr>
        <w:t xml:space="preserve"> a realizar la búsqueda exhaustiva de la información en todas las áreas </w:t>
      </w:r>
      <w:r>
        <w:rPr>
          <w:rFonts w:ascii="Arial" w:eastAsia="Times New Roman" w:hAnsi="Arial" w:cs="Arial"/>
          <w:sz w:val="22"/>
          <w:szCs w:val="22"/>
          <w:shd w:val="clear" w:color="auto" w:fill="FFFFFF"/>
          <w:lang w:eastAsia="es-MX"/>
        </w:rPr>
        <w:t>que la conforman</w:t>
      </w:r>
      <w:r w:rsidR="0026755C">
        <w:rPr>
          <w:rFonts w:ascii="Arial" w:eastAsia="Times New Roman" w:hAnsi="Arial" w:cs="Arial"/>
          <w:sz w:val="22"/>
          <w:szCs w:val="22"/>
          <w:shd w:val="clear" w:color="auto" w:fill="FFFFFF"/>
          <w:lang w:eastAsia="es-MX"/>
        </w:rPr>
        <w:t>.</w:t>
      </w:r>
      <w:r w:rsidR="0026755C" w:rsidRPr="00DD19EB">
        <w:rPr>
          <w:rFonts w:ascii="Arial" w:eastAsia="Times New Roman" w:hAnsi="Arial" w:cs="Arial"/>
          <w:sz w:val="22"/>
          <w:szCs w:val="22"/>
          <w:shd w:val="clear" w:color="auto" w:fill="FFFFFF"/>
          <w:lang w:eastAsia="es-MX"/>
        </w:rPr>
        <w:t xml:space="preserve"> </w:t>
      </w:r>
      <w:r w:rsidR="0026755C" w:rsidRPr="00DD19EB">
        <w:rPr>
          <w:rFonts w:ascii="Arial" w:hAnsi="Arial" w:cs="Arial"/>
          <w:sz w:val="22"/>
          <w:szCs w:val="22"/>
        </w:rPr>
        <w:t>A</w:t>
      </w:r>
      <w:r w:rsidR="0026755C" w:rsidRPr="00DD19EB">
        <w:rPr>
          <w:rFonts w:ascii="Arial" w:eastAsia="Times New Roman" w:hAnsi="Arial" w:cs="Arial"/>
          <w:bCs/>
          <w:sz w:val="22"/>
          <w:szCs w:val="22"/>
        </w:rPr>
        <w:t>probado por unanimidad de votos (Anexo 2).-</w:t>
      </w:r>
      <w:r>
        <w:rPr>
          <w:rFonts w:ascii="Arial" w:eastAsia="Times New Roman" w:hAnsi="Arial" w:cs="Arial"/>
          <w:bCs/>
          <w:sz w:val="22"/>
          <w:szCs w:val="22"/>
        </w:rPr>
        <w:t>---------------------------------------------------------------------------------------------------------</w:t>
      </w:r>
    </w:p>
    <w:p w:rsidR="0026755C" w:rsidRDefault="0026755C" w:rsidP="0026755C">
      <w:pPr>
        <w:spacing w:line="360" w:lineRule="auto"/>
        <w:jc w:val="both"/>
        <w:rPr>
          <w:rFonts w:ascii="Arial" w:hAnsi="Arial" w:cs="Arial"/>
          <w:sz w:val="22"/>
          <w:szCs w:val="22"/>
        </w:rPr>
      </w:pPr>
    </w:p>
    <w:p w:rsidR="0026755C" w:rsidRPr="00DD19EB" w:rsidRDefault="00FB4DFD" w:rsidP="0026755C">
      <w:pPr>
        <w:spacing w:line="360" w:lineRule="auto"/>
        <w:jc w:val="both"/>
        <w:rPr>
          <w:rFonts w:ascii="Arial" w:eastAsia="Times New Roman" w:hAnsi="Arial" w:cs="Arial"/>
          <w:bCs/>
          <w:sz w:val="22"/>
          <w:szCs w:val="22"/>
        </w:rPr>
      </w:pPr>
      <w:r>
        <w:rPr>
          <w:rFonts w:ascii="Arial" w:hAnsi="Arial" w:cs="Arial"/>
          <w:b/>
          <w:sz w:val="22"/>
          <w:szCs w:val="22"/>
        </w:rPr>
        <w:t>R.R./330</w:t>
      </w:r>
      <w:r w:rsidR="0026755C" w:rsidRPr="0095527D">
        <w:rPr>
          <w:rFonts w:ascii="Arial" w:hAnsi="Arial" w:cs="Arial"/>
          <w:b/>
          <w:sz w:val="22"/>
          <w:szCs w:val="22"/>
        </w:rPr>
        <w:t>/2017,</w:t>
      </w:r>
      <w:r w:rsidR="0026755C" w:rsidRPr="00DD19EB">
        <w:rPr>
          <w:rFonts w:ascii="Arial" w:hAnsi="Arial" w:cs="Arial"/>
          <w:sz w:val="22"/>
          <w:szCs w:val="22"/>
        </w:rPr>
        <w:t xml:space="preserve"> sujeto obligado</w:t>
      </w:r>
      <w:r w:rsidR="002520F4">
        <w:rPr>
          <w:rFonts w:ascii="Arial" w:eastAsia="Times New Roman" w:hAnsi="Arial" w:cs="Arial"/>
          <w:b/>
          <w:sz w:val="22"/>
          <w:szCs w:val="22"/>
          <w:shd w:val="clear" w:color="auto" w:fill="FFFFFF"/>
          <w:lang w:eastAsia="es-MX"/>
        </w:rPr>
        <w:t xml:space="preserve"> </w:t>
      </w:r>
      <w:r w:rsidR="00B1185B">
        <w:rPr>
          <w:rFonts w:ascii="Arial" w:eastAsia="Times New Roman" w:hAnsi="Arial" w:cs="Arial"/>
          <w:b/>
          <w:sz w:val="22"/>
          <w:szCs w:val="22"/>
          <w:shd w:val="clear" w:color="auto" w:fill="FFFFFF"/>
          <w:lang w:eastAsia="es-MX"/>
        </w:rPr>
        <w:t>Régimen Estatal de Protección Social en Salud</w:t>
      </w:r>
      <w:r w:rsidR="0026755C" w:rsidRPr="00DD19EB">
        <w:rPr>
          <w:rFonts w:ascii="Arial" w:hAnsi="Arial" w:cs="Arial"/>
          <w:sz w:val="22"/>
          <w:szCs w:val="22"/>
        </w:rPr>
        <w:t>.</w:t>
      </w:r>
      <w:r w:rsidR="002520F4" w:rsidRPr="002520F4">
        <w:rPr>
          <w:rFonts w:ascii="Arial" w:eastAsia="Calibri" w:hAnsi="Arial" w:cs="Arial"/>
          <w:color w:val="000000"/>
          <w:sz w:val="22"/>
          <w:szCs w:val="22"/>
          <w:lang w:val="es-ES"/>
        </w:rPr>
        <w:t xml:space="preserve"> Se declara </w:t>
      </w:r>
      <w:r w:rsidR="00B1185B">
        <w:rPr>
          <w:rFonts w:ascii="Arial" w:eastAsia="Calibri" w:hAnsi="Arial" w:cs="Arial"/>
          <w:color w:val="000000"/>
          <w:sz w:val="22"/>
          <w:szCs w:val="22"/>
          <w:lang w:val="es-ES"/>
        </w:rPr>
        <w:t>sobreseer el recurso de revisión</w:t>
      </w:r>
      <w:r w:rsidR="0026755C">
        <w:rPr>
          <w:rFonts w:ascii="Arial" w:eastAsia="Times New Roman" w:hAnsi="Arial" w:cs="Arial"/>
          <w:sz w:val="22"/>
          <w:szCs w:val="22"/>
          <w:shd w:val="clear" w:color="auto" w:fill="FFFFFF"/>
          <w:lang w:eastAsia="es-MX"/>
        </w:rPr>
        <w:t xml:space="preserve">. </w:t>
      </w:r>
      <w:r w:rsidR="0026755C" w:rsidRPr="00DD19EB">
        <w:rPr>
          <w:rFonts w:ascii="Arial" w:hAnsi="Arial" w:cs="Arial"/>
          <w:sz w:val="22"/>
          <w:szCs w:val="22"/>
        </w:rPr>
        <w:t>A</w:t>
      </w:r>
      <w:r w:rsidR="0026755C" w:rsidRPr="00DD19EB">
        <w:rPr>
          <w:rFonts w:ascii="Arial" w:eastAsia="Times New Roman" w:hAnsi="Arial" w:cs="Arial"/>
          <w:bCs/>
          <w:sz w:val="22"/>
          <w:szCs w:val="22"/>
        </w:rPr>
        <w:t>probado por unanimidad de votos (Anexo 3).-</w:t>
      </w:r>
      <w:r w:rsidR="002520F4">
        <w:rPr>
          <w:rFonts w:ascii="Arial" w:eastAsia="Times New Roman" w:hAnsi="Arial" w:cs="Arial"/>
          <w:bCs/>
          <w:sz w:val="22"/>
          <w:szCs w:val="22"/>
        </w:rPr>
        <w:t>---</w:t>
      </w:r>
    </w:p>
    <w:p w:rsidR="0026755C" w:rsidRDefault="0026755C" w:rsidP="0026755C">
      <w:pPr>
        <w:spacing w:line="360" w:lineRule="auto"/>
        <w:jc w:val="both"/>
        <w:rPr>
          <w:rFonts w:ascii="Arial" w:hAnsi="Arial" w:cs="Arial"/>
          <w:sz w:val="22"/>
          <w:szCs w:val="22"/>
        </w:rPr>
      </w:pPr>
    </w:p>
    <w:p w:rsidR="0026755C" w:rsidRPr="00DD19EB" w:rsidRDefault="00B1185B" w:rsidP="0026755C">
      <w:pPr>
        <w:spacing w:line="360" w:lineRule="auto"/>
        <w:jc w:val="both"/>
        <w:rPr>
          <w:rFonts w:ascii="Arial" w:eastAsia="Times New Roman" w:hAnsi="Arial" w:cs="Arial"/>
          <w:bCs/>
          <w:sz w:val="22"/>
          <w:szCs w:val="22"/>
        </w:rPr>
      </w:pPr>
      <w:r>
        <w:rPr>
          <w:rFonts w:ascii="Arial" w:hAnsi="Arial" w:cs="Arial"/>
          <w:b/>
          <w:sz w:val="22"/>
          <w:szCs w:val="22"/>
        </w:rPr>
        <w:t>R.R./402</w:t>
      </w:r>
      <w:r w:rsidR="0026755C" w:rsidRPr="0095527D">
        <w:rPr>
          <w:rFonts w:ascii="Arial" w:hAnsi="Arial" w:cs="Arial"/>
          <w:b/>
          <w:sz w:val="22"/>
          <w:szCs w:val="22"/>
        </w:rPr>
        <w:t>/2017</w:t>
      </w:r>
      <w:r w:rsidR="0026755C" w:rsidRPr="00DD19EB">
        <w:rPr>
          <w:rFonts w:ascii="Arial" w:hAnsi="Arial" w:cs="Arial"/>
          <w:sz w:val="22"/>
          <w:szCs w:val="22"/>
        </w:rPr>
        <w:t>, sujeto obligado</w:t>
      </w:r>
      <w:r w:rsidR="00A132FE">
        <w:rPr>
          <w:rFonts w:ascii="Arial" w:hAnsi="Arial" w:cs="Arial"/>
          <w:b/>
          <w:sz w:val="22"/>
          <w:szCs w:val="22"/>
        </w:rPr>
        <w:t xml:space="preserve"> </w:t>
      </w:r>
      <w:r>
        <w:rPr>
          <w:rFonts w:ascii="Arial" w:eastAsia="Times New Roman" w:hAnsi="Arial" w:cs="Arial"/>
          <w:b/>
          <w:sz w:val="22"/>
          <w:szCs w:val="22"/>
          <w:shd w:val="clear" w:color="auto" w:fill="FFFFFF"/>
          <w:lang w:eastAsia="es-MX"/>
        </w:rPr>
        <w:t>Secretaría de Administración</w:t>
      </w:r>
      <w:r w:rsidR="0026755C" w:rsidRPr="00DD19EB">
        <w:rPr>
          <w:rFonts w:ascii="Arial" w:hAnsi="Arial" w:cs="Arial"/>
          <w:sz w:val="22"/>
          <w:szCs w:val="22"/>
        </w:rPr>
        <w:t xml:space="preserve">. Se dio cuenta con el proyecto de resolución, que considera </w:t>
      </w:r>
      <w:r w:rsidR="0026755C">
        <w:rPr>
          <w:rFonts w:ascii="Arial" w:hAnsi="Arial" w:cs="Arial"/>
          <w:sz w:val="22"/>
          <w:szCs w:val="22"/>
        </w:rPr>
        <w:t xml:space="preserve">sobreseer el presente recurso de revisión. </w:t>
      </w:r>
      <w:r w:rsidR="0026755C" w:rsidRPr="00DD19EB">
        <w:rPr>
          <w:rFonts w:ascii="Arial" w:hAnsi="Arial" w:cs="Arial"/>
          <w:sz w:val="22"/>
          <w:szCs w:val="22"/>
        </w:rPr>
        <w:t>A</w:t>
      </w:r>
      <w:r w:rsidR="0026755C" w:rsidRPr="00DD19EB">
        <w:rPr>
          <w:rFonts w:ascii="Arial" w:eastAsia="Times New Roman" w:hAnsi="Arial" w:cs="Arial"/>
          <w:bCs/>
          <w:sz w:val="22"/>
          <w:szCs w:val="22"/>
        </w:rPr>
        <w:t>probado por unanimidad de votos (Anexo 4).----------------------</w:t>
      </w:r>
      <w:r>
        <w:rPr>
          <w:rFonts w:ascii="Arial" w:eastAsia="Times New Roman" w:hAnsi="Arial" w:cs="Arial"/>
          <w:bCs/>
          <w:sz w:val="22"/>
          <w:szCs w:val="22"/>
        </w:rPr>
        <w:t>------------</w:t>
      </w:r>
      <w:r w:rsidR="0026755C" w:rsidRPr="00DD19EB">
        <w:rPr>
          <w:rFonts w:ascii="Arial" w:eastAsia="Times New Roman" w:hAnsi="Arial" w:cs="Arial"/>
          <w:bCs/>
          <w:sz w:val="22"/>
          <w:szCs w:val="22"/>
        </w:rPr>
        <w:t>-------------------------</w:t>
      </w:r>
    </w:p>
    <w:p w:rsidR="0026755C" w:rsidRDefault="0026755C" w:rsidP="0026755C">
      <w:pPr>
        <w:spacing w:line="360" w:lineRule="auto"/>
        <w:jc w:val="both"/>
        <w:rPr>
          <w:rFonts w:ascii="Arial" w:hAnsi="Arial" w:cs="Arial"/>
          <w:sz w:val="22"/>
          <w:szCs w:val="22"/>
        </w:rPr>
      </w:pPr>
    </w:p>
    <w:p w:rsidR="0026755C" w:rsidRPr="00DD19EB" w:rsidRDefault="00B1185B" w:rsidP="0026755C">
      <w:pPr>
        <w:spacing w:line="360" w:lineRule="auto"/>
        <w:jc w:val="both"/>
        <w:rPr>
          <w:rFonts w:ascii="Arial" w:hAnsi="Arial" w:cs="Arial"/>
          <w:sz w:val="22"/>
          <w:szCs w:val="22"/>
        </w:rPr>
      </w:pPr>
      <w:r>
        <w:rPr>
          <w:rFonts w:ascii="Arial" w:hAnsi="Arial" w:cs="Arial"/>
          <w:b/>
          <w:sz w:val="22"/>
          <w:szCs w:val="22"/>
        </w:rPr>
        <w:lastRenderedPageBreak/>
        <w:t>R.R./417</w:t>
      </w:r>
      <w:r w:rsidR="0026755C" w:rsidRPr="00DD4161">
        <w:rPr>
          <w:rFonts w:ascii="Arial" w:hAnsi="Arial" w:cs="Arial"/>
          <w:b/>
          <w:sz w:val="22"/>
          <w:szCs w:val="22"/>
        </w:rPr>
        <w:t>/2017</w:t>
      </w:r>
      <w:r w:rsidR="0026755C" w:rsidRPr="00DD19EB">
        <w:rPr>
          <w:rFonts w:ascii="Arial" w:hAnsi="Arial" w:cs="Arial"/>
          <w:sz w:val="22"/>
          <w:szCs w:val="22"/>
        </w:rPr>
        <w:t>, sujeto obligado</w:t>
      </w:r>
      <w:r w:rsidR="00A132FE">
        <w:rPr>
          <w:rFonts w:ascii="Arial" w:hAnsi="Arial" w:cs="Arial"/>
          <w:b/>
          <w:sz w:val="22"/>
          <w:szCs w:val="22"/>
        </w:rPr>
        <w:t xml:space="preserve"> </w:t>
      </w:r>
      <w:r>
        <w:rPr>
          <w:rFonts w:ascii="Arial" w:hAnsi="Arial" w:cs="Arial"/>
          <w:b/>
          <w:sz w:val="22"/>
          <w:szCs w:val="22"/>
        </w:rPr>
        <w:t>Secretaría de la Contraloría y Transparencia Gubernamental</w:t>
      </w:r>
      <w:r w:rsidR="0026755C" w:rsidRPr="00DD19EB">
        <w:rPr>
          <w:rFonts w:ascii="Arial" w:hAnsi="Arial" w:cs="Arial"/>
          <w:sz w:val="22"/>
          <w:szCs w:val="22"/>
        </w:rPr>
        <w:t>.</w:t>
      </w:r>
      <w:r w:rsidRPr="00B1185B">
        <w:rPr>
          <w:rFonts w:ascii="Arial" w:hAnsi="Arial" w:cs="Arial"/>
          <w:sz w:val="22"/>
          <w:szCs w:val="22"/>
        </w:rPr>
        <w:t xml:space="preserve"> </w:t>
      </w:r>
      <w:r w:rsidRPr="00DD19EB">
        <w:rPr>
          <w:rFonts w:ascii="Arial" w:hAnsi="Arial" w:cs="Arial"/>
          <w:sz w:val="22"/>
          <w:szCs w:val="22"/>
        </w:rPr>
        <w:t xml:space="preserve">Se dio cuenta con el proyecto de resolución, que considera </w:t>
      </w:r>
      <w:r>
        <w:rPr>
          <w:rFonts w:ascii="Arial" w:hAnsi="Arial" w:cs="Arial"/>
          <w:sz w:val="22"/>
          <w:szCs w:val="22"/>
        </w:rPr>
        <w:t>sobreseer el presente recurso de revisión.</w:t>
      </w:r>
      <w:r w:rsidR="00A132FE">
        <w:rPr>
          <w:rFonts w:ascii="Arial" w:hAnsi="Arial" w:cs="Arial"/>
          <w:sz w:val="22"/>
          <w:szCs w:val="22"/>
        </w:rPr>
        <w:t xml:space="preserve"> </w:t>
      </w:r>
      <w:r w:rsidR="0026755C" w:rsidRPr="00DD19EB">
        <w:rPr>
          <w:rFonts w:ascii="Arial" w:hAnsi="Arial" w:cs="Arial"/>
          <w:sz w:val="22"/>
          <w:szCs w:val="22"/>
        </w:rPr>
        <w:t>A</w:t>
      </w:r>
      <w:r w:rsidR="0026755C" w:rsidRPr="00DD19EB">
        <w:rPr>
          <w:rFonts w:ascii="Arial" w:eastAsia="Times New Roman" w:hAnsi="Arial" w:cs="Arial"/>
          <w:bCs/>
          <w:sz w:val="22"/>
          <w:szCs w:val="22"/>
        </w:rPr>
        <w:t>probado por unanimidad de votos (Anexo 5).-------------------</w:t>
      </w:r>
    </w:p>
    <w:p w:rsidR="0026755C" w:rsidRDefault="0026755C" w:rsidP="0026755C">
      <w:pPr>
        <w:spacing w:line="360" w:lineRule="auto"/>
        <w:jc w:val="both"/>
        <w:rPr>
          <w:rFonts w:ascii="Arial" w:hAnsi="Arial" w:cs="Arial"/>
          <w:sz w:val="22"/>
          <w:szCs w:val="22"/>
          <w:lang w:val="es-ES"/>
        </w:rPr>
      </w:pPr>
    </w:p>
    <w:p w:rsidR="00B1185B" w:rsidRDefault="00B1185B" w:rsidP="0026755C">
      <w:pPr>
        <w:spacing w:line="360" w:lineRule="auto"/>
        <w:jc w:val="both"/>
        <w:rPr>
          <w:rFonts w:ascii="Arial" w:hAnsi="Arial" w:cs="Arial"/>
          <w:sz w:val="22"/>
          <w:szCs w:val="22"/>
          <w:lang w:val="es-ES"/>
        </w:rPr>
      </w:pPr>
      <w:r w:rsidRPr="00B1185B">
        <w:rPr>
          <w:rFonts w:ascii="Arial" w:hAnsi="Arial" w:cs="Arial"/>
          <w:b/>
          <w:sz w:val="22"/>
          <w:szCs w:val="22"/>
          <w:lang w:val="es-ES"/>
        </w:rPr>
        <w:t>R.R./263/2017</w:t>
      </w:r>
      <w:r>
        <w:rPr>
          <w:rFonts w:ascii="Arial" w:hAnsi="Arial" w:cs="Arial"/>
          <w:sz w:val="22"/>
          <w:szCs w:val="22"/>
          <w:lang w:val="es-ES"/>
        </w:rPr>
        <w:t xml:space="preserve">, sujeto obligado </w:t>
      </w:r>
      <w:r w:rsidRPr="00B1185B">
        <w:rPr>
          <w:rFonts w:ascii="Arial" w:hAnsi="Arial" w:cs="Arial"/>
          <w:b/>
          <w:sz w:val="22"/>
          <w:szCs w:val="22"/>
          <w:lang w:val="es-ES"/>
        </w:rPr>
        <w:t>Ayuntamiento de Oaxaca de Juárez, Oaxaca</w:t>
      </w:r>
      <w:r>
        <w:rPr>
          <w:rFonts w:ascii="Arial" w:hAnsi="Arial" w:cs="Arial"/>
          <w:b/>
          <w:sz w:val="22"/>
          <w:szCs w:val="22"/>
          <w:lang w:val="es-ES"/>
        </w:rPr>
        <w:t xml:space="preserve">. </w:t>
      </w:r>
      <w:r w:rsidR="009A38CB" w:rsidRPr="00DD19EB">
        <w:rPr>
          <w:rFonts w:ascii="Arial" w:hAnsi="Arial" w:cs="Arial"/>
          <w:sz w:val="22"/>
          <w:szCs w:val="22"/>
        </w:rPr>
        <w:t xml:space="preserve">Se dio cuenta con el proyecto de resolución, que considera </w:t>
      </w:r>
      <w:r w:rsidR="009A38CB">
        <w:rPr>
          <w:rFonts w:ascii="Arial" w:hAnsi="Arial" w:cs="Arial"/>
          <w:sz w:val="22"/>
          <w:szCs w:val="22"/>
        </w:rPr>
        <w:t>sobreseer el presente recurso de revisión</w:t>
      </w:r>
      <w:r w:rsidR="009A38CB">
        <w:rPr>
          <w:rFonts w:ascii="Arial" w:hAnsi="Arial" w:cs="Arial"/>
          <w:sz w:val="22"/>
          <w:szCs w:val="22"/>
        </w:rPr>
        <w:t>. Aprobado por unanimidad de votos (Anexo 6).-----------------------------------------------</w:t>
      </w:r>
    </w:p>
    <w:p w:rsidR="00B1185B" w:rsidRDefault="00B1185B" w:rsidP="0026755C">
      <w:pPr>
        <w:spacing w:line="360" w:lineRule="auto"/>
        <w:jc w:val="both"/>
        <w:rPr>
          <w:rFonts w:ascii="Arial" w:hAnsi="Arial" w:cs="Arial"/>
          <w:sz w:val="22"/>
          <w:szCs w:val="22"/>
          <w:lang w:val="es-ES"/>
        </w:rPr>
      </w:pPr>
    </w:p>
    <w:p w:rsidR="009A38CB" w:rsidRDefault="009A38CB" w:rsidP="009A38CB">
      <w:pPr>
        <w:spacing w:line="360" w:lineRule="auto"/>
        <w:jc w:val="both"/>
        <w:rPr>
          <w:rFonts w:ascii="Arial" w:hAnsi="Arial" w:cs="Arial"/>
          <w:sz w:val="22"/>
          <w:szCs w:val="22"/>
          <w:lang w:val="es-ES"/>
        </w:rPr>
      </w:pPr>
      <w:r w:rsidRPr="00B1185B">
        <w:rPr>
          <w:rFonts w:ascii="Arial" w:hAnsi="Arial" w:cs="Arial"/>
          <w:b/>
          <w:sz w:val="22"/>
          <w:szCs w:val="22"/>
          <w:lang w:val="es-ES"/>
        </w:rPr>
        <w:t>R.R./</w:t>
      </w:r>
      <w:r>
        <w:rPr>
          <w:rFonts w:ascii="Arial" w:hAnsi="Arial" w:cs="Arial"/>
          <w:b/>
          <w:sz w:val="22"/>
          <w:szCs w:val="22"/>
          <w:lang w:val="es-ES"/>
        </w:rPr>
        <w:t>372</w:t>
      </w:r>
      <w:r w:rsidRPr="00B1185B">
        <w:rPr>
          <w:rFonts w:ascii="Arial" w:hAnsi="Arial" w:cs="Arial"/>
          <w:b/>
          <w:sz w:val="22"/>
          <w:szCs w:val="22"/>
          <w:lang w:val="es-ES"/>
        </w:rPr>
        <w:t>/2017</w:t>
      </w:r>
      <w:r>
        <w:rPr>
          <w:rFonts w:ascii="Arial" w:hAnsi="Arial" w:cs="Arial"/>
          <w:sz w:val="22"/>
          <w:szCs w:val="22"/>
          <w:lang w:val="es-ES"/>
        </w:rPr>
        <w:t xml:space="preserve">, sujeto obligado </w:t>
      </w:r>
      <w:r>
        <w:rPr>
          <w:rFonts w:ascii="Arial" w:hAnsi="Arial" w:cs="Arial"/>
          <w:b/>
          <w:sz w:val="22"/>
          <w:szCs w:val="22"/>
          <w:lang w:val="es-ES"/>
        </w:rPr>
        <w:t>Congreso del Estado Libre y Soberano de Oaxaca</w:t>
      </w:r>
      <w:r>
        <w:rPr>
          <w:rFonts w:ascii="Arial" w:hAnsi="Arial" w:cs="Arial"/>
          <w:b/>
          <w:sz w:val="22"/>
          <w:szCs w:val="22"/>
          <w:lang w:val="es-ES"/>
        </w:rPr>
        <w:t xml:space="preserve">. </w:t>
      </w:r>
      <w:r w:rsidRPr="00DD19EB">
        <w:rPr>
          <w:rFonts w:ascii="Arial" w:hAnsi="Arial" w:cs="Arial"/>
          <w:sz w:val="22"/>
          <w:szCs w:val="22"/>
        </w:rPr>
        <w:t xml:space="preserve">Se dio cuenta con el proyecto de resolución, que considera </w:t>
      </w:r>
      <w:r>
        <w:rPr>
          <w:rFonts w:ascii="Arial" w:hAnsi="Arial" w:cs="Arial"/>
          <w:sz w:val="22"/>
          <w:szCs w:val="22"/>
        </w:rPr>
        <w:t xml:space="preserve">sobreseer el presente recurso de revisión. Aprobado por unanimidad de votos </w:t>
      </w:r>
      <w:r w:rsidR="006205EA">
        <w:rPr>
          <w:rFonts w:ascii="Arial" w:hAnsi="Arial" w:cs="Arial"/>
          <w:sz w:val="22"/>
          <w:szCs w:val="22"/>
        </w:rPr>
        <w:t>(Anexo 7</w:t>
      </w:r>
      <w:r>
        <w:rPr>
          <w:rFonts w:ascii="Arial" w:hAnsi="Arial" w:cs="Arial"/>
          <w:sz w:val="22"/>
          <w:szCs w:val="22"/>
        </w:rPr>
        <w:t>).-----------------------------------------------</w:t>
      </w:r>
    </w:p>
    <w:p w:rsidR="009A38CB" w:rsidRDefault="009A38CB" w:rsidP="009A38CB">
      <w:pPr>
        <w:spacing w:line="360" w:lineRule="auto"/>
        <w:jc w:val="both"/>
        <w:rPr>
          <w:rFonts w:ascii="Arial" w:hAnsi="Arial" w:cs="Arial"/>
          <w:sz w:val="22"/>
          <w:szCs w:val="22"/>
          <w:lang w:val="es-ES"/>
        </w:rPr>
      </w:pPr>
    </w:p>
    <w:p w:rsidR="009A38CB" w:rsidRDefault="009A38CB" w:rsidP="009A38CB">
      <w:pPr>
        <w:spacing w:line="360" w:lineRule="auto"/>
        <w:jc w:val="both"/>
        <w:rPr>
          <w:rFonts w:ascii="Arial" w:hAnsi="Arial" w:cs="Arial"/>
          <w:sz w:val="22"/>
          <w:szCs w:val="22"/>
          <w:lang w:val="es-ES"/>
        </w:rPr>
      </w:pPr>
      <w:r w:rsidRPr="00B1185B">
        <w:rPr>
          <w:rFonts w:ascii="Arial" w:hAnsi="Arial" w:cs="Arial"/>
          <w:b/>
          <w:sz w:val="22"/>
          <w:szCs w:val="22"/>
          <w:lang w:val="es-ES"/>
        </w:rPr>
        <w:t>R.R./</w:t>
      </w:r>
      <w:r>
        <w:rPr>
          <w:rFonts w:ascii="Arial" w:hAnsi="Arial" w:cs="Arial"/>
          <w:b/>
          <w:sz w:val="22"/>
          <w:szCs w:val="22"/>
          <w:lang w:val="es-ES"/>
        </w:rPr>
        <w:t>366</w:t>
      </w:r>
      <w:r w:rsidRPr="00B1185B">
        <w:rPr>
          <w:rFonts w:ascii="Arial" w:hAnsi="Arial" w:cs="Arial"/>
          <w:b/>
          <w:sz w:val="22"/>
          <w:szCs w:val="22"/>
          <w:lang w:val="es-ES"/>
        </w:rPr>
        <w:t>/2017</w:t>
      </w:r>
      <w:r>
        <w:rPr>
          <w:rFonts w:ascii="Arial" w:hAnsi="Arial" w:cs="Arial"/>
          <w:sz w:val="22"/>
          <w:szCs w:val="22"/>
          <w:lang w:val="es-ES"/>
        </w:rPr>
        <w:t xml:space="preserve">, sujeto obligado </w:t>
      </w:r>
      <w:r>
        <w:rPr>
          <w:rFonts w:ascii="Arial" w:hAnsi="Arial" w:cs="Arial"/>
          <w:b/>
          <w:sz w:val="22"/>
          <w:szCs w:val="22"/>
          <w:lang w:val="es-ES"/>
        </w:rPr>
        <w:t>Secretaría de Vialidad y Transporte</w:t>
      </w:r>
      <w:r>
        <w:rPr>
          <w:rFonts w:ascii="Arial" w:hAnsi="Arial" w:cs="Arial"/>
          <w:b/>
          <w:sz w:val="22"/>
          <w:szCs w:val="22"/>
          <w:lang w:val="es-ES"/>
        </w:rPr>
        <w:t xml:space="preserve">. </w:t>
      </w:r>
      <w:r w:rsidRPr="00DD19EB">
        <w:rPr>
          <w:rFonts w:ascii="Arial" w:hAnsi="Arial" w:cs="Arial"/>
          <w:sz w:val="22"/>
          <w:szCs w:val="22"/>
        </w:rPr>
        <w:t xml:space="preserve">Se dio cuenta con el proyecto de resolución, que considera </w:t>
      </w:r>
      <w:r w:rsidR="006205EA">
        <w:rPr>
          <w:rFonts w:ascii="Arial" w:hAnsi="Arial" w:cs="Arial"/>
          <w:sz w:val="22"/>
          <w:szCs w:val="22"/>
        </w:rPr>
        <w:t>fundado el motivo de inconformidad expresado por el recurrente y se ordena al sujeto obligado  a que complete la respuesta otorgada</w:t>
      </w:r>
      <w:r>
        <w:rPr>
          <w:rFonts w:ascii="Arial" w:hAnsi="Arial" w:cs="Arial"/>
          <w:sz w:val="22"/>
          <w:szCs w:val="22"/>
        </w:rPr>
        <w:t xml:space="preserve">. Aprobado por unanimidad de votos </w:t>
      </w:r>
      <w:r w:rsidR="006205EA">
        <w:rPr>
          <w:rFonts w:ascii="Arial" w:hAnsi="Arial" w:cs="Arial"/>
          <w:sz w:val="22"/>
          <w:szCs w:val="22"/>
        </w:rPr>
        <w:t>(Anexo 8</w:t>
      </w:r>
      <w:r>
        <w:rPr>
          <w:rFonts w:ascii="Arial" w:hAnsi="Arial" w:cs="Arial"/>
          <w:sz w:val="22"/>
          <w:szCs w:val="22"/>
        </w:rPr>
        <w:t>).-----------</w:t>
      </w:r>
      <w:r w:rsidR="006205EA">
        <w:rPr>
          <w:rFonts w:ascii="Arial" w:hAnsi="Arial" w:cs="Arial"/>
          <w:sz w:val="22"/>
          <w:szCs w:val="22"/>
        </w:rPr>
        <w:t>------------</w:t>
      </w:r>
      <w:r>
        <w:rPr>
          <w:rFonts w:ascii="Arial" w:hAnsi="Arial" w:cs="Arial"/>
          <w:sz w:val="22"/>
          <w:szCs w:val="22"/>
        </w:rPr>
        <w:t>------------------------------------</w:t>
      </w:r>
    </w:p>
    <w:p w:rsidR="009A38CB" w:rsidRDefault="009A38CB" w:rsidP="009A38CB">
      <w:pPr>
        <w:spacing w:line="360" w:lineRule="auto"/>
        <w:jc w:val="both"/>
        <w:rPr>
          <w:rFonts w:ascii="Arial" w:hAnsi="Arial" w:cs="Arial"/>
          <w:sz w:val="22"/>
          <w:szCs w:val="22"/>
          <w:lang w:val="es-ES"/>
        </w:rPr>
      </w:pPr>
    </w:p>
    <w:p w:rsidR="006205EA" w:rsidRDefault="006205EA" w:rsidP="006205EA">
      <w:pPr>
        <w:spacing w:line="360" w:lineRule="auto"/>
        <w:jc w:val="both"/>
        <w:rPr>
          <w:rFonts w:ascii="Arial" w:hAnsi="Arial" w:cs="Arial"/>
          <w:sz w:val="22"/>
          <w:szCs w:val="22"/>
          <w:lang w:val="es-ES"/>
        </w:rPr>
      </w:pPr>
      <w:r w:rsidRPr="00B1185B">
        <w:rPr>
          <w:rFonts w:ascii="Arial" w:hAnsi="Arial" w:cs="Arial"/>
          <w:b/>
          <w:sz w:val="22"/>
          <w:szCs w:val="22"/>
          <w:lang w:val="es-ES"/>
        </w:rPr>
        <w:t>R.R./</w:t>
      </w:r>
      <w:r>
        <w:rPr>
          <w:rFonts w:ascii="Arial" w:hAnsi="Arial" w:cs="Arial"/>
          <w:b/>
          <w:sz w:val="22"/>
          <w:szCs w:val="22"/>
          <w:lang w:val="es-ES"/>
        </w:rPr>
        <w:t>405</w:t>
      </w:r>
      <w:r w:rsidRPr="00B1185B">
        <w:rPr>
          <w:rFonts w:ascii="Arial" w:hAnsi="Arial" w:cs="Arial"/>
          <w:b/>
          <w:sz w:val="22"/>
          <w:szCs w:val="22"/>
          <w:lang w:val="es-ES"/>
        </w:rPr>
        <w:t>/2017</w:t>
      </w:r>
      <w:r>
        <w:rPr>
          <w:rFonts w:ascii="Arial" w:hAnsi="Arial" w:cs="Arial"/>
          <w:sz w:val="22"/>
          <w:szCs w:val="22"/>
          <w:lang w:val="es-ES"/>
        </w:rPr>
        <w:t xml:space="preserve">, sujeto obligado </w:t>
      </w:r>
      <w:r>
        <w:rPr>
          <w:rFonts w:ascii="Arial" w:hAnsi="Arial" w:cs="Arial"/>
          <w:b/>
          <w:sz w:val="22"/>
          <w:szCs w:val="22"/>
          <w:lang w:val="es-ES"/>
        </w:rPr>
        <w:t>Ayuntamiento de San Juan Bautista Tuxtepec, Oaxaca</w:t>
      </w:r>
      <w:r>
        <w:rPr>
          <w:rFonts w:ascii="Arial" w:hAnsi="Arial" w:cs="Arial"/>
          <w:b/>
          <w:sz w:val="22"/>
          <w:szCs w:val="22"/>
          <w:lang w:val="es-ES"/>
        </w:rPr>
        <w:t xml:space="preserve">. </w:t>
      </w:r>
      <w:r w:rsidRPr="00DD19EB">
        <w:rPr>
          <w:rFonts w:ascii="Arial" w:hAnsi="Arial" w:cs="Arial"/>
          <w:sz w:val="22"/>
          <w:szCs w:val="22"/>
        </w:rPr>
        <w:t>Se dio cuenta con el proyecto de resolución,</w:t>
      </w:r>
      <w:r w:rsidRPr="006205EA">
        <w:rPr>
          <w:rFonts w:ascii="Arial" w:eastAsia="Calibri" w:hAnsi="Arial" w:cs="Arial"/>
          <w:color w:val="000000"/>
          <w:lang w:val="es-ES"/>
        </w:rPr>
        <w:t xml:space="preserve"> </w:t>
      </w:r>
      <w:r w:rsidRPr="006205EA">
        <w:rPr>
          <w:rFonts w:ascii="Arial" w:eastAsia="Calibri" w:hAnsi="Arial" w:cs="Arial"/>
          <w:color w:val="000000"/>
          <w:sz w:val="22"/>
          <w:szCs w:val="22"/>
          <w:lang w:val="es-ES"/>
        </w:rPr>
        <w:t xml:space="preserve">se declara fundado el motivo de inconformidad expresado por los Recurrentes en consecuencia, </w:t>
      </w:r>
      <w:r w:rsidRPr="006205EA">
        <w:rPr>
          <w:rFonts w:ascii="Arial" w:eastAsia="Calibri" w:hAnsi="Arial" w:cs="Arial"/>
          <w:sz w:val="22"/>
          <w:szCs w:val="22"/>
          <w:lang w:val="es-ES" w:eastAsia="es-ES"/>
        </w:rPr>
        <w:t>se ordena</w:t>
      </w:r>
      <w:r w:rsidRPr="006205EA">
        <w:rPr>
          <w:rFonts w:ascii="Arial" w:eastAsia="Times New Roman" w:hAnsi="Arial" w:cs="Arial"/>
          <w:sz w:val="22"/>
          <w:szCs w:val="22"/>
          <w:shd w:val="clear" w:color="auto" w:fill="FFFFFF"/>
          <w:lang w:eastAsia="es-MX"/>
        </w:rPr>
        <w:t xml:space="preserve"> a los Sujetos Obligados a proporcionar la información solicitada</w:t>
      </w:r>
      <w:r w:rsidRPr="006205EA">
        <w:rPr>
          <w:rFonts w:ascii="Arial" w:eastAsia="Times New Roman" w:hAnsi="Arial" w:cs="Arial"/>
          <w:i/>
          <w:sz w:val="22"/>
          <w:szCs w:val="22"/>
          <w:shd w:val="clear" w:color="auto" w:fill="FFFFFF"/>
          <w:lang w:eastAsia="es-MX"/>
        </w:rPr>
        <w:t xml:space="preserve"> </w:t>
      </w:r>
      <w:r w:rsidRPr="006205EA">
        <w:rPr>
          <w:rFonts w:ascii="Arial" w:eastAsia="Times New Roman" w:hAnsi="Arial" w:cs="Arial"/>
          <w:sz w:val="22"/>
          <w:szCs w:val="22"/>
          <w:shd w:val="clear" w:color="auto" w:fill="FFFFFF"/>
          <w:lang w:eastAsia="es-MX"/>
        </w:rPr>
        <w:t>de manera total y a su propia costa</w:t>
      </w:r>
      <w:r>
        <w:rPr>
          <w:rFonts w:ascii="Arial" w:hAnsi="Arial" w:cs="Arial"/>
          <w:sz w:val="22"/>
          <w:szCs w:val="22"/>
        </w:rPr>
        <w:t xml:space="preserve">. Aprobado por unanimidad de votos (Anexo </w:t>
      </w:r>
      <w:r>
        <w:rPr>
          <w:rFonts w:ascii="Arial" w:hAnsi="Arial" w:cs="Arial"/>
          <w:sz w:val="22"/>
          <w:szCs w:val="22"/>
        </w:rPr>
        <w:t>9</w:t>
      </w:r>
      <w:r>
        <w:rPr>
          <w:rFonts w:ascii="Arial" w:hAnsi="Arial" w:cs="Arial"/>
          <w:sz w:val="22"/>
          <w:szCs w:val="22"/>
        </w:rPr>
        <w:t>).-----------------------------------------------------------</w:t>
      </w:r>
    </w:p>
    <w:p w:rsidR="00B1185B" w:rsidRDefault="00B1185B" w:rsidP="0026755C">
      <w:pPr>
        <w:spacing w:line="360" w:lineRule="auto"/>
        <w:jc w:val="both"/>
        <w:rPr>
          <w:rFonts w:ascii="Arial" w:hAnsi="Arial" w:cs="Arial"/>
          <w:sz w:val="22"/>
          <w:szCs w:val="22"/>
          <w:lang w:val="es-ES"/>
        </w:rPr>
      </w:pPr>
    </w:p>
    <w:p w:rsidR="006205EA" w:rsidRDefault="006205EA" w:rsidP="006205EA">
      <w:pPr>
        <w:spacing w:line="360" w:lineRule="auto"/>
        <w:jc w:val="both"/>
        <w:rPr>
          <w:rFonts w:ascii="Arial" w:hAnsi="Arial" w:cs="Arial"/>
          <w:sz w:val="22"/>
          <w:szCs w:val="22"/>
          <w:lang w:val="es-ES"/>
        </w:rPr>
      </w:pPr>
      <w:r w:rsidRPr="00B1185B">
        <w:rPr>
          <w:rFonts w:ascii="Arial" w:hAnsi="Arial" w:cs="Arial"/>
          <w:b/>
          <w:sz w:val="22"/>
          <w:szCs w:val="22"/>
          <w:lang w:val="es-ES"/>
        </w:rPr>
        <w:t>R.R./</w:t>
      </w:r>
      <w:r>
        <w:rPr>
          <w:rFonts w:ascii="Arial" w:hAnsi="Arial" w:cs="Arial"/>
          <w:b/>
          <w:sz w:val="22"/>
          <w:szCs w:val="22"/>
          <w:lang w:val="es-ES"/>
        </w:rPr>
        <w:t>426</w:t>
      </w:r>
      <w:r w:rsidRPr="00B1185B">
        <w:rPr>
          <w:rFonts w:ascii="Arial" w:hAnsi="Arial" w:cs="Arial"/>
          <w:b/>
          <w:sz w:val="22"/>
          <w:szCs w:val="22"/>
          <w:lang w:val="es-ES"/>
        </w:rPr>
        <w:t>/2017</w:t>
      </w:r>
      <w:r>
        <w:rPr>
          <w:rFonts w:ascii="Arial" w:hAnsi="Arial" w:cs="Arial"/>
          <w:sz w:val="22"/>
          <w:szCs w:val="22"/>
          <w:lang w:val="es-ES"/>
        </w:rPr>
        <w:t xml:space="preserve">, sujeto obligado </w:t>
      </w:r>
      <w:r>
        <w:rPr>
          <w:rFonts w:ascii="Arial" w:hAnsi="Arial" w:cs="Arial"/>
          <w:b/>
          <w:sz w:val="22"/>
          <w:szCs w:val="22"/>
          <w:lang w:val="es-ES"/>
        </w:rPr>
        <w:t xml:space="preserve">Ayuntamiento de </w:t>
      </w:r>
      <w:r>
        <w:rPr>
          <w:rFonts w:ascii="Arial" w:hAnsi="Arial" w:cs="Arial"/>
          <w:b/>
          <w:sz w:val="22"/>
          <w:szCs w:val="22"/>
          <w:lang w:val="es-ES"/>
        </w:rPr>
        <w:t xml:space="preserve">Reyes </w:t>
      </w:r>
      <w:proofErr w:type="spellStart"/>
      <w:r>
        <w:rPr>
          <w:rFonts w:ascii="Arial" w:hAnsi="Arial" w:cs="Arial"/>
          <w:b/>
          <w:sz w:val="22"/>
          <w:szCs w:val="22"/>
          <w:lang w:val="es-ES"/>
        </w:rPr>
        <w:t>Etla</w:t>
      </w:r>
      <w:proofErr w:type="spellEnd"/>
      <w:r>
        <w:rPr>
          <w:rFonts w:ascii="Arial" w:hAnsi="Arial" w:cs="Arial"/>
          <w:b/>
          <w:sz w:val="22"/>
          <w:szCs w:val="22"/>
          <w:lang w:val="es-ES"/>
        </w:rPr>
        <w:t xml:space="preserve">, Oaxaca. </w:t>
      </w:r>
      <w:r w:rsidRPr="00DD19EB">
        <w:rPr>
          <w:rFonts w:ascii="Arial" w:hAnsi="Arial" w:cs="Arial"/>
          <w:sz w:val="22"/>
          <w:szCs w:val="22"/>
        </w:rPr>
        <w:t>Se dio cuenta con el proyecto de resolución,</w:t>
      </w:r>
      <w:r w:rsidRPr="006205EA">
        <w:rPr>
          <w:rFonts w:ascii="Arial" w:eastAsia="Calibri" w:hAnsi="Arial" w:cs="Arial"/>
          <w:color w:val="000000"/>
          <w:lang w:val="es-ES"/>
        </w:rPr>
        <w:t xml:space="preserve"> </w:t>
      </w:r>
      <w:r w:rsidRPr="006205EA">
        <w:rPr>
          <w:rFonts w:ascii="Arial" w:eastAsia="Calibri" w:hAnsi="Arial" w:cs="Arial"/>
          <w:color w:val="000000"/>
          <w:sz w:val="22"/>
          <w:szCs w:val="22"/>
          <w:lang w:val="es-ES"/>
        </w:rPr>
        <w:t xml:space="preserve">se declara fundado el motivo de inconformidad expresado por los Recurrentes en consecuencia, </w:t>
      </w:r>
      <w:r w:rsidRPr="006205EA">
        <w:rPr>
          <w:rFonts w:ascii="Arial" w:eastAsia="Calibri" w:hAnsi="Arial" w:cs="Arial"/>
          <w:sz w:val="22"/>
          <w:szCs w:val="22"/>
          <w:lang w:val="es-ES" w:eastAsia="es-ES"/>
        </w:rPr>
        <w:t>se ordena</w:t>
      </w:r>
      <w:r w:rsidRPr="006205EA">
        <w:rPr>
          <w:rFonts w:ascii="Arial" w:eastAsia="Times New Roman" w:hAnsi="Arial" w:cs="Arial"/>
          <w:sz w:val="22"/>
          <w:szCs w:val="22"/>
          <w:shd w:val="clear" w:color="auto" w:fill="FFFFFF"/>
          <w:lang w:eastAsia="es-MX"/>
        </w:rPr>
        <w:t xml:space="preserve"> a los Sujetos Obligados a proporcionar la información solicitada</w:t>
      </w:r>
      <w:r w:rsidRPr="006205EA">
        <w:rPr>
          <w:rFonts w:ascii="Arial" w:eastAsia="Times New Roman" w:hAnsi="Arial" w:cs="Arial"/>
          <w:i/>
          <w:sz w:val="22"/>
          <w:szCs w:val="22"/>
          <w:shd w:val="clear" w:color="auto" w:fill="FFFFFF"/>
          <w:lang w:eastAsia="es-MX"/>
        </w:rPr>
        <w:t xml:space="preserve"> </w:t>
      </w:r>
      <w:r w:rsidRPr="006205EA">
        <w:rPr>
          <w:rFonts w:ascii="Arial" w:eastAsia="Times New Roman" w:hAnsi="Arial" w:cs="Arial"/>
          <w:sz w:val="22"/>
          <w:szCs w:val="22"/>
          <w:shd w:val="clear" w:color="auto" w:fill="FFFFFF"/>
          <w:lang w:eastAsia="es-MX"/>
        </w:rPr>
        <w:t>de manera total y a su propia costa</w:t>
      </w:r>
      <w:r>
        <w:rPr>
          <w:rFonts w:ascii="Arial" w:hAnsi="Arial" w:cs="Arial"/>
          <w:sz w:val="22"/>
          <w:szCs w:val="22"/>
        </w:rPr>
        <w:t xml:space="preserve">. Aprobado por unanimidad de votos (Anexo </w:t>
      </w:r>
      <w:r>
        <w:rPr>
          <w:rFonts w:ascii="Arial" w:hAnsi="Arial" w:cs="Arial"/>
          <w:sz w:val="22"/>
          <w:szCs w:val="22"/>
        </w:rPr>
        <w:t>10</w:t>
      </w:r>
      <w:r>
        <w:rPr>
          <w:rFonts w:ascii="Arial" w:hAnsi="Arial" w:cs="Arial"/>
          <w:sz w:val="22"/>
          <w:szCs w:val="22"/>
        </w:rPr>
        <w:t>).-----------</w:t>
      </w:r>
      <w:r>
        <w:rPr>
          <w:rFonts w:ascii="Arial" w:hAnsi="Arial" w:cs="Arial"/>
          <w:sz w:val="22"/>
          <w:szCs w:val="22"/>
        </w:rPr>
        <w:t>--------------------------------------</w:t>
      </w:r>
      <w:r>
        <w:rPr>
          <w:rFonts w:ascii="Arial" w:hAnsi="Arial" w:cs="Arial"/>
          <w:sz w:val="22"/>
          <w:szCs w:val="22"/>
        </w:rPr>
        <w:t>------------------------------------------------</w:t>
      </w:r>
    </w:p>
    <w:p w:rsidR="006205EA" w:rsidRDefault="006205EA" w:rsidP="0026755C">
      <w:pPr>
        <w:spacing w:line="360" w:lineRule="auto"/>
        <w:jc w:val="both"/>
        <w:rPr>
          <w:rFonts w:ascii="Arial" w:hAnsi="Arial" w:cs="Arial"/>
          <w:sz w:val="22"/>
          <w:szCs w:val="22"/>
          <w:lang w:val="es-ES"/>
        </w:rPr>
      </w:pPr>
    </w:p>
    <w:p w:rsidR="006205EA" w:rsidRDefault="006205EA" w:rsidP="006205EA">
      <w:pPr>
        <w:spacing w:line="360" w:lineRule="auto"/>
        <w:jc w:val="both"/>
        <w:rPr>
          <w:rFonts w:ascii="Arial" w:hAnsi="Arial" w:cs="Arial"/>
          <w:sz w:val="22"/>
          <w:szCs w:val="22"/>
          <w:lang w:val="es-ES"/>
        </w:rPr>
      </w:pPr>
      <w:r w:rsidRPr="00B1185B">
        <w:rPr>
          <w:rFonts w:ascii="Arial" w:hAnsi="Arial" w:cs="Arial"/>
          <w:b/>
          <w:sz w:val="22"/>
          <w:szCs w:val="22"/>
          <w:lang w:val="es-ES"/>
        </w:rPr>
        <w:t>R.R./</w:t>
      </w:r>
      <w:r>
        <w:rPr>
          <w:rFonts w:ascii="Arial" w:hAnsi="Arial" w:cs="Arial"/>
          <w:b/>
          <w:sz w:val="22"/>
          <w:szCs w:val="22"/>
          <w:lang w:val="es-ES"/>
        </w:rPr>
        <w:t>387</w:t>
      </w:r>
      <w:r w:rsidRPr="00B1185B">
        <w:rPr>
          <w:rFonts w:ascii="Arial" w:hAnsi="Arial" w:cs="Arial"/>
          <w:b/>
          <w:sz w:val="22"/>
          <w:szCs w:val="22"/>
          <w:lang w:val="es-ES"/>
        </w:rPr>
        <w:t>/2017</w:t>
      </w:r>
      <w:r>
        <w:rPr>
          <w:rFonts w:ascii="Arial" w:hAnsi="Arial" w:cs="Arial"/>
          <w:sz w:val="22"/>
          <w:szCs w:val="22"/>
          <w:lang w:val="es-ES"/>
        </w:rPr>
        <w:t xml:space="preserve">, sujeto obligado </w:t>
      </w:r>
      <w:r>
        <w:rPr>
          <w:rFonts w:ascii="Arial" w:hAnsi="Arial" w:cs="Arial"/>
          <w:b/>
          <w:sz w:val="22"/>
          <w:szCs w:val="22"/>
          <w:lang w:val="es-ES"/>
        </w:rPr>
        <w:t xml:space="preserve">Ayuntamiento de </w:t>
      </w:r>
      <w:r>
        <w:rPr>
          <w:rFonts w:ascii="Arial" w:hAnsi="Arial" w:cs="Arial"/>
          <w:b/>
          <w:sz w:val="22"/>
          <w:szCs w:val="22"/>
          <w:lang w:val="es-ES"/>
        </w:rPr>
        <w:t>Loma Bonita, Oaxaca</w:t>
      </w:r>
      <w:r>
        <w:rPr>
          <w:rFonts w:ascii="Arial" w:hAnsi="Arial" w:cs="Arial"/>
          <w:b/>
          <w:sz w:val="22"/>
          <w:szCs w:val="22"/>
          <w:lang w:val="es-ES"/>
        </w:rPr>
        <w:t xml:space="preserve">. </w:t>
      </w:r>
      <w:r w:rsidRPr="00DD19EB">
        <w:rPr>
          <w:rFonts w:ascii="Arial" w:hAnsi="Arial" w:cs="Arial"/>
          <w:sz w:val="22"/>
          <w:szCs w:val="22"/>
        </w:rPr>
        <w:t>Se dio cuenta con el proyecto de resolución,</w:t>
      </w:r>
      <w:r w:rsidRPr="006205EA">
        <w:rPr>
          <w:rFonts w:ascii="Arial" w:eastAsia="Calibri" w:hAnsi="Arial" w:cs="Arial"/>
          <w:color w:val="000000"/>
          <w:lang w:val="es-ES"/>
        </w:rPr>
        <w:t xml:space="preserve"> </w:t>
      </w:r>
      <w:r w:rsidRPr="006205EA">
        <w:rPr>
          <w:rFonts w:ascii="Arial" w:eastAsia="Calibri" w:hAnsi="Arial" w:cs="Arial"/>
          <w:color w:val="000000"/>
          <w:sz w:val="22"/>
          <w:szCs w:val="22"/>
          <w:lang w:val="es-ES"/>
        </w:rPr>
        <w:t>se declara</w:t>
      </w:r>
      <w:r>
        <w:rPr>
          <w:rFonts w:ascii="Arial" w:eastAsia="Calibri" w:hAnsi="Arial" w:cs="Arial"/>
          <w:color w:val="000000"/>
          <w:sz w:val="22"/>
          <w:szCs w:val="22"/>
          <w:lang w:val="es-ES"/>
        </w:rPr>
        <w:t xml:space="preserve"> sobreseer el presente recurso de revisión</w:t>
      </w:r>
      <w:r>
        <w:rPr>
          <w:rFonts w:ascii="Arial" w:hAnsi="Arial" w:cs="Arial"/>
          <w:sz w:val="22"/>
          <w:szCs w:val="22"/>
        </w:rPr>
        <w:t xml:space="preserve">. Aprobado por unanimidad de votos (Anexo </w:t>
      </w:r>
      <w:r>
        <w:rPr>
          <w:rFonts w:ascii="Arial" w:hAnsi="Arial" w:cs="Arial"/>
          <w:sz w:val="22"/>
          <w:szCs w:val="22"/>
        </w:rPr>
        <w:t>11</w:t>
      </w:r>
      <w:r>
        <w:rPr>
          <w:rFonts w:ascii="Arial" w:hAnsi="Arial" w:cs="Arial"/>
          <w:sz w:val="22"/>
          <w:szCs w:val="22"/>
        </w:rPr>
        <w:t>).---------------------------------------------------------</w:t>
      </w:r>
    </w:p>
    <w:p w:rsidR="006205EA" w:rsidRDefault="006205EA" w:rsidP="0026755C">
      <w:pPr>
        <w:spacing w:line="360" w:lineRule="auto"/>
        <w:jc w:val="both"/>
        <w:rPr>
          <w:rFonts w:ascii="Arial" w:hAnsi="Arial" w:cs="Arial"/>
          <w:sz w:val="22"/>
          <w:szCs w:val="22"/>
          <w:lang w:val="es-ES"/>
        </w:rPr>
      </w:pPr>
    </w:p>
    <w:p w:rsidR="0026755C" w:rsidRPr="00DD19EB" w:rsidRDefault="0026755C" w:rsidP="0026755C">
      <w:pPr>
        <w:spacing w:line="360" w:lineRule="auto"/>
        <w:jc w:val="both"/>
        <w:rPr>
          <w:rFonts w:ascii="Arial" w:hAnsi="Arial" w:cs="Arial"/>
          <w:sz w:val="22"/>
          <w:szCs w:val="22"/>
        </w:rPr>
      </w:pPr>
      <w:r w:rsidRPr="00DD19EB">
        <w:rPr>
          <w:rFonts w:ascii="Arial" w:hAnsi="Arial" w:cs="Arial"/>
          <w:sz w:val="22"/>
          <w:szCs w:val="22"/>
          <w:lang w:val="es-ES"/>
        </w:rPr>
        <w:t>A continuación, el Comisionado Presidente desahogó el punto número 6 (seis) del orden del día,</w:t>
      </w:r>
      <w:r w:rsidRPr="00DD19EB">
        <w:rPr>
          <w:rFonts w:ascii="Arial" w:hAnsi="Arial" w:cs="Arial"/>
          <w:sz w:val="22"/>
          <w:szCs w:val="22"/>
        </w:rPr>
        <w:t xml:space="preserve"> relativo a la aprobación de los proyectos de resolución de los recursos de revisión, de la ponencia del Comisionado </w:t>
      </w:r>
      <w:r w:rsidR="006205EA">
        <w:rPr>
          <w:rFonts w:ascii="Arial" w:hAnsi="Arial" w:cs="Arial"/>
          <w:sz w:val="22"/>
          <w:szCs w:val="22"/>
        </w:rPr>
        <w:t>Abraham Isaac Soriano Reyes. Para lo cual, solicitó al Secretario</w:t>
      </w:r>
      <w:r w:rsidRPr="00DD19EB">
        <w:rPr>
          <w:rFonts w:ascii="Arial" w:hAnsi="Arial" w:cs="Arial"/>
          <w:sz w:val="22"/>
          <w:szCs w:val="22"/>
        </w:rPr>
        <w:t xml:space="preserve"> General de Acuerdos, dar cuenta de los mismos.-------------------------</w:t>
      </w:r>
      <w:r w:rsidR="002520F4">
        <w:rPr>
          <w:rFonts w:ascii="Arial" w:hAnsi="Arial" w:cs="Arial"/>
          <w:sz w:val="22"/>
          <w:szCs w:val="22"/>
        </w:rPr>
        <w:t>--------------</w:t>
      </w:r>
      <w:r w:rsidRPr="00DD19EB">
        <w:rPr>
          <w:rFonts w:ascii="Arial" w:hAnsi="Arial" w:cs="Arial"/>
          <w:sz w:val="22"/>
          <w:szCs w:val="22"/>
        </w:rPr>
        <w:t>--</w:t>
      </w:r>
    </w:p>
    <w:p w:rsidR="0026755C" w:rsidRDefault="0026755C" w:rsidP="0026755C">
      <w:pPr>
        <w:spacing w:line="360" w:lineRule="auto"/>
        <w:jc w:val="both"/>
        <w:rPr>
          <w:rFonts w:ascii="Arial" w:hAnsi="Arial" w:cs="Arial"/>
          <w:sz w:val="22"/>
          <w:szCs w:val="22"/>
        </w:rPr>
      </w:pPr>
    </w:p>
    <w:p w:rsidR="0026755C" w:rsidRDefault="006205EA" w:rsidP="0026755C">
      <w:pPr>
        <w:spacing w:line="360" w:lineRule="auto"/>
        <w:jc w:val="both"/>
        <w:rPr>
          <w:rFonts w:ascii="Arial" w:hAnsi="Arial" w:cs="Arial"/>
          <w:sz w:val="22"/>
          <w:szCs w:val="22"/>
        </w:rPr>
      </w:pPr>
      <w:r>
        <w:rPr>
          <w:rFonts w:ascii="Arial" w:hAnsi="Arial" w:cs="Arial"/>
          <w:sz w:val="22"/>
          <w:szCs w:val="22"/>
        </w:rPr>
        <w:t>El Secretario</w:t>
      </w:r>
      <w:r w:rsidR="0026755C" w:rsidRPr="00DD19EB">
        <w:rPr>
          <w:rFonts w:ascii="Arial" w:hAnsi="Arial" w:cs="Arial"/>
          <w:sz w:val="22"/>
          <w:szCs w:val="22"/>
        </w:rPr>
        <w:t xml:space="preserve"> General de Acuerdos dio le</w:t>
      </w:r>
      <w:r w:rsidR="0026755C">
        <w:rPr>
          <w:rFonts w:ascii="Arial" w:hAnsi="Arial" w:cs="Arial"/>
          <w:sz w:val="22"/>
          <w:szCs w:val="22"/>
        </w:rPr>
        <w:t>ctura al extracto sustancial de los</w:t>
      </w:r>
      <w:r w:rsidR="0026755C" w:rsidRPr="00DD19EB">
        <w:rPr>
          <w:rFonts w:ascii="Arial" w:hAnsi="Arial" w:cs="Arial"/>
          <w:sz w:val="22"/>
          <w:szCs w:val="22"/>
        </w:rPr>
        <w:t xml:space="preserve"> recurso</w:t>
      </w:r>
      <w:r w:rsidR="0026755C">
        <w:rPr>
          <w:rFonts w:ascii="Arial" w:hAnsi="Arial" w:cs="Arial"/>
          <w:sz w:val="22"/>
          <w:szCs w:val="22"/>
        </w:rPr>
        <w:t>s</w:t>
      </w:r>
      <w:r w:rsidR="0026755C" w:rsidRPr="00DD19EB">
        <w:rPr>
          <w:rFonts w:ascii="Arial" w:hAnsi="Arial" w:cs="Arial"/>
          <w:sz w:val="22"/>
          <w:szCs w:val="22"/>
        </w:rPr>
        <w:t xml:space="preserve"> de revisión  </w:t>
      </w:r>
      <w:r w:rsidR="0026755C">
        <w:rPr>
          <w:rFonts w:ascii="Arial" w:hAnsi="Arial" w:cs="Arial"/>
          <w:sz w:val="22"/>
          <w:szCs w:val="22"/>
        </w:rPr>
        <w:t>siguientes</w:t>
      </w:r>
      <w:proofErr w:type="gramStart"/>
      <w:r w:rsidR="0026755C">
        <w:rPr>
          <w:rFonts w:ascii="Arial" w:hAnsi="Arial" w:cs="Arial"/>
          <w:sz w:val="22"/>
          <w:szCs w:val="22"/>
        </w:rPr>
        <w:t>:----------------------------------------------------------------------------------------------</w:t>
      </w:r>
      <w:proofErr w:type="gramEnd"/>
    </w:p>
    <w:p w:rsidR="0026755C" w:rsidRDefault="0026755C" w:rsidP="0026755C">
      <w:pPr>
        <w:spacing w:line="360" w:lineRule="auto"/>
        <w:jc w:val="both"/>
        <w:rPr>
          <w:rFonts w:ascii="Arial" w:hAnsi="Arial" w:cs="Arial"/>
          <w:sz w:val="22"/>
          <w:szCs w:val="22"/>
        </w:rPr>
      </w:pPr>
    </w:p>
    <w:p w:rsidR="0026755C" w:rsidRPr="00E7585F" w:rsidRDefault="006205EA" w:rsidP="0026755C">
      <w:pPr>
        <w:spacing w:line="360" w:lineRule="auto"/>
        <w:jc w:val="both"/>
        <w:rPr>
          <w:rFonts w:ascii="Arial" w:eastAsia="Times New Roman" w:hAnsi="Arial" w:cs="Arial"/>
          <w:sz w:val="22"/>
          <w:szCs w:val="22"/>
          <w:shd w:val="clear" w:color="auto" w:fill="FFFFFF"/>
        </w:rPr>
      </w:pPr>
      <w:r>
        <w:rPr>
          <w:rFonts w:ascii="Arial" w:hAnsi="Arial" w:cs="Arial"/>
          <w:b/>
          <w:sz w:val="22"/>
          <w:szCs w:val="22"/>
        </w:rPr>
        <w:lastRenderedPageBreak/>
        <w:t>R.R./248</w:t>
      </w:r>
      <w:r w:rsidR="0026755C" w:rsidRPr="00E7585F">
        <w:rPr>
          <w:rFonts w:ascii="Arial" w:hAnsi="Arial" w:cs="Arial"/>
          <w:b/>
          <w:sz w:val="22"/>
          <w:szCs w:val="22"/>
        </w:rPr>
        <w:t>/2017</w:t>
      </w:r>
      <w:r w:rsidR="0026755C" w:rsidRPr="00E7585F">
        <w:rPr>
          <w:rFonts w:ascii="Arial" w:hAnsi="Arial" w:cs="Arial"/>
          <w:sz w:val="22"/>
          <w:szCs w:val="22"/>
        </w:rPr>
        <w:t>, sujeto obligado</w:t>
      </w:r>
      <w:r w:rsidR="002520F4" w:rsidRPr="00E7585F">
        <w:rPr>
          <w:rFonts w:ascii="Arial" w:hAnsi="Arial" w:cs="Arial"/>
          <w:b/>
          <w:sz w:val="22"/>
          <w:szCs w:val="22"/>
        </w:rPr>
        <w:t xml:space="preserve"> Ayuntamiento de Juchitán de Zaragoza, Oaxaca</w:t>
      </w:r>
      <w:r w:rsidR="0026755C" w:rsidRPr="00E7585F">
        <w:rPr>
          <w:rFonts w:ascii="Arial" w:hAnsi="Arial" w:cs="Arial"/>
          <w:sz w:val="22"/>
          <w:szCs w:val="22"/>
        </w:rPr>
        <w:t>. Se dio cuenta con el proyecto de resolución,</w:t>
      </w:r>
      <w:r>
        <w:rPr>
          <w:rFonts w:ascii="Arial" w:eastAsia="Calibri" w:hAnsi="Arial" w:cs="Arial"/>
          <w:bCs/>
          <w:sz w:val="22"/>
          <w:szCs w:val="22"/>
          <w:lang w:val="es-ES"/>
        </w:rPr>
        <w:t xml:space="preserve"> el cual declara sobreseer el presunto recurso de revisión</w:t>
      </w:r>
      <w:r w:rsidR="0026755C" w:rsidRPr="00E7585F">
        <w:rPr>
          <w:rFonts w:ascii="Arial" w:hAnsi="Arial" w:cs="Arial"/>
          <w:sz w:val="22"/>
          <w:szCs w:val="22"/>
        </w:rPr>
        <w:t xml:space="preserve">. Se aprobó por unanimidad de votos </w:t>
      </w:r>
      <w:r w:rsidR="0026755C" w:rsidRPr="00E7585F">
        <w:rPr>
          <w:rFonts w:ascii="Arial" w:eastAsia="Times New Roman" w:hAnsi="Arial" w:cs="Arial"/>
          <w:bCs/>
          <w:sz w:val="22"/>
          <w:szCs w:val="22"/>
        </w:rPr>
        <w:t xml:space="preserve">(Anexo </w:t>
      </w:r>
      <w:r>
        <w:rPr>
          <w:rFonts w:ascii="Arial" w:eastAsia="Times New Roman" w:hAnsi="Arial" w:cs="Arial"/>
          <w:bCs/>
          <w:sz w:val="22"/>
          <w:szCs w:val="22"/>
        </w:rPr>
        <w:t>12</w:t>
      </w:r>
      <w:r w:rsidR="0026755C" w:rsidRPr="00E7585F">
        <w:rPr>
          <w:rFonts w:ascii="Arial" w:eastAsia="Times New Roman" w:hAnsi="Arial" w:cs="Arial"/>
          <w:bCs/>
          <w:sz w:val="22"/>
          <w:szCs w:val="22"/>
        </w:rPr>
        <w:t>).--------------------------------------------</w:t>
      </w:r>
    </w:p>
    <w:p w:rsidR="0026755C" w:rsidRDefault="0026755C" w:rsidP="0026755C">
      <w:pPr>
        <w:spacing w:line="360" w:lineRule="auto"/>
        <w:jc w:val="both"/>
        <w:rPr>
          <w:rFonts w:ascii="Arial" w:hAnsi="Arial" w:cs="Arial"/>
          <w:sz w:val="22"/>
          <w:szCs w:val="22"/>
        </w:rPr>
      </w:pPr>
    </w:p>
    <w:p w:rsidR="009C5C65" w:rsidRPr="00DD19EB" w:rsidRDefault="006205EA" w:rsidP="00E7585F">
      <w:pPr>
        <w:spacing w:after="240" w:line="360" w:lineRule="auto"/>
        <w:ind w:right="49"/>
        <w:jc w:val="both"/>
        <w:rPr>
          <w:rFonts w:ascii="Arial" w:eastAsia="Times New Roman" w:hAnsi="Arial" w:cs="Arial"/>
          <w:bCs/>
          <w:sz w:val="22"/>
          <w:szCs w:val="22"/>
        </w:rPr>
      </w:pPr>
      <w:r>
        <w:rPr>
          <w:rFonts w:ascii="Arial" w:hAnsi="Arial" w:cs="Arial"/>
          <w:b/>
          <w:sz w:val="22"/>
          <w:szCs w:val="22"/>
        </w:rPr>
        <w:t>R.R./254</w:t>
      </w:r>
      <w:r w:rsidR="009C5C65" w:rsidRPr="004C2649">
        <w:rPr>
          <w:rFonts w:ascii="Arial" w:hAnsi="Arial" w:cs="Arial"/>
          <w:b/>
          <w:sz w:val="22"/>
          <w:szCs w:val="22"/>
        </w:rPr>
        <w:t>/2017</w:t>
      </w:r>
      <w:r w:rsidR="009C5C65" w:rsidRPr="00DD19EB">
        <w:rPr>
          <w:rFonts w:ascii="Arial" w:hAnsi="Arial" w:cs="Arial"/>
          <w:sz w:val="22"/>
          <w:szCs w:val="22"/>
        </w:rPr>
        <w:t xml:space="preserve">, sujeto obligado </w:t>
      </w:r>
      <w:r>
        <w:rPr>
          <w:rFonts w:ascii="Arial" w:hAnsi="Arial" w:cs="Arial"/>
          <w:b/>
          <w:sz w:val="22"/>
          <w:szCs w:val="22"/>
        </w:rPr>
        <w:t>Ayuntamiento de San Juan Bautista Tuxtepec, Oaxaca</w:t>
      </w:r>
      <w:r w:rsidR="009C5C65" w:rsidRPr="00DD19EB">
        <w:rPr>
          <w:rFonts w:ascii="Arial" w:hAnsi="Arial" w:cs="Arial"/>
          <w:sz w:val="22"/>
          <w:szCs w:val="22"/>
        </w:rPr>
        <w:t>. Se dio cuenta con el proyecto de resolución,</w:t>
      </w:r>
      <w:r w:rsidRPr="006205EA">
        <w:rPr>
          <w:sz w:val="22"/>
          <w:szCs w:val="22"/>
          <w:shd w:val="clear" w:color="auto" w:fill="FFFFFF"/>
          <w:lang w:eastAsia="es-MX"/>
        </w:rPr>
        <w:t xml:space="preserve"> </w:t>
      </w:r>
      <w:r w:rsidRPr="006205EA">
        <w:rPr>
          <w:rFonts w:ascii="Arial" w:hAnsi="Arial" w:cs="Arial"/>
          <w:sz w:val="22"/>
          <w:szCs w:val="22"/>
          <w:shd w:val="clear" w:color="auto" w:fill="FFFFFF"/>
          <w:lang w:eastAsia="es-MX"/>
        </w:rPr>
        <w:t>se declara infundado el motivo de inconformidad expresado por el Recurrente, en consecuencia, se confirma</w:t>
      </w:r>
      <w:r w:rsidRPr="006205EA">
        <w:rPr>
          <w:rFonts w:ascii="Arial" w:hAnsi="Arial" w:cs="Arial"/>
          <w:b/>
          <w:sz w:val="22"/>
          <w:szCs w:val="22"/>
          <w:shd w:val="clear" w:color="auto" w:fill="FFFFFF"/>
          <w:lang w:eastAsia="es-MX"/>
        </w:rPr>
        <w:t xml:space="preserve"> </w:t>
      </w:r>
      <w:r w:rsidRPr="006205EA">
        <w:rPr>
          <w:rFonts w:ascii="Arial" w:hAnsi="Arial" w:cs="Arial"/>
          <w:sz w:val="22"/>
          <w:szCs w:val="22"/>
          <w:shd w:val="clear" w:color="auto" w:fill="FFFFFF"/>
          <w:lang w:eastAsia="es-MX"/>
        </w:rPr>
        <w:t>la respuesta del Sujeto Obligado.</w:t>
      </w:r>
      <w:r w:rsidR="00437892">
        <w:rPr>
          <w:rFonts w:ascii="Arial" w:eastAsia="Times New Roman" w:hAnsi="Arial" w:cs="Arial"/>
          <w:sz w:val="22"/>
          <w:szCs w:val="22"/>
          <w:shd w:val="clear" w:color="auto" w:fill="FFFFFF"/>
          <w:lang w:eastAsia="es-MX"/>
        </w:rPr>
        <w:t xml:space="preserve"> </w:t>
      </w:r>
      <w:r w:rsidR="009C5C65" w:rsidRPr="00DD19EB">
        <w:rPr>
          <w:rFonts w:ascii="Arial" w:hAnsi="Arial" w:cs="Arial"/>
          <w:sz w:val="22"/>
          <w:szCs w:val="22"/>
        </w:rPr>
        <w:t xml:space="preserve">Se aprobó por unanimidad de votos </w:t>
      </w:r>
      <w:r w:rsidR="009C5C65" w:rsidRPr="00DD19EB">
        <w:rPr>
          <w:rFonts w:ascii="Arial" w:eastAsia="Times New Roman" w:hAnsi="Arial" w:cs="Arial"/>
          <w:bCs/>
          <w:sz w:val="22"/>
          <w:szCs w:val="22"/>
        </w:rPr>
        <w:t xml:space="preserve">(Anexo </w:t>
      </w:r>
      <w:r>
        <w:rPr>
          <w:rFonts w:ascii="Arial" w:eastAsia="Times New Roman" w:hAnsi="Arial" w:cs="Arial"/>
          <w:bCs/>
          <w:sz w:val="22"/>
          <w:szCs w:val="22"/>
        </w:rPr>
        <w:t>13</w:t>
      </w:r>
      <w:r w:rsidR="00437892">
        <w:rPr>
          <w:rFonts w:ascii="Arial" w:eastAsia="Times New Roman" w:hAnsi="Arial" w:cs="Arial"/>
          <w:bCs/>
          <w:sz w:val="22"/>
          <w:szCs w:val="22"/>
        </w:rPr>
        <w:t>).-</w:t>
      </w:r>
      <w:r w:rsidR="00E7585F">
        <w:rPr>
          <w:rFonts w:ascii="Arial" w:eastAsia="Times New Roman" w:hAnsi="Arial" w:cs="Arial"/>
          <w:bCs/>
          <w:sz w:val="22"/>
          <w:szCs w:val="22"/>
        </w:rPr>
        <w:t>---------------------------</w:t>
      </w:r>
    </w:p>
    <w:p w:rsidR="00830F78" w:rsidRPr="00E7585F" w:rsidRDefault="006205EA" w:rsidP="009158EC">
      <w:pPr>
        <w:spacing w:line="360" w:lineRule="auto"/>
        <w:jc w:val="both"/>
        <w:rPr>
          <w:rFonts w:ascii="Arial" w:eastAsia="Times New Roman" w:hAnsi="Arial" w:cs="Arial"/>
          <w:bCs/>
          <w:sz w:val="22"/>
          <w:szCs w:val="22"/>
        </w:rPr>
      </w:pPr>
      <w:r>
        <w:rPr>
          <w:rFonts w:ascii="Arial" w:hAnsi="Arial" w:cs="Arial"/>
          <w:b/>
          <w:sz w:val="22"/>
          <w:szCs w:val="22"/>
        </w:rPr>
        <w:t>R.R./263</w:t>
      </w:r>
      <w:r w:rsidR="0026755C" w:rsidRPr="00E7585F">
        <w:rPr>
          <w:rFonts w:ascii="Arial" w:hAnsi="Arial" w:cs="Arial"/>
          <w:b/>
          <w:sz w:val="22"/>
          <w:szCs w:val="22"/>
        </w:rPr>
        <w:t>/2017</w:t>
      </w:r>
      <w:r w:rsidR="0026755C" w:rsidRPr="00E7585F">
        <w:rPr>
          <w:rFonts w:ascii="Arial" w:hAnsi="Arial" w:cs="Arial"/>
          <w:sz w:val="22"/>
          <w:szCs w:val="22"/>
        </w:rPr>
        <w:t>, Sujeto obligado</w:t>
      </w:r>
      <w:r w:rsidR="009158EC" w:rsidRPr="00E7585F">
        <w:rPr>
          <w:rFonts w:ascii="Arial" w:hAnsi="Arial" w:cs="Arial"/>
          <w:b/>
          <w:sz w:val="22"/>
          <w:szCs w:val="22"/>
        </w:rPr>
        <w:t xml:space="preserve"> </w:t>
      </w:r>
      <w:r>
        <w:rPr>
          <w:rFonts w:ascii="Arial" w:hAnsi="Arial" w:cs="Arial"/>
          <w:b/>
          <w:bCs/>
          <w:sz w:val="22"/>
          <w:szCs w:val="22"/>
        </w:rPr>
        <w:t>Ayuntamiento de Oaxaca de Juárez, Oaxaca</w:t>
      </w:r>
      <w:r w:rsidR="0026755C" w:rsidRPr="00E7585F">
        <w:rPr>
          <w:rFonts w:ascii="Arial" w:hAnsi="Arial" w:cs="Arial"/>
          <w:sz w:val="22"/>
          <w:szCs w:val="22"/>
        </w:rPr>
        <w:t>. Se dio cuenta con el proyecto de resolución,</w:t>
      </w:r>
      <w:r w:rsidR="00830F78" w:rsidRPr="00830F78">
        <w:rPr>
          <w:rFonts w:ascii="Arial" w:eastAsia="Times New Roman" w:hAnsi="Arial" w:cs="Arial"/>
          <w:shd w:val="clear" w:color="auto" w:fill="FFFFFF"/>
          <w:lang w:eastAsia="es-MX"/>
        </w:rPr>
        <w:t xml:space="preserve"> </w:t>
      </w:r>
      <w:r w:rsidR="00830F78" w:rsidRPr="00830F78">
        <w:rPr>
          <w:rFonts w:ascii="Arial" w:eastAsia="Times New Roman" w:hAnsi="Arial" w:cs="Arial"/>
          <w:sz w:val="22"/>
          <w:szCs w:val="22"/>
          <w:shd w:val="clear" w:color="auto" w:fill="FFFFFF"/>
          <w:lang w:eastAsia="es-MX"/>
        </w:rPr>
        <w:t>considera fundado el motivo de inconformidad expresado por el Recurrente, y se Ordena al Sujeto Obligado a que realice la búsqueda de la información en las diversas áreas que lo conforman y que de acuerdo a sus funciones pueden contar con ella y la proporcione al Recurrente</w:t>
      </w:r>
      <w:r w:rsidR="0026755C" w:rsidRPr="00E7585F">
        <w:rPr>
          <w:rFonts w:ascii="Arial" w:hAnsi="Arial" w:cs="Arial"/>
          <w:color w:val="000000"/>
          <w:sz w:val="22"/>
          <w:szCs w:val="22"/>
        </w:rPr>
        <w:t xml:space="preserve">. </w:t>
      </w:r>
      <w:r w:rsidR="0026755C" w:rsidRPr="00E7585F">
        <w:rPr>
          <w:rFonts w:ascii="Arial" w:hAnsi="Arial" w:cs="Arial"/>
          <w:sz w:val="22"/>
          <w:szCs w:val="22"/>
        </w:rPr>
        <w:t xml:space="preserve">Aprobado por unanimidad de votos </w:t>
      </w:r>
      <w:r w:rsidR="0026755C" w:rsidRPr="00E7585F">
        <w:rPr>
          <w:rFonts w:ascii="Arial" w:eastAsia="Times New Roman" w:hAnsi="Arial" w:cs="Arial"/>
          <w:bCs/>
          <w:sz w:val="22"/>
          <w:szCs w:val="22"/>
        </w:rPr>
        <w:t>(Anexo</w:t>
      </w:r>
      <w:r w:rsidR="00830F78">
        <w:rPr>
          <w:rFonts w:ascii="Arial" w:eastAsia="Times New Roman" w:hAnsi="Arial" w:cs="Arial"/>
          <w:bCs/>
          <w:sz w:val="22"/>
          <w:szCs w:val="22"/>
        </w:rPr>
        <w:t xml:space="preserve"> 14</w:t>
      </w:r>
      <w:r w:rsidR="0026755C" w:rsidRPr="00E7585F">
        <w:rPr>
          <w:rFonts w:ascii="Arial" w:eastAsia="Times New Roman" w:hAnsi="Arial" w:cs="Arial"/>
          <w:bCs/>
          <w:sz w:val="22"/>
          <w:szCs w:val="22"/>
        </w:rPr>
        <w:t>).-</w:t>
      </w:r>
      <w:r w:rsidR="00830F78">
        <w:rPr>
          <w:rFonts w:ascii="Arial" w:eastAsia="Times New Roman" w:hAnsi="Arial" w:cs="Arial"/>
          <w:bCs/>
          <w:sz w:val="22"/>
          <w:szCs w:val="22"/>
        </w:rPr>
        <w:t>---------------------------------------------------------------------------</w:t>
      </w:r>
    </w:p>
    <w:p w:rsidR="0026755C" w:rsidRDefault="0026755C" w:rsidP="009158EC">
      <w:pPr>
        <w:spacing w:line="360" w:lineRule="auto"/>
        <w:jc w:val="both"/>
        <w:rPr>
          <w:rFonts w:ascii="Arial" w:hAnsi="Arial" w:cs="Arial"/>
          <w:sz w:val="22"/>
          <w:szCs w:val="22"/>
        </w:rPr>
      </w:pPr>
    </w:p>
    <w:p w:rsidR="00437892" w:rsidRPr="009C5C65" w:rsidRDefault="00830F78" w:rsidP="00437892">
      <w:pPr>
        <w:pStyle w:val="corte4fondo"/>
        <w:ind w:firstLine="0"/>
        <w:rPr>
          <w:rFonts w:eastAsiaTheme="minorEastAsia" w:cs="Arial"/>
          <w:bCs/>
          <w:sz w:val="23"/>
          <w:szCs w:val="23"/>
        </w:rPr>
      </w:pPr>
      <w:r>
        <w:rPr>
          <w:rFonts w:cs="Arial"/>
          <w:b/>
          <w:sz w:val="22"/>
          <w:szCs w:val="22"/>
        </w:rPr>
        <w:t>R.R./269</w:t>
      </w:r>
      <w:r w:rsidR="00437892" w:rsidRPr="004C2649">
        <w:rPr>
          <w:rFonts w:cs="Arial"/>
          <w:b/>
          <w:sz w:val="22"/>
          <w:szCs w:val="22"/>
        </w:rPr>
        <w:t>/2017,</w:t>
      </w:r>
      <w:r w:rsidR="00437892" w:rsidRPr="00DD19EB">
        <w:rPr>
          <w:rFonts w:cs="Arial"/>
          <w:sz w:val="22"/>
          <w:szCs w:val="22"/>
        </w:rPr>
        <w:t xml:space="preserve"> sujeto obligado</w:t>
      </w:r>
      <w:r w:rsidR="00437892">
        <w:rPr>
          <w:rFonts w:cs="Arial"/>
          <w:b/>
          <w:sz w:val="22"/>
          <w:szCs w:val="22"/>
        </w:rPr>
        <w:t xml:space="preserve"> </w:t>
      </w:r>
      <w:r>
        <w:rPr>
          <w:rFonts w:cs="Arial"/>
          <w:b/>
          <w:bCs/>
          <w:sz w:val="23"/>
          <w:szCs w:val="23"/>
        </w:rPr>
        <w:t>Defensoría de los Derechos Humanos del Pueblo de Oaxaca</w:t>
      </w:r>
      <w:r w:rsidR="00437892" w:rsidRPr="00DD19EB">
        <w:rPr>
          <w:rFonts w:cs="Arial"/>
          <w:sz w:val="22"/>
          <w:szCs w:val="22"/>
        </w:rPr>
        <w:t>. Se dio cuenta con el proyecto de resolución,</w:t>
      </w:r>
      <w:r w:rsidRPr="00830F78">
        <w:rPr>
          <w:shd w:val="clear" w:color="auto" w:fill="FFFFFF"/>
          <w:lang w:eastAsia="es-MX"/>
        </w:rPr>
        <w:t xml:space="preserve"> </w:t>
      </w:r>
      <w:r w:rsidRPr="00155BE8">
        <w:rPr>
          <w:sz w:val="22"/>
          <w:szCs w:val="22"/>
          <w:shd w:val="clear" w:color="auto" w:fill="FFFFFF"/>
          <w:lang w:eastAsia="es-MX"/>
        </w:rPr>
        <w:t>se declara infundado el motivo de inconformidad expresado por el Recurrente, en consecuencia, se confirma</w:t>
      </w:r>
      <w:r w:rsidRPr="00155BE8">
        <w:rPr>
          <w:b/>
          <w:sz w:val="22"/>
          <w:szCs w:val="22"/>
          <w:shd w:val="clear" w:color="auto" w:fill="FFFFFF"/>
          <w:lang w:eastAsia="es-MX"/>
        </w:rPr>
        <w:t xml:space="preserve"> </w:t>
      </w:r>
      <w:r w:rsidRPr="00155BE8">
        <w:rPr>
          <w:sz w:val="22"/>
          <w:szCs w:val="22"/>
          <w:shd w:val="clear" w:color="auto" w:fill="FFFFFF"/>
          <w:lang w:eastAsia="es-MX"/>
        </w:rPr>
        <w:t>la respuesta del Sujeto Obligado.</w:t>
      </w:r>
      <w:r w:rsidR="00437892">
        <w:rPr>
          <w:rFonts w:cs="Arial"/>
          <w:sz w:val="22"/>
          <w:szCs w:val="22"/>
          <w:shd w:val="clear" w:color="auto" w:fill="FFFFFF"/>
          <w:lang w:eastAsia="es-MX"/>
        </w:rPr>
        <w:t xml:space="preserve"> </w:t>
      </w:r>
      <w:r w:rsidR="00437892" w:rsidRPr="00DD19EB">
        <w:rPr>
          <w:rFonts w:cs="Arial"/>
          <w:sz w:val="22"/>
          <w:szCs w:val="22"/>
        </w:rPr>
        <w:t xml:space="preserve">Se aprobó por unanimidad de votos </w:t>
      </w:r>
      <w:r w:rsidR="00437892" w:rsidRPr="00DD19EB">
        <w:rPr>
          <w:rFonts w:cs="Arial"/>
          <w:bCs/>
          <w:sz w:val="22"/>
          <w:szCs w:val="22"/>
        </w:rPr>
        <w:t xml:space="preserve">(Anexo </w:t>
      </w:r>
      <w:r>
        <w:rPr>
          <w:rFonts w:cs="Arial"/>
          <w:bCs/>
          <w:sz w:val="22"/>
          <w:szCs w:val="22"/>
        </w:rPr>
        <w:t>15</w:t>
      </w:r>
      <w:r w:rsidR="00437892" w:rsidRPr="00DD19EB">
        <w:rPr>
          <w:rFonts w:cs="Arial"/>
          <w:bCs/>
          <w:sz w:val="22"/>
          <w:szCs w:val="22"/>
        </w:rPr>
        <w:t>).----------------</w:t>
      </w:r>
      <w:r w:rsidR="00E7585F">
        <w:rPr>
          <w:rFonts w:cs="Arial"/>
          <w:bCs/>
          <w:sz w:val="22"/>
          <w:szCs w:val="22"/>
        </w:rPr>
        <w:t>------------</w:t>
      </w:r>
    </w:p>
    <w:p w:rsidR="00437892" w:rsidRDefault="00437892" w:rsidP="009C5C65">
      <w:pPr>
        <w:spacing w:line="360" w:lineRule="auto"/>
        <w:jc w:val="both"/>
        <w:rPr>
          <w:rFonts w:ascii="Arial" w:hAnsi="Arial" w:cs="Arial"/>
          <w:b/>
          <w:sz w:val="22"/>
          <w:szCs w:val="22"/>
        </w:rPr>
      </w:pPr>
    </w:p>
    <w:p w:rsidR="00437892" w:rsidRPr="009C5C65" w:rsidRDefault="00830F78" w:rsidP="00437892">
      <w:pPr>
        <w:spacing w:line="360" w:lineRule="auto"/>
        <w:jc w:val="both"/>
        <w:rPr>
          <w:rFonts w:ascii="Arial" w:hAnsi="Arial" w:cs="Arial"/>
          <w:bCs/>
          <w:sz w:val="23"/>
          <w:szCs w:val="23"/>
        </w:rPr>
      </w:pPr>
      <w:r>
        <w:rPr>
          <w:rFonts w:ascii="Arial" w:hAnsi="Arial" w:cs="Arial"/>
          <w:b/>
          <w:sz w:val="22"/>
          <w:szCs w:val="22"/>
        </w:rPr>
        <w:t>R.R./272/2017</w:t>
      </w:r>
      <w:r w:rsidR="00437892" w:rsidRPr="004C2649">
        <w:rPr>
          <w:rFonts w:ascii="Arial" w:hAnsi="Arial" w:cs="Arial"/>
          <w:b/>
          <w:sz w:val="22"/>
          <w:szCs w:val="22"/>
        </w:rPr>
        <w:t>,</w:t>
      </w:r>
      <w:r w:rsidR="00437892" w:rsidRPr="00DD19EB">
        <w:rPr>
          <w:rFonts w:ascii="Arial" w:hAnsi="Arial" w:cs="Arial"/>
          <w:sz w:val="22"/>
          <w:szCs w:val="22"/>
        </w:rPr>
        <w:t xml:space="preserve"> sujeto obligado</w:t>
      </w:r>
      <w:r w:rsidR="00F870F5">
        <w:rPr>
          <w:rFonts w:ascii="Arial" w:hAnsi="Arial" w:cs="Arial"/>
          <w:sz w:val="22"/>
          <w:szCs w:val="22"/>
        </w:rPr>
        <w:t xml:space="preserve"> </w:t>
      </w:r>
      <w:r>
        <w:rPr>
          <w:rFonts w:ascii="Arial" w:hAnsi="Arial" w:cs="Arial"/>
          <w:b/>
          <w:sz w:val="22"/>
          <w:szCs w:val="22"/>
        </w:rPr>
        <w:t>Servicios de Salud de Oaxaca</w:t>
      </w:r>
      <w:r w:rsidR="00437892">
        <w:rPr>
          <w:rFonts w:ascii="Arial" w:hAnsi="Arial" w:cs="Arial"/>
          <w:bCs/>
          <w:sz w:val="23"/>
          <w:szCs w:val="23"/>
        </w:rPr>
        <w:t xml:space="preserve">. </w:t>
      </w:r>
      <w:r w:rsidR="00437892" w:rsidRPr="00DD19EB">
        <w:rPr>
          <w:rFonts w:ascii="Arial" w:hAnsi="Arial" w:cs="Arial"/>
          <w:sz w:val="22"/>
          <w:szCs w:val="22"/>
        </w:rPr>
        <w:t xml:space="preserve"> Se dio cuenta con el proyecto de resolución,</w:t>
      </w:r>
      <w:r w:rsidRPr="00830F78">
        <w:rPr>
          <w:rFonts w:cs="Arial"/>
          <w:sz w:val="22"/>
          <w:szCs w:val="22"/>
          <w:shd w:val="clear" w:color="auto" w:fill="FFFFFF"/>
        </w:rPr>
        <w:t xml:space="preserve"> </w:t>
      </w:r>
      <w:r w:rsidRPr="00830F78">
        <w:rPr>
          <w:rFonts w:ascii="Arial" w:hAnsi="Arial" w:cs="Arial"/>
          <w:sz w:val="22"/>
          <w:szCs w:val="22"/>
          <w:shd w:val="clear" w:color="auto" w:fill="FFFFFF"/>
        </w:rPr>
        <w:t>resulta procedente sobreseer el Recurso de Revisión, toda vez que no se actualiza ninguna de las causales establecidas en el artículo 128 de la Ley antes citada</w:t>
      </w:r>
      <w:r w:rsidR="00437892">
        <w:rPr>
          <w:rFonts w:ascii="Arial" w:eastAsia="Times New Roman" w:hAnsi="Arial" w:cs="Arial"/>
          <w:sz w:val="22"/>
          <w:szCs w:val="22"/>
          <w:shd w:val="clear" w:color="auto" w:fill="FFFFFF"/>
          <w:lang w:eastAsia="es-MX"/>
        </w:rPr>
        <w:t xml:space="preserve">. </w:t>
      </w:r>
      <w:r w:rsidR="00437892" w:rsidRPr="00DD19EB">
        <w:rPr>
          <w:rFonts w:ascii="Arial" w:hAnsi="Arial" w:cs="Arial"/>
          <w:sz w:val="22"/>
          <w:szCs w:val="22"/>
        </w:rPr>
        <w:t xml:space="preserve">Se aprobó por unanimidad de votos </w:t>
      </w:r>
      <w:r w:rsidR="00437892" w:rsidRPr="00DD19EB">
        <w:rPr>
          <w:rFonts w:ascii="Arial" w:eastAsia="Times New Roman" w:hAnsi="Arial" w:cs="Arial"/>
          <w:bCs/>
          <w:sz w:val="22"/>
          <w:szCs w:val="22"/>
        </w:rPr>
        <w:t xml:space="preserve">(Anexo </w:t>
      </w:r>
      <w:r>
        <w:rPr>
          <w:rFonts w:ascii="Arial" w:eastAsia="Times New Roman" w:hAnsi="Arial" w:cs="Arial"/>
          <w:bCs/>
          <w:sz w:val="22"/>
          <w:szCs w:val="22"/>
        </w:rPr>
        <w:t>16</w:t>
      </w:r>
      <w:r w:rsidR="00437892" w:rsidRPr="00DD19EB">
        <w:rPr>
          <w:rFonts w:ascii="Arial" w:eastAsia="Times New Roman" w:hAnsi="Arial" w:cs="Arial"/>
          <w:bCs/>
          <w:sz w:val="22"/>
          <w:szCs w:val="22"/>
        </w:rPr>
        <w:t>).------------------------</w:t>
      </w:r>
      <w:r w:rsidR="00F870F5">
        <w:rPr>
          <w:rFonts w:ascii="Arial" w:eastAsia="Times New Roman" w:hAnsi="Arial" w:cs="Arial"/>
          <w:bCs/>
          <w:sz w:val="22"/>
          <w:szCs w:val="22"/>
        </w:rPr>
        <w:t>--------------</w:t>
      </w:r>
    </w:p>
    <w:p w:rsidR="00C249D0" w:rsidRDefault="00C249D0" w:rsidP="0026755C">
      <w:pPr>
        <w:spacing w:line="360" w:lineRule="auto"/>
        <w:jc w:val="both"/>
        <w:rPr>
          <w:rFonts w:ascii="Arial" w:hAnsi="Arial" w:cs="Arial"/>
          <w:sz w:val="22"/>
          <w:szCs w:val="22"/>
        </w:rPr>
      </w:pPr>
    </w:p>
    <w:p w:rsidR="00830F78" w:rsidRPr="009C5C65" w:rsidRDefault="00830F78" w:rsidP="00830F78">
      <w:pPr>
        <w:spacing w:line="360" w:lineRule="auto"/>
        <w:jc w:val="both"/>
        <w:rPr>
          <w:rFonts w:ascii="Arial" w:hAnsi="Arial" w:cs="Arial"/>
          <w:bCs/>
          <w:sz w:val="23"/>
          <w:szCs w:val="23"/>
        </w:rPr>
      </w:pPr>
      <w:r>
        <w:rPr>
          <w:rFonts w:ascii="Arial" w:hAnsi="Arial" w:cs="Arial"/>
          <w:b/>
          <w:sz w:val="22"/>
          <w:szCs w:val="22"/>
        </w:rPr>
        <w:t>R.R./</w:t>
      </w:r>
      <w:r>
        <w:rPr>
          <w:rFonts w:ascii="Arial" w:hAnsi="Arial" w:cs="Arial"/>
          <w:b/>
          <w:sz w:val="22"/>
          <w:szCs w:val="22"/>
        </w:rPr>
        <w:t>266</w:t>
      </w:r>
      <w:r>
        <w:rPr>
          <w:rFonts w:ascii="Arial" w:hAnsi="Arial" w:cs="Arial"/>
          <w:b/>
          <w:sz w:val="22"/>
          <w:szCs w:val="22"/>
        </w:rPr>
        <w:t>/2017</w:t>
      </w:r>
      <w:r w:rsidRPr="004C2649">
        <w:rPr>
          <w:rFonts w:ascii="Arial" w:hAnsi="Arial" w:cs="Arial"/>
          <w:b/>
          <w:sz w:val="22"/>
          <w:szCs w:val="22"/>
        </w:rPr>
        <w:t>,</w:t>
      </w:r>
      <w:r w:rsidRPr="00DD19EB">
        <w:rPr>
          <w:rFonts w:ascii="Arial" w:hAnsi="Arial" w:cs="Arial"/>
          <w:sz w:val="22"/>
          <w:szCs w:val="22"/>
        </w:rPr>
        <w:t xml:space="preserve"> sujeto obligado</w:t>
      </w:r>
      <w:r>
        <w:rPr>
          <w:rFonts w:ascii="Arial" w:hAnsi="Arial" w:cs="Arial"/>
          <w:sz w:val="22"/>
          <w:szCs w:val="22"/>
        </w:rPr>
        <w:t xml:space="preserve"> </w:t>
      </w:r>
      <w:r>
        <w:rPr>
          <w:rFonts w:ascii="Arial" w:hAnsi="Arial" w:cs="Arial"/>
          <w:b/>
          <w:sz w:val="22"/>
          <w:szCs w:val="22"/>
        </w:rPr>
        <w:t>Secretaría General de Gobierno</w:t>
      </w:r>
      <w:r>
        <w:rPr>
          <w:rFonts w:ascii="Arial" w:hAnsi="Arial" w:cs="Arial"/>
          <w:bCs/>
          <w:sz w:val="23"/>
          <w:szCs w:val="23"/>
        </w:rPr>
        <w:t xml:space="preserve">. </w:t>
      </w:r>
      <w:r w:rsidRPr="00DD19EB">
        <w:rPr>
          <w:rFonts w:ascii="Arial" w:hAnsi="Arial" w:cs="Arial"/>
          <w:sz w:val="22"/>
          <w:szCs w:val="22"/>
        </w:rPr>
        <w:t xml:space="preserve"> Se dio cuenta con el proyecto de resolución,</w:t>
      </w:r>
      <w:r>
        <w:rPr>
          <w:rFonts w:ascii="Arial" w:hAnsi="Arial" w:cs="Arial"/>
          <w:sz w:val="22"/>
          <w:szCs w:val="22"/>
        </w:rPr>
        <w:t xml:space="preserve"> se</w:t>
      </w:r>
      <w:r w:rsidRPr="00830F78">
        <w:rPr>
          <w:sz w:val="22"/>
          <w:szCs w:val="22"/>
          <w:shd w:val="clear" w:color="auto" w:fill="FFFFFF"/>
          <w:lang w:eastAsia="es-MX"/>
        </w:rPr>
        <w:t xml:space="preserve"> </w:t>
      </w:r>
      <w:r w:rsidRPr="00830F78">
        <w:rPr>
          <w:rFonts w:ascii="Arial" w:hAnsi="Arial" w:cs="Arial"/>
          <w:sz w:val="22"/>
          <w:szCs w:val="22"/>
          <w:shd w:val="clear" w:color="auto" w:fill="FFFFFF"/>
          <w:lang w:eastAsia="es-MX"/>
        </w:rPr>
        <w:t>considera fundado parcialmente el motivo de inconformidad expresados por el Recurrente, en consecuencia, se Ordena al Sujeto Obligado a que de atención a la solicitud de información en lo que respecta a la lista de honorarios  a que hace referencia en la solicitud de información presentada</w:t>
      </w:r>
      <w:r>
        <w:rPr>
          <w:rFonts w:ascii="Arial" w:eastAsia="Times New Roman" w:hAnsi="Arial" w:cs="Arial"/>
          <w:sz w:val="22"/>
          <w:szCs w:val="22"/>
          <w:shd w:val="clear" w:color="auto" w:fill="FFFFFF"/>
          <w:lang w:eastAsia="es-MX"/>
        </w:rPr>
        <w:t xml:space="preserve">. </w:t>
      </w:r>
      <w:r w:rsidRPr="00DD19EB">
        <w:rPr>
          <w:rFonts w:ascii="Arial" w:hAnsi="Arial" w:cs="Arial"/>
          <w:sz w:val="22"/>
          <w:szCs w:val="22"/>
        </w:rPr>
        <w:t xml:space="preserve">Se aprobó por unanimidad de votos </w:t>
      </w:r>
      <w:r w:rsidRPr="00DD19EB">
        <w:rPr>
          <w:rFonts w:ascii="Arial" w:eastAsia="Times New Roman" w:hAnsi="Arial" w:cs="Arial"/>
          <w:bCs/>
          <w:sz w:val="22"/>
          <w:szCs w:val="22"/>
        </w:rPr>
        <w:t xml:space="preserve">(Anexo </w:t>
      </w:r>
      <w:r>
        <w:rPr>
          <w:rFonts w:ascii="Arial" w:eastAsia="Times New Roman" w:hAnsi="Arial" w:cs="Arial"/>
          <w:bCs/>
          <w:sz w:val="22"/>
          <w:szCs w:val="22"/>
        </w:rPr>
        <w:t>1</w:t>
      </w:r>
      <w:r>
        <w:rPr>
          <w:rFonts w:ascii="Arial" w:eastAsia="Times New Roman" w:hAnsi="Arial" w:cs="Arial"/>
          <w:bCs/>
          <w:sz w:val="22"/>
          <w:szCs w:val="22"/>
        </w:rPr>
        <w:t>7</w:t>
      </w:r>
      <w:r w:rsidRPr="00DD19EB">
        <w:rPr>
          <w:rFonts w:ascii="Arial" w:eastAsia="Times New Roman" w:hAnsi="Arial" w:cs="Arial"/>
          <w:bCs/>
          <w:sz w:val="22"/>
          <w:szCs w:val="22"/>
        </w:rPr>
        <w:t>).------------</w:t>
      </w:r>
      <w:r>
        <w:rPr>
          <w:rFonts w:ascii="Arial" w:eastAsia="Times New Roman" w:hAnsi="Arial" w:cs="Arial"/>
          <w:bCs/>
          <w:sz w:val="22"/>
          <w:szCs w:val="22"/>
        </w:rPr>
        <w:t>-----------------------------------------------------------</w:t>
      </w:r>
      <w:r w:rsidRPr="00DD19EB">
        <w:rPr>
          <w:rFonts w:ascii="Arial" w:eastAsia="Times New Roman" w:hAnsi="Arial" w:cs="Arial"/>
          <w:bCs/>
          <w:sz w:val="22"/>
          <w:szCs w:val="22"/>
        </w:rPr>
        <w:t>------------</w:t>
      </w:r>
      <w:r>
        <w:rPr>
          <w:rFonts w:ascii="Arial" w:eastAsia="Times New Roman" w:hAnsi="Arial" w:cs="Arial"/>
          <w:bCs/>
          <w:sz w:val="22"/>
          <w:szCs w:val="22"/>
        </w:rPr>
        <w:t>--------------</w:t>
      </w:r>
    </w:p>
    <w:p w:rsidR="00830F78" w:rsidRDefault="00830F78" w:rsidP="0026755C">
      <w:pPr>
        <w:spacing w:line="360" w:lineRule="auto"/>
        <w:jc w:val="both"/>
        <w:rPr>
          <w:rFonts w:ascii="Arial" w:hAnsi="Arial" w:cs="Arial"/>
          <w:sz w:val="22"/>
          <w:szCs w:val="22"/>
        </w:rPr>
      </w:pPr>
    </w:p>
    <w:p w:rsidR="0026755C" w:rsidRPr="00DD19EB" w:rsidRDefault="0026755C" w:rsidP="0026755C">
      <w:pPr>
        <w:spacing w:line="360" w:lineRule="auto"/>
        <w:jc w:val="both"/>
        <w:rPr>
          <w:rFonts w:ascii="Arial" w:hAnsi="Arial" w:cs="Arial"/>
          <w:sz w:val="22"/>
          <w:szCs w:val="22"/>
        </w:rPr>
      </w:pPr>
      <w:r w:rsidRPr="00DD19EB">
        <w:rPr>
          <w:rFonts w:ascii="Arial" w:eastAsia="Times New Roman" w:hAnsi="Arial" w:cs="Arial"/>
          <w:bCs/>
          <w:sz w:val="22"/>
          <w:szCs w:val="22"/>
        </w:rPr>
        <w:t xml:space="preserve">El Comisionado Presidente procedió al desahogo del punto número 7 (siete) del Orden del día relativo a la </w:t>
      </w:r>
      <w:r w:rsidRPr="00DD19EB">
        <w:rPr>
          <w:rFonts w:ascii="Arial" w:hAnsi="Arial" w:cs="Arial"/>
          <w:sz w:val="22"/>
          <w:szCs w:val="22"/>
        </w:rPr>
        <w:t xml:space="preserve">aprobación de los proyectos de resolución de los recursos de revisión de la ponencia del Comisionado </w:t>
      </w:r>
      <w:r w:rsidR="00830F78">
        <w:rPr>
          <w:rFonts w:ascii="Arial" w:hAnsi="Arial" w:cs="Arial"/>
          <w:sz w:val="22"/>
          <w:szCs w:val="22"/>
        </w:rPr>
        <w:t>Juan Gómez Pérez. Solicitó al Secretario</w:t>
      </w:r>
      <w:r w:rsidRPr="00DD19EB">
        <w:rPr>
          <w:rFonts w:ascii="Arial" w:hAnsi="Arial" w:cs="Arial"/>
          <w:sz w:val="22"/>
          <w:szCs w:val="22"/>
        </w:rPr>
        <w:t xml:space="preserve"> General de Acuerdos dar cuenta con los mismos.-------------------</w:t>
      </w:r>
      <w:r w:rsidR="00830F78">
        <w:rPr>
          <w:rFonts w:ascii="Arial" w:hAnsi="Arial" w:cs="Arial"/>
          <w:sz w:val="22"/>
          <w:szCs w:val="22"/>
        </w:rPr>
        <w:t>----------------</w:t>
      </w:r>
      <w:r w:rsidRPr="00DD19EB">
        <w:rPr>
          <w:rFonts w:ascii="Arial" w:hAnsi="Arial" w:cs="Arial"/>
          <w:sz w:val="22"/>
          <w:szCs w:val="22"/>
        </w:rPr>
        <w:t>---</w:t>
      </w:r>
      <w:r>
        <w:rPr>
          <w:rFonts w:ascii="Arial" w:hAnsi="Arial" w:cs="Arial"/>
          <w:sz w:val="22"/>
          <w:szCs w:val="22"/>
        </w:rPr>
        <w:t>-----------</w:t>
      </w:r>
      <w:r w:rsidRPr="00DD19EB">
        <w:rPr>
          <w:rFonts w:ascii="Arial" w:hAnsi="Arial" w:cs="Arial"/>
          <w:sz w:val="22"/>
          <w:szCs w:val="22"/>
        </w:rPr>
        <w:t>---------------------</w:t>
      </w:r>
    </w:p>
    <w:p w:rsidR="00F870F5" w:rsidRDefault="00F870F5" w:rsidP="0026755C">
      <w:pPr>
        <w:spacing w:line="360" w:lineRule="auto"/>
        <w:jc w:val="both"/>
        <w:rPr>
          <w:rFonts w:ascii="Arial" w:hAnsi="Arial" w:cs="Arial"/>
          <w:sz w:val="22"/>
          <w:szCs w:val="22"/>
        </w:rPr>
      </w:pPr>
    </w:p>
    <w:p w:rsidR="0026755C" w:rsidRDefault="00830F78" w:rsidP="0026755C">
      <w:pPr>
        <w:spacing w:line="360" w:lineRule="auto"/>
        <w:jc w:val="both"/>
        <w:rPr>
          <w:rFonts w:ascii="Arial" w:hAnsi="Arial" w:cs="Arial"/>
          <w:sz w:val="22"/>
          <w:szCs w:val="22"/>
        </w:rPr>
      </w:pPr>
      <w:r>
        <w:rPr>
          <w:rFonts w:ascii="Arial" w:hAnsi="Arial" w:cs="Arial"/>
          <w:sz w:val="22"/>
          <w:szCs w:val="22"/>
        </w:rPr>
        <w:t>A continuación, el Secretario</w:t>
      </w:r>
      <w:r w:rsidR="0026755C" w:rsidRPr="00DD19EB">
        <w:rPr>
          <w:rFonts w:ascii="Arial" w:hAnsi="Arial" w:cs="Arial"/>
          <w:sz w:val="22"/>
          <w:szCs w:val="22"/>
        </w:rPr>
        <w:t xml:space="preserve"> General de Acuerdos dio lectura al extracto sustancial de</w:t>
      </w:r>
      <w:r w:rsidR="0026755C">
        <w:rPr>
          <w:rFonts w:ascii="Arial" w:hAnsi="Arial" w:cs="Arial"/>
          <w:sz w:val="22"/>
          <w:szCs w:val="22"/>
        </w:rPr>
        <w:t xml:space="preserve"> </w:t>
      </w:r>
      <w:r w:rsidR="0026755C" w:rsidRPr="00DD19EB">
        <w:rPr>
          <w:rFonts w:ascii="Arial" w:hAnsi="Arial" w:cs="Arial"/>
          <w:sz w:val="22"/>
          <w:szCs w:val="22"/>
        </w:rPr>
        <w:t>l</w:t>
      </w:r>
      <w:r w:rsidR="0026755C">
        <w:rPr>
          <w:rFonts w:ascii="Arial" w:hAnsi="Arial" w:cs="Arial"/>
          <w:sz w:val="22"/>
          <w:szCs w:val="22"/>
        </w:rPr>
        <w:t>os</w:t>
      </w:r>
      <w:r w:rsidR="0026755C" w:rsidRPr="00DD19EB">
        <w:rPr>
          <w:rFonts w:ascii="Arial" w:hAnsi="Arial" w:cs="Arial"/>
          <w:sz w:val="22"/>
          <w:szCs w:val="22"/>
        </w:rPr>
        <w:t xml:space="preserve"> recurso</w:t>
      </w:r>
      <w:r w:rsidR="0026755C">
        <w:rPr>
          <w:rFonts w:ascii="Arial" w:hAnsi="Arial" w:cs="Arial"/>
          <w:sz w:val="22"/>
          <w:szCs w:val="22"/>
        </w:rPr>
        <w:t>s</w:t>
      </w:r>
      <w:r w:rsidR="0026755C" w:rsidRPr="00DD19EB">
        <w:rPr>
          <w:rFonts w:ascii="Arial" w:hAnsi="Arial" w:cs="Arial"/>
          <w:sz w:val="22"/>
          <w:szCs w:val="22"/>
        </w:rPr>
        <w:t xml:space="preserve"> de revisión </w:t>
      </w:r>
      <w:r w:rsidR="0026755C">
        <w:rPr>
          <w:rFonts w:ascii="Arial" w:hAnsi="Arial" w:cs="Arial"/>
          <w:sz w:val="22"/>
          <w:szCs w:val="22"/>
        </w:rPr>
        <w:t>siguientes</w:t>
      </w:r>
      <w:proofErr w:type="gramStart"/>
      <w:r w:rsidR="0026755C">
        <w:rPr>
          <w:rFonts w:ascii="Arial" w:hAnsi="Arial" w:cs="Arial"/>
          <w:sz w:val="22"/>
          <w:szCs w:val="22"/>
        </w:rPr>
        <w:t>:------------------------------------------------------------------------------</w:t>
      </w:r>
      <w:proofErr w:type="gramEnd"/>
      <w:r w:rsidR="0026755C" w:rsidRPr="00DD19EB">
        <w:rPr>
          <w:rFonts w:ascii="Arial" w:hAnsi="Arial" w:cs="Arial"/>
          <w:sz w:val="22"/>
          <w:szCs w:val="22"/>
        </w:rPr>
        <w:t xml:space="preserve"> </w:t>
      </w:r>
    </w:p>
    <w:p w:rsidR="0026755C" w:rsidRDefault="0026755C" w:rsidP="0026755C">
      <w:pPr>
        <w:spacing w:line="360" w:lineRule="auto"/>
        <w:jc w:val="both"/>
        <w:rPr>
          <w:rFonts w:ascii="Arial" w:hAnsi="Arial" w:cs="Arial"/>
          <w:sz w:val="22"/>
          <w:szCs w:val="22"/>
        </w:rPr>
      </w:pPr>
    </w:p>
    <w:p w:rsidR="0026755C" w:rsidRPr="00DD19EB" w:rsidRDefault="00830F78" w:rsidP="00830F78">
      <w:pPr>
        <w:autoSpaceDE w:val="0"/>
        <w:autoSpaceDN w:val="0"/>
        <w:adjustRightInd w:val="0"/>
        <w:spacing w:line="360" w:lineRule="auto"/>
        <w:jc w:val="both"/>
        <w:rPr>
          <w:rFonts w:ascii="Arial" w:hAnsi="Arial" w:cs="Arial"/>
          <w:sz w:val="22"/>
          <w:szCs w:val="22"/>
        </w:rPr>
      </w:pPr>
      <w:r>
        <w:rPr>
          <w:rFonts w:ascii="Arial" w:hAnsi="Arial" w:cs="Arial"/>
          <w:b/>
          <w:sz w:val="22"/>
          <w:szCs w:val="22"/>
        </w:rPr>
        <w:t>R.R./250</w:t>
      </w:r>
      <w:r w:rsidR="0026755C" w:rsidRPr="004C2649">
        <w:rPr>
          <w:rFonts w:ascii="Arial" w:hAnsi="Arial" w:cs="Arial"/>
          <w:b/>
          <w:sz w:val="22"/>
          <w:szCs w:val="22"/>
        </w:rPr>
        <w:t>/2017</w:t>
      </w:r>
      <w:r w:rsidR="0026755C" w:rsidRPr="00DD19EB">
        <w:rPr>
          <w:rFonts w:ascii="Arial" w:hAnsi="Arial" w:cs="Arial"/>
          <w:sz w:val="22"/>
          <w:szCs w:val="22"/>
        </w:rPr>
        <w:t>, sujeto obligado</w:t>
      </w:r>
      <w:r w:rsidR="00C04548">
        <w:rPr>
          <w:rFonts w:ascii="Arial" w:hAnsi="Arial" w:cs="Arial"/>
          <w:b/>
          <w:sz w:val="22"/>
          <w:szCs w:val="22"/>
        </w:rPr>
        <w:t xml:space="preserve"> </w:t>
      </w:r>
      <w:r>
        <w:rPr>
          <w:rFonts w:ascii="Arial" w:hAnsi="Arial" w:cs="Arial"/>
          <w:b/>
          <w:sz w:val="22"/>
          <w:szCs w:val="22"/>
        </w:rPr>
        <w:t>Ayuntamiento de Santa Cruz Xoxocotlán, Oaxaca</w:t>
      </w:r>
      <w:r w:rsidR="0026755C" w:rsidRPr="00DD19EB">
        <w:rPr>
          <w:rFonts w:ascii="Arial" w:hAnsi="Arial" w:cs="Arial"/>
          <w:sz w:val="22"/>
          <w:szCs w:val="22"/>
        </w:rPr>
        <w:t>. Se dio cuenta con el proyec</w:t>
      </w:r>
      <w:r w:rsidR="0026755C">
        <w:rPr>
          <w:rFonts w:ascii="Arial" w:hAnsi="Arial" w:cs="Arial"/>
          <w:sz w:val="22"/>
          <w:szCs w:val="22"/>
        </w:rPr>
        <w:t xml:space="preserve">to de resolución, </w:t>
      </w:r>
      <w:r w:rsidR="0026755C" w:rsidRPr="00C04548">
        <w:rPr>
          <w:rFonts w:ascii="Arial" w:hAnsi="Arial" w:cs="Arial"/>
          <w:sz w:val="22"/>
          <w:szCs w:val="22"/>
        </w:rPr>
        <w:t xml:space="preserve">que </w:t>
      </w:r>
      <w:r w:rsidR="0026755C" w:rsidRPr="00830F78">
        <w:rPr>
          <w:rFonts w:ascii="Arial" w:hAnsi="Arial" w:cs="Arial"/>
          <w:sz w:val="22"/>
          <w:szCs w:val="22"/>
        </w:rPr>
        <w:t>considera</w:t>
      </w:r>
      <w:r w:rsidR="00C04548" w:rsidRPr="00830F78">
        <w:rPr>
          <w:rFonts w:ascii="Arial" w:eastAsia="Calibri" w:hAnsi="Arial" w:cs="Arial"/>
          <w:color w:val="000000"/>
          <w:sz w:val="22"/>
          <w:szCs w:val="22"/>
          <w:lang w:val="es-ES"/>
        </w:rPr>
        <w:t xml:space="preserve"> </w:t>
      </w:r>
      <w:r w:rsidRPr="00830F78">
        <w:rPr>
          <w:rFonts w:ascii="Arial" w:eastAsia="Calibri" w:hAnsi="Arial" w:cs="Arial"/>
          <w:bCs/>
          <w:sz w:val="22"/>
          <w:szCs w:val="22"/>
          <w:lang w:val="es-ES"/>
        </w:rPr>
        <w:t>propone</w:t>
      </w:r>
      <w:r w:rsidRPr="00830F78">
        <w:rPr>
          <w:rFonts w:ascii="Arial" w:eastAsia="Calibri" w:hAnsi="Arial" w:cs="Arial"/>
          <w:bCs/>
          <w:sz w:val="22"/>
          <w:szCs w:val="22"/>
          <w:lang w:val="es-ES"/>
        </w:rPr>
        <w:t>r</w:t>
      </w:r>
      <w:r w:rsidRPr="00830F78">
        <w:rPr>
          <w:rFonts w:ascii="Arial" w:eastAsia="Calibri" w:hAnsi="Arial" w:cs="Arial"/>
          <w:bCs/>
          <w:sz w:val="22"/>
          <w:szCs w:val="22"/>
          <w:lang w:val="es-ES"/>
        </w:rPr>
        <w:t xml:space="preserve"> </w:t>
      </w:r>
      <w:r>
        <w:rPr>
          <w:rFonts w:ascii="Arial" w:hAnsi="Arial" w:cs="Arial"/>
          <w:color w:val="000000"/>
          <w:sz w:val="22"/>
          <w:szCs w:val="22"/>
        </w:rPr>
        <w:t>ordenar</w:t>
      </w:r>
      <w:r w:rsidRPr="00830F78">
        <w:rPr>
          <w:rFonts w:ascii="Arial" w:hAnsi="Arial" w:cs="Arial"/>
          <w:color w:val="000000"/>
          <w:sz w:val="22"/>
          <w:szCs w:val="22"/>
        </w:rPr>
        <w:t xml:space="preserve"> al Sujeto </w:t>
      </w:r>
      <w:r w:rsidRPr="00830F78">
        <w:rPr>
          <w:rFonts w:ascii="Arial" w:hAnsi="Arial" w:cs="Arial"/>
          <w:color w:val="000000"/>
          <w:sz w:val="22"/>
          <w:szCs w:val="22"/>
        </w:rPr>
        <w:lastRenderedPageBreak/>
        <w:t xml:space="preserve">Obligado </w:t>
      </w:r>
      <w:r w:rsidRPr="00830F78">
        <w:rPr>
          <w:rFonts w:ascii="Arial" w:eastAsia="Times New Roman" w:hAnsi="Arial" w:cs="Arial"/>
          <w:sz w:val="22"/>
          <w:szCs w:val="22"/>
          <w:shd w:val="clear" w:color="auto" w:fill="FFFFFF"/>
        </w:rPr>
        <w:t>haga mención del total de fojas que comprende el o los documentos solicitados y de ser procedente el costo total que genera la obtención de la información, y una vez realizado entregue la información requerida.</w:t>
      </w:r>
      <w:r>
        <w:rPr>
          <w:rFonts w:ascii="Arial" w:eastAsia="Times New Roman" w:hAnsi="Arial" w:cs="Arial"/>
          <w:shd w:val="clear" w:color="auto" w:fill="FFFFFF"/>
        </w:rPr>
        <w:t xml:space="preserve"> </w:t>
      </w:r>
      <w:r w:rsidR="0026755C" w:rsidRPr="00DD19EB">
        <w:rPr>
          <w:rFonts w:ascii="Arial" w:hAnsi="Arial" w:cs="Arial"/>
          <w:sz w:val="22"/>
          <w:szCs w:val="22"/>
        </w:rPr>
        <w:t xml:space="preserve">Se aprobó por unanimidad de votos </w:t>
      </w:r>
      <w:r w:rsidR="0026755C" w:rsidRPr="00DD19EB">
        <w:rPr>
          <w:rFonts w:ascii="Arial" w:eastAsia="Times New Roman" w:hAnsi="Arial" w:cs="Arial"/>
          <w:bCs/>
          <w:sz w:val="22"/>
          <w:szCs w:val="22"/>
        </w:rPr>
        <w:t xml:space="preserve">(Anexo </w:t>
      </w:r>
      <w:r w:rsidR="0026755C">
        <w:rPr>
          <w:rFonts w:ascii="Arial" w:eastAsia="Times New Roman" w:hAnsi="Arial" w:cs="Arial"/>
          <w:bCs/>
          <w:sz w:val="22"/>
          <w:szCs w:val="22"/>
        </w:rPr>
        <w:t>1</w:t>
      </w:r>
      <w:r>
        <w:rPr>
          <w:rFonts w:ascii="Arial" w:eastAsia="Times New Roman" w:hAnsi="Arial" w:cs="Arial"/>
          <w:bCs/>
          <w:sz w:val="22"/>
          <w:szCs w:val="22"/>
        </w:rPr>
        <w:t>8</w:t>
      </w:r>
      <w:r w:rsidR="0026755C" w:rsidRPr="00DD19EB">
        <w:rPr>
          <w:rFonts w:ascii="Arial" w:eastAsia="Times New Roman" w:hAnsi="Arial" w:cs="Arial"/>
          <w:bCs/>
          <w:sz w:val="22"/>
          <w:szCs w:val="22"/>
        </w:rPr>
        <w:t>).------------</w:t>
      </w:r>
      <w:r w:rsidR="0026755C">
        <w:rPr>
          <w:rFonts w:ascii="Arial" w:eastAsia="Times New Roman" w:hAnsi="Arial" w:cs="Arial"/>
          <w:bCs/>
          <w:sz w:val="22"/>
          <w:szCs w:val="22"/>
        </w:rPr>
        <w:t>-----</w:t>
      </w:r>
      <w:r w:rsidR="00F870F5">
        <w:rPr>
          <w:rFonts w:ascii="Arial" w:eastAsia="Times New Roman" w:hAnsi="Arial" w:cs="Arial"/>
          <w:bCs/>
          <w:sz w:val="22"/>
          <w:szCs w:val="22"/>
        </w:rPr>
        <w:t>----</w:t>
      </w:r>
      <w:r>
        <w:rPr>
          <w:rFonts w:ascii="Arial" w:eastAsia="Times New Roman" w:hAnsi="Arial" w:cs="Arial"/>
          <w:bCs/>
          <w:sz w:val="22"/>
          <w:szCs w:val="22"/>
        </w:rPr>
        <w:t>---------------------------------------</w:t>
      </w:r>
      <w:r w:rsidR="00F870F5">
        <w:rPr>
          <w:rFonts w:ascii="Arial" w:eastAsia="Times New Roman" w:hAnsi="Arial" w:cs="Arial"/>
          <w:bCs/>
          <w:sz w:val="22"/>
          <w:szCs w:val="22"/>
        </w:rPr>
        <w:t>-----------</w:t>
      </w:r>
      <w:r w:rsidR="0026755C">
        <w:rPr>
          <w:rFonts w:ascii="Arial" w:eastAsia="Times New Roman" w:hAnsi="Arial" w:cs="Arial"/>
          <w:bCs/>
          <w:sz w:val="22"/>
          <w:szCs w:val="22"/>
        </w:rPr>
        <w:t>----</w:t>
      </w:r>
      <w:r w:rsidR="00C04548">
        <w:rPr>
          <w:rFonts w:ascii="Arial" w:eastAsia="Times New Roman" w:hAnsi="Arial" w:cs="Arial"/>
          <w:bCs/>
          <w:sz w:val="22"/>
          <w:szCs w:val="22"/>
        </w:rPr>
        <w:t>-----------------</w:t>
      </w:r>
      <w:r w:rsidR="0026755C">
        <w:rPr>
          <w:rFonts w:ascii="Arial" w:eastAsia="Times New Roman" w:hAnsi="Arial" w:cs="Arial"/>
          <w:bCs/>
          <w:sz w:val="22"/>
          <w:szCs w:val="22"/>
        </w:rPr>
        <w:t>--------</w:t>
      </w:r>
      <w:r w:rsidR="0026755C" w:rsidRPr="00DD19EB">
        <w:rPr>
          <w:rFonts w:ascii="Arial" w:eastAsia="Times New Roman" w:hAnsi="Arial" w:cs="Arial"/>
          <w:bCs/>
          <w:sz w:val="22"/>
          <w:szCs w:val="22"/>
        </w:rPr>
        <w:t>---------------</w:t>
      </w:r>
    </w:p>
    <w:p w:rsidR="0026755C" w:rsidRDefault="0026755C" w:rsidP="0026755C">
      <w:pPr>
        <w:spacing w:line="360" w:lineRule="auto"/>
        <w:jc w:val="both"/>
        <w:rPr>
          <w:rFonts w:ascii="Arial" w:hAnsi="Arial" w:cs="Arial"/>
          <w:sz w:val="22"/>
          <w:szCs w:val="22"/>
        </w:rPr>
      </w:pPr>
    </w:p>
    <w:p w:rsidR="0026755C" w:rsidRPr="00DD19EB" w:rsidRDefault="0026755C" w:rsidP="0026755C">
      <w:pPr>
        <w:spacing w:line="360" w:lineRule="auto"/>
        <w:jc w:val="both"/>
        <w:rPr>
          <w:rFonts w:ascii="Arial" w:hAnsi="Arial" w:cs="Arial"/>
          <w:sz w:val="22"/>
          <w:szCs w:val="22"/>
        </w:rPr>
      </w:pPr>
      <w:r w:rsidRPr="004C2649">
        <w:rPr>
          <w:rFonts w:ascii="Arial" w:hAnsi="Arial" w:cs="Arial"/>
          <w:b/>
          <w:sz w:val="22"/>
          <w:szCs w:val="22"/>
        </w:rPr>
        <w:t>R.R./</w:t>
      </w:r>
      <w:r w:rsidR="00830F78">
        <w:rPr>
          <w:rFonts w:ascii="Arial" w:hAnsi="Arial" w:cs="Arial"/>
          <w:b/>
          <w:sz w:val="22"/>
          <w:szCs w:val="22"/>
        </w:rPr>
        <w:t>289</w:t>
      </w:r>
      <w:r w:rsidRPr="004C2649">
        <w:rPr>
          <w:rFonts w:ascii="Arial" w:hAnsi="Arial" w:cs="Arial"/>
          <w:b/>
          <w:sz w:val="22"/>
          <w:szCs w:val="22"/>
        </w:rPr>
        <w:t>/2017</w:t>
      </w:r>
      <w:r w:rsidRPr="00DD19EB">
        <w:rPr>
          <w:rFonts w:ascii="Arial" w:hAnsi="Arial" w:cs="Arial"/>
          <w:sz w:val="22"/>
          <w:szCs w:val="22"/>
        </w:rPr>
        <w:t xml:space="preserve">, sujeto obligado </w:t>
      </w:r>
      <w:r w:rsidR="00830F78">
        <w:rPr>
          <w:rFonts w:ascii="Arial" w:hAnsi="Arial" w:cs="Arial"/>
          <w:b/>
          <w:sz w:val="22"/>
          <w:szCs w:val="22"/>
        </w:rPr>
        <w:t>Secretaría de Vialidad y Transporte</w:t>
      </w:r>
      <w:r w:rsidRPr="00DD19EB">
        <w:rPr>
          <w:rFonts w:ascii="Arial" w:hAnsi="Arial" w:cs="Arial"/>
          <w:sz w:val="22"/>
          <w:szCs w:val="22"/>
        </w:rPr>
        <w:t>. Se dio cuenta con el proyec</w:t>
      </w:r>
      <w:r>
        <w:rPr>
          <w:rFonts w:ascii="Arial" w:hAnsi="Arial" w:cs="Arial"/>
          <w:sz w:val="22"/>
          <w:szCs w:val="22"/>
        </w:rPr>
        <w:t>to de resolución,</w:t>
      </w:r>
      <w:r w:rsidR="00283FDE" w:rsidRPr="00283FDE">
        <w:rPr>
          <w:rFonts w:ascii="Arial" w:hAnsi="Arial" w:cs="Arial"/>
        </w:rPr>
        <w:t xml:space="preserve"> </w:t>
      </w:r>
      <w:r w:rsidR="00283FDE">
        <w:rPr>
          <w:rFonts w:ascii="Arial" w:hAnsi="Arial" w:cs="Arial"/>
        </w:rPr>
        <w:t xml:space="preserve">se </w:t>
      </w:r>
      <w:r w:rsidR="00283FDE" w:rsidRPr="00283FDE">
        <w:rPr>
          <w:rFonts w:ascii="Arial" w:hAnsi="Arial" w:cs="Arial"/>
          <w:sz w:val="22"/>
          <w:szCs w:val="22"/>
        </w:rPr>
        <w:t>determina revocar la respuesta del sujeto obligado y ordena se realice la búsqueda exhaustiva de la información requerida en las áreas administrativas que puedan contar con ella</w:t>
      </w:r>
      <w:r w:rsidR="00283FDE">
        <w:rPr>
          <w:rFonts w:ascii="Arial" w:hAnsi="Arial" w:cs="Arial"/>
        </w:rPr>
        <w:t>.</w:t>
      </w:r>
      <w:r>
        <w:rPr>
          <w:rFonts w:ascii="Arial" w:hAnsi="Arial" w:cs="Arial"/>
          <w:sz w:val="22"/>
          <w:szCs w:val="22"/>
        </w:rPr>
        <w:t xml:space="preserve"> </w:t>
      </w:r>
      <w:r w:rsidRPr="00DD19EB">
        <w:rPr>
          <w:rFonts w:ascii="Arial" w:hAnsi="Arial" w:cs="Arial"/>
          <w:sz w:val="22"/>
          <w:szCs w:val="22"/>
        </w:rPr>
        <w:t xml:space="preserve">Se aprobó por unanimidad de votos </w:t>
      </w:r>
      <w:r w:rsidRPr="00DD19EB">
        <w:rPr>
          <w:rFonts w:ascii="Arial" w:eastAsia="Times New Roman" w:hAnsi="Arial" w:cs="Arial"/>
          <w:bCs/>
          <w:sz w:val="22"/>
          <w:szCs w:val="22"/>
        </w:rPr>
        <w:t xml:space="preserve">(Anexo </w:t>
      </w:r>
      <w:r w:rsidR="00830F78">
        <w:rPr>
          <w:rFonts w:ascii="Arial" w:eastAsia="Times New Roman" w:hAnsi="Arial" w:cs="Arial"/>
          <w:bCs/>
          <w:sz w:val="22"/>
          <w:szCs w:val="22"/>
        </w:rPr>
        <w:t>19</w:t>
      </w:r>
      <w:r w:rsidRPr="00DD19EB">
        <w:rPr>
          <w:rFonts w:ascii="Arial" w:eastAsia="Times New Roman" w:hAnsi="Arial" w:cs="Arial"/>
          <w:bCs/>
          <w:sz w:val="22"/>
          <w:szCs w:val="22"/>
        </w:rPr>
        <w:t>).----------</w:t>
      </w:r>
      <w:r w:rsidR="00C04548">
        <w:rPr>
          <w:rFonts w:ascii="Arial" w:eastAsia="Times New Roman" w:hAnsi="Arial" w:cs="Arial"/>
          <w:bCs/>
          <w:sz w:val="22"/>
          <w:szCs w:val="22"/>
        </w:rPr>
        <w:t>--------</w:t>
      </w:r>
    </w:p>
    <w:p w:rsidR="0026755C" w:rsidRDefault="0026755C" w:rsidP="0026755C">
      <w:pPr>
        <w:spacing w:line="360" w:lineRule="auto"/>
        <w:jc w:val="both"/>
        <w:rPr>
          <w:rFonts w:ascii="Arial" w:hAnsi="Arial" w:cs="Arial"/>
          <w:sz w:val="22"/>
          <w:szCs w:val="22"/>
        </w:rPr>
      </w:pPr>
    </w:p>
    <w:p w:rsidR="0026755C" w:rsidRPr="00DD19EB" w:rsidRDefault="0026755C" w:rsidP="00F870F5">
      <w:pPr>
        <w:spacing w:line="360" w:lineRule="auto"/>
        <w:jc w:val="both"/>
        <w:rPr>
          <w:rFonts w:ascii="Arial" w:hAnsi="Arial" w:cs="Arial"/>
          <w:sz w:val="22"/>
          <w:szCs w:val="22"/>
        </w:rPr>
      </w:pPr>
      <w:r w:rsidRPr="004C2649">
        <w:rPr>
          <w:rFonts w:ascii="Arial" w:hAnsi="Arial" w:cs="Arial"/>
          <w:b/>
          <w:sz w:val="22"/>
          <w:szCs w:val="22"/>
        </w:rPr>
        <w:t>R.R./</w:t>
      </w:r>
      <w:r w:rsidR="00283FDE">
        <w:rPr>
          <w:rFonts w:ascii="Arial" w:hAnsi="Arial" w:cs="Arial"/>
          <w:b/>
          <w:sz w:val="22"/>
          <w:szCs w:val="22"/>
        </w:rPr>
        <w:t>391</w:t>
      </w:r>
      <w:r w:rsidRPr="004C2649">
        <w:rPr>
          <w:rFonts w:ascii="Arial" w:hAnsi="Arial" w:cs="Arial"/>
          <w:b/>
          <w:sz w:val="22"/>
          <w:szCs w:val="22"/>
        </w:rPr>
        <w:t>/2017</w:t>
      </w:r>
      <w:r w:rsidRPr="00DD19EB">
        <w:rPr>
          <w:rFonts w:ascii="Arial" w:hAnsi="Arial" w:cs="Arial"/>
          <w:sz w:val="22"/>
          <w:szCs w:val="22"/>
        </w:rPr>
        <w:t>, sujeto obligado</w:t>
      </w:r>
      <w:r w:rsidR="00283FDE">
        <w:rPr>
          <w:rFonts w:ascii="Arial" w:hAnsi="Arial" w:cs="Arial"/>
          <w:sz w:val="22"/>
          <w:szCs w:val="22"/>
        </w:rPr>
        <w:t xml:space="preserve"> </w:t>
      </w:r>
      <w:r w:rsidR="00283FDE" w:rsidRPr="00283FDE">
        <w:rPr>
          <w:rFonts w:ascii="Arial" w:eastAsia="Calibri" w:hAnsi="Arial" w:cs="Arial"/>
          <w:b/>
          <w:color w:val="000000"/>
          <w:sz w:val="22"/>
          <w:szCs w:val="22"/>
          <w:lang w:val="es-ES"/>
        </w:rPr>
        <w:t xml:space="preserve">Municipio de Santo Tomas </w:t>
      </w:r>
      <w:proofErr w:type="spellStart"/>
      <w:r w:rsidR="00283FDE" w:rsidRPr="00283FDE">
        <w:rPr>
          <w:rFonts w:ascii="Arial" w:eastAsia="Calibri" w:hAnsi="Arial" w:cs="Arial"/>
          <w:b/>
          <w:color w:val="000000"/>
          <w:sz w:val="22"/>
          <w:szCs w:val="22"/>
          <w:lang w:val="es-ES"/>
        </w:rPr>
        <w:t>Tamazulapan</w:t>
      </w:r>
      <w:proofErr w:type="spellEnd"/>
      <w:r w:rsidR="00283FDE" w:rsidRPr="00283FDE">
        <w:rPr>
          <w:rFonts w:ascii="Arial" w:eastAsia="Calibri" w:hAnsi="Arial" w:cs="Arial"/>
          <w:b/>
          <w:color w:val="000000"/>
          <w:sz w:val="22"/>
          <w:szCs w:val="22"/>
          <w:lang w:val="es-ES"/>
        </w:rPr>
        <w:t>, Miahuatlán</w:t>
      </w:r>
      <w:r w:rsidR="00283FDE" w:rsidRPr="00283FDE">
        <w:rPr>
          <w:rFonts w:ascii="Arial" w:eastAsia="Calibri" w:hAnsi="Arial" w:cs="Arial"/>
          <w:b/>
          <w:color w:val="000000"/>
          <w:sz w:val="22"/>
          <w:szCs w:val="22"/>
          <w:lang w:val="es-ES"/>
        </w:rPr>
        <w:t>.</w:t>
      </w:r>
      <w:r w:rsidRPr="00DD19EB">
        <w:rPr>
          <w:rFonts w:ascii="Arial" w:hAnsi="Arial" w:cs="Arial"/>
          <w:sz w:val="22"/>
          <w:szCs w:val="22"/>
        </w:rPr>
        <w:t xml:space="preserve"> Se dio cuenta con el proyec</w:t>
      </w:r>
      <w:r w:rsidR="00283FDE">
        <w:rPr>
          <w:rFonts w:ascii="Arial" w:hAnsi="Arial" w:cs="Arial"/>
          <w:sz w:val="22"/>
          <w:szCs w:val="22"/>
        </w:rPr>
        <w:t xml:space="preserve">to de resolución, </w:t>
      </w:r>
      <w:r w:rsidR="00283FDE" w:rsidRPr="00283FDE">
        <w:rPr>
          <w:rFonts w:ascii="Arial" w:hAnsi="Arial" w:cs="Arial"/>
          <w:sz w:val="22"/>
          <w:szCs w:val="22"/>
        </w:rPr>
        <w:t xml:space="preserve">se </w:t>
      </w:r>
      <w:r w:rsidR="00283FDE" w:rsidRPr="00283FDE">
        <w:rPr>
          <w:rFonts w:ascii="Arial" w:eastAsia="Times New Roman" w:hAnsi="Arial" w:cs="Arial"/>
          <w:sz w:val="22"/>
          <w:szCs w:val="22"/>
          <w:lang w:val="es-ES" w:eastAsia="es-ES"/>
        </w:rPr>
        <w:t xml:space="preserve">determina tener como fundado el motivo de inconformidad manifestado por el recurrente consistente en señalar que la autoridad le está requiriendo acredite su personalidad contraviniendo su derecho de acceso a la información, por lo que se </w:t>
      </w:r>
      <w:r w:rsidR="00283FDE" w:rsidRPr="00283FDE">
        <w:rPr>
          <w:rFonts w:ascii="Arial" w:eastAsia="Times New Roman" w:hAnsi="Arial" w:cs="Arial"/>
          <w:sz w:val="22"/>
          <w:szCs w:val="22"/>
          <w:lang w:val="es-ES" w:eastAsia="es-ES"/>
        </w:rPr>
        <w:t>revoca</w:t>
      </w:r>
      <w:r w:rsidR="00283FDE" w:rsidRPr="00283FDE">
        <w:rPr>
          <w:rFonts w:ascii="Arial" w:eastAsia="Times New Roman" w:hAnsi="Arial" w:cs="Arial"/>
          <w:sz w:val="22"/>
          <w:szCs w:val="22"/>
          <w:lang w:val="es-ES" w:eastAsia="es-ES"/>
        </w:rPr>
        <w:t xml:space="preserve"> la respuesta emitida y se  </w:t>
      </w:r>
      <w:r w:rsidR="00283FDE" w:rsidRPr="00283FDE">
        <w:rPr>
          <w:rFonts w:ascii="Arial" w:eastAsia="Times New Roman" w:hAnsi="Arial" w:cs="Arial"/>
          <w:sz w:val="22"/>
          <w:szCs w:val="22"/>
          <w:lang w:val="es-ES" w:eastAsia="es-ES"/>
        </w:rPr>
        <w:t>ordena</w:t>
      </w:r>
      <w:r w:rsidR="00283FDE" w:rsidRPr="00283FDE">
        <w:rPr>
          <w:rFonts w:ascii="Arial" w:eastAsia="Times New Roman" w:hAnsi="Arial" w:cs="Arial"/>
          <w:sz w:val="22"/>
          <w:szCs w:val="22"/>
          <w:lang w:val="es-ES" w:eastAsia="es-ES"/>
        </w:rPr>
        <w:t xml:space="preserve"> al Ayuntamiento de </w:t>
      </w:r>
      <w:r w:rsidR="00283FDE" w:rsidRPr="00283FDE">
        <w:rPr>
          <w:rFonts w:ascii="Arial" w:eastAsia="Calibri" w:hAnsi="Arial" w:cs="Arial"/>
          <w:color w:val="000000"/>
          <w:sz w:val="22"/>
          <w:szCs w:val="22"/>
          <w:lang w:val="es-ES"/>
        </w:rPr>
        <w:t xml:space="preserve">Santo Tomas </w:t>
      </w:r>
      <w:proofErr w:type="spellStart"/>
      <w:r w:rsidR="00283FDE" w:rsidRPr="00283FDE">
        <w:rPr>
          <w:rFonts w:ascii="Arial" w:eastAsia="Calibri" w:hAnsi="Arial" w:cs="Arial"/>
          <w:color w:val="000000"/>
          <w:sz w:val="22"/>
          <w:szCs w:val="22"/>
          <w:lang w:val="es-ES"/>
        </w:rPr>
        <w:t>Tamazulapan</w:t>
      </w:r>
      <w:proofErr w:type="spellEnd"/>
      <w:r w:rsidR="00283FDE" w:rsidRPr="00283FDE">
        <w:rPr>
          <w:rFonts w:ascii="Arial" w:eastAsia="Calibri" w:hAnsi="Arial" w:cs="Arial"/>
          <w:color w:val="000000"/>
          <w:sz w:val="22"/>
          <w:szCs w:val="22"/>
          <w:lang w:val="es-ES"/>
        </w:rPr>
        <w:t>, Miahuatlán, haga entrega de la información r</w:t>
      </w:r>
      <w:r w:rsidR="00283FDE">
        <w:rPr>
          <w:rFonts w:ascii="Arial" w:eastAsia="Calibri" w:hAnsi="Arial" w:cs="Arial"/>
          <w:color w:val="000000"/>
          <w:sz w:val="22"/>
          <w:szCs w:val="22"/>
          <w:lang w:val="es-ES"/>
        </w:rPr>
        <w:t>equerida.</w:t>
      </w:r>
      <w:r w:rsidR="00F870F5">
        <w:rPr>
          <w:rFonts w:ascii="Arial" w:hAnsi="Arial" w:cs="Arial"/>
          <w:shd w:val="clear" w:color="auto" w:fill="FFFFFF"/>
          <w:lang w:eastAsia="es-MX"/>
        </w:rPr>
        <w:t xml:space="preserve"> </w:t>
      </w:r>
      <w:r w:rsidRPr="00DD19EB">
        <w:rPr>
          <w:rFonts w:ascii="Arial" w:hAnsi="Arial" w:cs="Arial"/>
          <w:sz w:val="22"/>
          <w:szCs w:val="22"/>
        </w:rPr>
        <w:t xml:space="preserve">Se aprobó por unanimidad de votos </w:t>
      </w:r>
      <w:r w:rsidRPr="00DD19EB">
        <w:rPr>
          <w:rFonts w:ascii="Arial" w:eastAsia="Times New Roman" w:hAnsi="Arial" w:cs="Arial"/>
          <w:bCs/>
          <w:sz w:val="22"/>
          <w:szCs w:val="22"/>
        </w:rPr>
        <w:t xml:space="preserve">(Anexo </w:t>
      </w:r>
      <w:r w:rsidR="00283FDE">
        <w:rPr>
          <w:rFonts w:ascii="Arial" w:eastAsia="Times New Roman" w:hAnsi="Arial" w:cs="Arial"/>
          <w:bCs/>
          <w:sz w:val="22"/>
          <w:szCs w:val="22"/>
        </w:rPr>
        <w:t>20</w:t>
      </w:r>
      <w:r w:rsidRPr="00DD19EB">
        <w:rPr>
          <w:rFonts w:ascii="Arial" w:eastAsia="Times New Roman" w:hAnsi="Arial" w:cs="Arial"/>
          <w:bCs/>
          <w:sz w:val="22"/>
          <w:szCs w:val="22"/>
        </w:rPr>
        <w:t>).---------</w:t>
      </w:r>
      <w:r w:rsidR="00F870F5">
        <w:rPr>
          <w:rFonts w:ascii="Arial" w:eastAsia="Times New Roman" w:hAnsi="Arial" w:cs="Arial"/>
          <w:bCs/>
          <w:sz w:val="22"/>
          <w:szCs w:val="22"/>
        </w:rPr>
        <w:t>-----------------------------------------------</w:t>
      </w:r>
      <w:r w:rsidR="00283FDE">
        <w:rPr>
          <w:rFonts w:ascii="Arial" w:eastAsia="Times New Roman" w:hAnsi="Arial" w:cs="Arial"/>
          <w:bCs/>
          <w:sz w:val="22"/>
          <w:szCs w:val="22"/>
        </w:rPr>
        <w:t>-----</w:t>
      </w:r>
    </w:p>
    <w:p w:rsidR="0026755C" w:rsidRDefault="0026755C" w:rsidP="0026755C">
      <w:pPr>
        <w:spacing w:line="360" w:lineRule="auto"/>
        <w:jc w:val="both"/>
        <w:rPr>
          <w:rFonts w:ascii="Arial" w:hAnsi="Arial" w:cs="Arial"/>
          <w:sz w:val="22"/>
          <w:szCs w:val="22"/>
        </w:rPr>
      </w:pPr>
    </w:p>
    <w:p w:rsidR="0026755C" w:rsidRPr="00DD19EB" w:rsidRDefault="0026755C" w:rsidP="0026755C">
      <w:pPr>
        <w:spacing w:line="360" w:lineRule="auto"/>
        <w:jc w:val="both"/>
        <w:rPr>
          <w:rFonts w:ascii="Arial" w:hAnsi="Arial" w:cs="Arial"/>
          <w:sz w:val="22"/>
          <w:szCs w:val="22"/>
        </w:rPr>
      </w:pPr>
      <w:r w:rsidRPr="004C2649">
        <w:rPr>
          <w:rFonts w:ascii="Arial" w:hAnsi="Arial" w:cs="Arial"/>
          <w:b/>
          <w:sz w:val="22"/>
          <w:szCs w:val="22"/>
        </w:rPr>
        <w:t>R.R./</w:t>
      </w:r>
      <w:r w:rsidR="00283FDE">
        <w:rPr>
          <w:rFonts w:ascii="Arial" w:hAnsi="Arial" w:cs="Arial"/>
          <w:b/>
          <w:sz w:val="22"/>
          <w:szCs w:val="22"/>
        </w:rPr>
        <w:t>394</w:t>
      </w:r>
      <w:r w:rsidRPr="004C2649">
        <w:rPr>
          <w:rFonts w:ascii="Arial" w:hAnsi="Arial" w:cs="Arial"/>
          <w:b/>
          <w:sz w:val="22"/>
          <w:szCs w:val="22"/>
        </w:rPr>
        <w:t>/2017</w:t>
      </w:r>
      <w:r w:rsidRPr="00DD19EB">
        <w:rPr>
          <w:rFonts w:ascii="Arial" w:hAnsi="Arial" w:cs="Arial"/>
          <w:sz w:val="22"/>
          <w:szCs w:val="22"/>
        </w:rPr>
        <w:t xml:space="preserve">, sujeto obligado </w:t>
      </w:r>
      <w:r w:rsidR="00283FDE">
        <w:rPr>
          <w:rFonts w:ascii="Arial" w:hAnsi="Arial" w:cs="Arial"/>
          <w:b/>
          <w:sz w:val="22"/>
          <w:szCs w:val="22"/>
        </w:rPr>
        <w:t>Secretaría General de Gobierno</w:t>
      </w:r>
      <w:r w:rsidRPr="00DD19EB">
        <w:rPr>
          <w:rFonts w:ascii="Arial" w:hAnsi="Arial" w:cs="Arial"/>
          <w:sz w:val="22"/>
          <w:szCs w:val="22"/>
        </w:rPr>
        <w:t>. Se dio cuenta con el proyec</w:t>
      </w:r>
      <w:r>
        <w:rPr>
          <w:rFonts w:ascii="Arial" w:hAnsi="Arial" w:cs="Arial"/>
          <w:sz w:val="22"/>
          <w:szCs w:val="22"/>
        </w:rPr>
        <w:t>to de resolución,</w:t>
      </w:r>
      <w:r w:rsidR="00283FDE" w:rsidRPr="00283FDE">
        <w:rPr>
          <w:rFonts w:ascii="Arial" w:eastAsia="Times New Roman" w:hAnsi="Arial" w:cs="Arial"/>
          <w:shd w:val="clear" w:color="auto" w:fill="FFFFFF"/>
          <w:lang w:eastAsia="es-MX"/>
        </w:rPr>
        <w:t xml:space="preserve"> </w:t>
      </w:r>
      <w:r w:rsidR="00283FDE" w:rsidRPr="00283FDE">
        <w:rPr>
          <w:rFonts w:ascii="Arial" w:eastAsia="Times New Roman" w:hAnsi="Arial" w:cs="Arial"/>
          <w:sz w:val="22"/>
          <w:szCs w:val="22"/>
          <w:shd w:val="clear" w:color="auto" w:fill="FFFFFF"/>
          <w:lang w:eastAsia="es-MX"/>
        </w:rPr>
        <w:t xml:space="preserve">este Consejo acuerda </w:t>
      </w:r>
      <w:r w:rsidR="00283FDE" w:rsidRPr="00283FDE">
        <w:rPr>
          <w:rFonts w:ascii="Arial" w:eastAsia="Times New Roman" w:hAnsi="Arial" w:cs="Arial"/>
          <w:sz w:val="22"/>
          <w:szCs w:val="22"/>
          <w:shd w:val="clear" w:color="auto" w:fill="FFFFFF"/>
          <w:lang w:eastAsia="es-MX"/>
        </w:rPr>
        <w:t xml:space="preserve">sobreseer </w:t>
      </w:r>
      <w:r w:rsidR="00283FDE" w:rsidRPr="00283FDE">
        <w:rPr>
          <w:rFonts w:ascii="Arial" w:eastAsia="Times New Roman" w:hAnsi="Arial" w:cs="Arial"/>
          <w:sz w:val="22"/>
          <w:szCs w:val="22"/>
          <w:shd w:val="clear" w:color="auto" w:fill="FFFFFF"/>
          <w:lang w:eastAsia="es-MX"/>
        </w:rPr>
        <w:t>por improcedente el presente recurso, en atención a lo dispuesto por el artículo 145 de la Ley en comento.</w:t>
      </w:r>
      <w:r w:rsidR="009645C6">
        <w:rPr>
          <w:rFonts w:ascii="Arial" w:hAnsi="Arial" w:cs="Arial"/>
          <w:shd w:val="clear" w:color="auto" w:fill="FFFFFF"/>
          <w:lang w:eastAsia="es-MX"/>
        </w:rPr>
        <w:t xml:space="preserve"> </w:t>
      </w:r>
      <w:r w:rsidRPr="00DD19EB">
        <w:rPr>
          <w:rFonts w:ascii="Arial" w:hAnsi="Arial" w:cs="Arial"/>
          <w:sz w:val="22"/>
          <w:szCs w:val="22"/>
        </w:rPr>
        <w:t xml:space="preserve">Se aprobó por unanimidad de votos </w:t>
      </w:r>
      <w:r w:rsidRPr="00DD19EB">
        <w:rPr>
          <w:rFonts w:ascii="Arial" w:eastAsia="Times New Roman" w:hAnsi="Arial" w:cs="Arial"/>
          <w:bCs/>
          <w:sz w:val="22"/>
          <w:szCs w:val="22"/>
        </w:rPr>
        <w:t xml:space="preserve">(Anexo </w:t>
      </w:r>
      <w:r w:rsidR="00283FDE">
        <w:rPr>
          <w:rFonts w:ascii="Arial" w:eastAsia="Times New Roman" w:hAnsi="Arial" w:cs="Arial"/>
          <w:bCs/>
          <w:sz w:val="22"/>
          <w:szCs w:val="22"/>
        </w:rPr>
        <w:t>21</w:t>
      </w:r>
      <w:r w:rsidRPr="00DD19EB">
        <w:rPr>
          <w:rFonts w:ascii="Arial" w:eastAsia="Times New Roman" w:hAnsi="Arial" w:cs="Arial"/>
          <w:bCs/>
          <w:sz w:val="22"/>
          <w:szCs w:val="22"/>
        </w:rPr>
        <w:t>).----</w:t>
      </w:r>
      <w:r>
        <w:rPr>
          <w:rFonts w:ascii="Arial" w:eastAsia="Times New Roman" w:hAnsi="Arial" w:cs="Arial"/>
          <w:bCs/>
          <w:sz w:val="22"/>
          <w:szCs w:val="22"/>
        </w:rPr>
        <w:t>--------</w:t>
      </w:r>
      <w:r w:rsidR="009645C6">
        <w:rPr>
          <w:rFonts w:ascii="Arial" w:eastAsia="Times New Roman" w:hAnsi="Arial" w:cs="Arial"/>
          <w:bCs/>
          <w:sz w:val="22"/>
          <w:szCs w:val="22"/>
        </w:rPr>
        <w:t>-----------------------------------</w:t>
      </w:r>
      <w:r>
        <w:rPr>
          <w:rFonts w:ascii="Arial" w:eastAsia="Times New Roman" w:hAnsi="Arial" w:cs="Arial"/>
          <w:bCs/>
          <w:sz w:val="22"/>
          <w:szCs w:val="22"/>
        </w:rPr>
        <w:t>------------------------</w:t>
      </w:r>
    </w:p>
    <w:p w:rsidR="0026755C" w:rsidRDefault="0026755C" w:rsidP="0026755C">
      <w:pPr>
        <w:spacing w:line="360" w:lineRule="auto"/>
        <w:jc w:val="both"/>
        <w:rPr>
          <w:rFonts w:ascii="Arial" w:hAnsi="Arial" w:cs="Arial"/>
          <w:sz w:val="22"/>
          <w:szCs w:val="22"/>
        </w:rPr>
      </w:pPr>
    </w:p>
    <w:p w:rsidR="009645C6" w:rsidRPr="009645C6" w:rsidRDefault="009645C6" w:rsidP="009645C6">
      <w:pPr>
        <w:spacing w:line="360" w:lineRule="auto"/>
        <w:jc w:val="both"/>
        <w:rPr>
          <w:rFonts w:ascii="Arial" w:hAnsi="Arial" w:cs="Arial"/>
          <w:shd w:val="clear" w:color="auto" w:fill="FFFFFF"/>
          <w:lang w:eastAsia="es-MX"/>
        </w:rPr>
      </w:pPr>
      <w:r w:rsidRPr="004C2649">
        <w:rPr>
          <w:rFonts w:ascii="Arial" w:hAnsi="Arial" w:cs="Arial"/>
          <w:b/>
          <w:sz w:val="22"/>
          <w:szCs w:val="22"/>
        </w:rPr>
        <w:t>R.R./</w:t>
      </w:r>
      <w:r w:rsidR="00283FDE">
        <w:rPr>
          <w:rFonts w:ascii="Arial" w:hAnsi="Arial" w:cs="Arial"/>
          <w:b/>
          <w:sz w:val="22"/>
          <w:szCs w:val="22"/>
        </w:rPr>
        <w:t>403</w:t>
      </w:r>
      <w:r w:rsidRPr="004C2649">
        <w:rPr>
          <w:rFonts w:ascii="Arial" w:hAnsi="Arial" w:cs="Arial"/>
          <w:b/>
          <w:sz w:val="22"/>
          <w:szCs w:val="22"/>
        </w:rPr>
        <w:t>/2017</w:t>
      </w:r>
      <w:r w:rsidRPr="00DD19EB">
        <w:rPr>
          <w:rFonts w:ascii="Arial" w:hAnsi="Arial" w:cs="Arial"/>
          <w:sz w:val="22"/>
          <w:szCs w:val="22"/>
        </w:rPr>
        <w:t>, sujeto obligado</w:t>
      </w:r>
      <w:r w:rsidR="00283FDE" w:rsidRPr="00283FDE">
        <w:rPr>
          <w:rFonts w:ascii="Arial" w:eastAsia="Times New Roman" w:hAnsi="Arial" w:cs="Arial"/>
          <w:shd w:val="clear" w:color="auto" w:fill="FFFFFF"/>
          <w:lang w:eastAsia="es-MX"/>
        </w:rPr>
        <w:t xml:space="preserve"> </w:t>
      </w:r>
      <w:r w:rsidR="00283FDE" w:rsidRPr="00283FDE">
        <w:rPr>
          <w:rFonts w:ascii="Arial" w:eastAsia="Times New Roman" w:hAnsi="Arial" w:cs="Arial"/>
          <w:b/>
          <w:sz w:val="22"/>
          <w:szCs w:val="22"/>
          <w:shd w:val="clear" w:color="auto" w:fill="FFFFFF"/>
          <w:lang w:eastAsia="es-MX"/>
        </w:rPr>
        <w:t>Coordinación de Comunicación Social y Vocería del Gobierno del Estado de Oaxaca</w:t>
      </w:r>
      <w:r w:rsidR="00283FDE">
        <w:rPr>
          <w:rFonts w:ascii="Arial" w:eastAsia="Times New Roman" w:hAnsi="Arial" w:cs="Arial"/>
          <w:b/>
          <w:sz w:val="22"/>
          <w:szCs w:val="22"/>
          <w:shd w:val="clear" w:color="auto" w:fill="FFFFFF"/>
          <w:lang w:eastAsia="es-MX"/>
        </w:rPr>
        <w:t xml:space="preserve">. </w:t>
      </w:r>
      <w:r w:rsidR="00283FDE">
        <w:rPr>
          <w:rFonts w:ascii="Arial" w:eastAsia="Times New Roman" w:hAnsi="Arial" w:cs="Arial"/>
          <w:sz w:val="22"/>
          <w:szCs w:val="22"/>
          <w:shd w:val="clear" w:color="auto" w:fill="FFFFFF"/>
          <w:lang w:eastAsia="es-MX"/>
        </w:rPr>
        <w:t>Se dio cuenta con el proyecto de resolución,</w:t>
      </w:r>
      <w:r w:rsidR="00283FDE" w:rsidRPr="00283FDE">
        <w:rPr>
          <w:rFonts w:ascii="Arial" w:eastAsia="Times New Roman" w:hAnsi="Arial" w:cs="Arial"/>
          <w:sz w:val="22"/>
          <w:szCs w:val="22"/>
          <w:shd w:val="clear" w:color="auto" w:fill="FFFFFF"/>
          <w:lang w:eastAsia="es-MX"/>
        </w:rPr>
        <w:t xml:space="preserve"> </w:t>
      </w:r>
      <w:r w:rsidR="00283FDE" w:rsidRPr="00283FDE">
        <w:rPr>
          <w:rFonts w:ascii="Arial" w:eastAsia="Times New Roman" w:hAnsi="Arial" w:cs="Arial"/>
          <w:sz w:val="22"/>
          <w:szCs w:val="22"/>
          <w:shd w:val="clear" w:color="auto" w:fill="FFFFFF"/>
          <w:lang w:eastAsia="es-MX"/>
        </w:rPr>
        <w:t>este Consejo acuerda sobreseer por improcedente el presente recurso, en atención a lo dispuesto por el artículo 145 de la Ley en comento</w:t>
      </w:r>
      <w:r>
        <w:rPr>
          <w:rFonts w:ascii="Arial" w:hAnsi="Arial" w:cs="Arial"/>
          <w:shd w:val="clear" w:color="auto" w:fill="FFFFFF"/>
          <w:lang w:eastAsia="es-MX"/>
        </w:rPr>
        <w:t xml:space="preserve">.  </w:t>
      </w:r>
      <w:r w:rsidRPr="00DD19EB">
        <w:rPr>
          <w:rFonts w:ascii="Arial" w:hAnsi="Arial" w:cs="Arial"/>
          <w:sz w:val="22"/>
          <w:szCs w:val="22"/>
        </w:rPr>
        <w:t xml:space="preserve">Se aprobó por unanimidad de votos </w:t>
      </w:r>
      <w:r w:rsidRPr="00DD19EB">
        <w:rPr>
          <w:rFonts w:ascii="Arial" w:eastAsia="Times New Roman" w:hAnsi="Arial" w:cs="Arial"/>
          <w:bCs/>
          <w:sz w:val="22"/>
          <w:szCs w:val="22"/>
        </w:rPr>
        <w:t xml:space="preserve">(Anexo </w:t>
      </w:r>
      <w:r w:rsidR="00283FDE">
        <w:rPr>
          <w:rFonts w:ascii="Arial" w:eastAsia="Times New Roman" w:hAnsi="Arial" w:cs="Arial"/>
          <w:bCs/>
          <w:sz w:val="22"/>
          <w:szCs w:val="22"/>
        </w:rPr>
        <w:t>22</w:t>
      </w:r>
      <w:r w:rsidRPr="00DD19EB">
        <w:rPr>
          <w:rFonts w:ascii="Arial" w:eastAsia="Times New Roman" w:hAnsi="Arial" w:cs="Arial"/>
          <w:bCs/>
          <w:sz w:val="22"/>
          <w:szCs w:val="22"/>
        </w:rPr>
        <w:t>).----</w:t>
      </w:r>
      <w:r>
        <w:rPr>
          <w:rFonts w:ascii="Arial" w:eastAsia="Times New Roman" w:hAnsi="Arial" w:cs="Arial"/>
          <w:bCs/>
          <w:sz w:val="22"/>
          <w:szCs w:val="22"/>
        </w:rPr>
        <w:t>----------</w:t>
      </w:r>
      <w:r w:rsidR="00283FDE">
        <w:rPr>
          <w:rFonts w:ascii="Arial" w:eastAsia="Times New Roman" w:hAnsi="Arial" w:cs="Arial"/>
          <w:bCs/>
          <w:sz w:val="22"/>
          <w:szCs w:val="22"/>
        </w:rPr>
        <w:t>--------------------------------------------</w:t>
      </w:r>
      <w:r>
        <w:rPr>
          <w:rFonts w:ascii="Arial" w:eastAsia="Times New Roman" w:hAnsi="Arial" w:cs="Arial"/>
          <w:bCs/>
          <w:sz w:val="22"/>
          <w:szCs w:val="22"/>
        </w:rPr>
        <w:t>-----------------------------------------------</w:t>
      </w:r>
    </w:p>
    <w:p w:rsidR="0026755C" w:rsidRDefault="0026755C" w:rsidP="0026755C">
      <w:pPr>
        <w:spacing w:line="360" w:lineRule="auto"/>
        <w:jc w:val="both"/>
        <w:rPr>
          <w:rFonts w:ascii="Arial" w:hAnsi="Arial" w:cs="Arial"/>
          <w:sz w:val="22"/>
          <w:szCs w:val="22"/>
        </w:rPr>
      </w:pPr>
    </w:p>
    <w:p w:rsidR="00283FDE" w:rsidRPr="009645C6" w:rsidRDefault="00283FDE" w:rsidP="00283FDE">
      <w:pPr>
        <w:spacing w:line="360" w:lineRule="auto"/>
        <w:jc w:val="both"/>
        <w:rPr>
          <w:rFonts w:ascii="Arial" w:hAnsi="Arial" w:cs="Arial"/>
          <w:shd w:val="clear" w:color="auto" w:fill="FFFFFF"/>
          <w:lang w:eastAsia="es-MX"/>
        </w:rPr>
      </w:pPr>
      <w:r w:rsidRPr="004C2649">
        <w:rPr>
          <w:rFonts w:ascii="Arial" w:hAnsi="Arial" w:cs="Arial"/>
          <w:b/>
          <w:sz w:val="22"/>
          <w:szCs w:val="22"/>
        </w:rPr>
        <w:t>R.R./</w:t>
      </w:r>
      <w:r>
        <w:rPr>
          <w:rFonts w:ascii="Arial" w:hAnsi="Arial" w:cs="Arial"/>
          <w:b/>
          <w:sz w:val="22"/>
          <w:szCs w:val="22"/>
        </w:rPr>
        <w:t>406</w:t>
      </w:r>
      <w:r w:rsidRPr="004C2649">
        <w:rPr>
          <w:rFonts w:ascii="Arial" w:hAnsi="Arial" w:cs="Arial"/>
          <w:b/>
          <w:sz w:val="22"/>
          <w:szCs w:val="22"/>
        </w:rPr>
        <w:t>/2017</w:t>
      </w:r>
      <w:r w:rsidRPr="00DD19EB">
        <w:rPr>
          <w:rFonts w:ascii="Arial" w:hAnsi="Arial" w:cs="Arial"/>
          <w:sz w:val="22"/>
          <w:szCs w:val="22"/>
        </w:rPr>
        <w:t>, sujeto obligado</w:t>
      </w:r>
      <w:r w:rsidRPr="00283FDE">
        <w:rPr>
          <w:rFonts w:ascii="Arial" w:eastAsia="Times New Roman" w:hAnsi="Arial" w:cs="Arial"/>
          <w:shd w:val="clear" w:color="auto" w:fill="FFFFFF"/>
          <w:lang w:eastAsia="es-MX"/>
        </w:rPr>
        <w:t xml:space="preserve"> </w:t>
      </w:r>
      <w:r w:rsidRPr="00283FDE">
        <w:rPr>
          <w:rFonts w:ascii="Arial" w:eastAsia="Times New Roman" w:hAnsi="Arial" w:cs="Arial"/>
          <w:b/>
          <w:sz w:val="22"/>
          <w:szCs w:val="22"/>
          <w:shd w:val="clear" w:color="auto" w:fill="FFFFFF"/>
          <w:lang w:eastAsia="es-MX"/>
        </w:rPr>
        <w:t>Universidad Autónoma Benito Juárez de Oaxaca</w:t>
      </w:r>
      <w:r>
        <w:rPr>
          <w:rFonts w:ascii="Arial" w:eastAsia="Times New Roman" w:hAnsi="Arial" w:cs="Arial"/>
          <w:b/>
          <w:sz w:val="22"/>
          <w:szCs w:val="22"/>
          <w:shd w:val="clear" w:color="auto" w:fill="FFFFFF"/>
          <w:lang w:eastAsia="es-MX"/>
        </w:rPr>
        <w:t xml:space="preserve">. </w:t>
      </w:r>
      <w:r>
        <w:rPr>
          <w:rFonts w:ascii="Arial" w:eastAsia="Times New Roman" w:hAnsi="Arial" w:cs="Arial"/>
          <w:sz w:val="22"/>
          <w:szCs w:val="22"/>
          <w:shd w:val="clear" w:color="auto" w:fill="FFFFFF"/>
          <w:lang w:eastAsia="es-MX"/>
        </w:rPr>
        <w:t>Se dio cuenta con el proyecto de resolución,</w:t>
      </w:r>
      <w:r w:rsidRPr="00283FDE">
        <w:rPr>
          <w:rFonts w:ascii="Arial" w:eastAsia="Times New Roman" w:hAnsi="Arial" w:cs="Arial"/>
          <w:sz w:val="22"/>
          <w:szCs w:val="22"/>
          <w:shd w:val="clear" w:color="auto" w:fill="FFFFFF"/>
          <w:lang w:eastAsia="es-MX"/>
        </w:rPr>
        <w:t xml:space="preserve"> este Consejo acuerda sobreseer por improcedente el presente recurso, en atención a lo dispuesto por el artículo 145 de la Ley en comento</w:t>
      </w:r>
      <w:r>
        <w:rPr>
          <w:rFonts w:ascii="Arial" w:hAnsi="Arial" w:cs="Arial"/>
          <w:shd w:val="clear" w:color="auto" w:fill="FFFFFF"/>
          <w:lang w:eastAsia="es-MX"/>
        </w:rPr>
        <w:t xml:space="preserve">.  </w:t>
      </w:r>
      <w:r w:rsidRPr="00DD19EB">
        <w:rPr>
          <w:rFonts w:ascii="Arial" w:hAnsi="Arial" w:cs="Arial"/>
          <w:sz w:val="22"/>
          <w:szCs w:val="22"/>
        </w:rPr>
        <w:t xml:space="preserve">Se aprobó por unanimidad de votos </w:t>
      </w:r>
      <w:r w:rsidRPr="00DD19EB">
        <w:rPr>
          <w:rFonts w:ascii="Arial" w:eastAsia="Times New Roman" w:hAnsi="Arial" w:cs="Arial"/>
          <w:bCs/>
          <w:sz w:val="22"/>
          <w:szCs w:val="22"/>
        </w:rPr>
        <w:t xml:space="preserve">(Anexo </w:t>
      </w:r>
      <w:r>
        <w:rPr>
          <w:rFonts w:ascii="Arial" w:eastAsia="Times New Roman" w:hAnsi="Arial" w:cs="Arial"/>
          <w:bCs/>
          <w:sz w:val="22"/>
          <w:szCs w:val="22"/>
        </w:rPr>
        <w:t>23</w:t>
      </w:r>
      <w:r w:rsidRPr="00DD19EB">
        <w:rPr>
          <w:rFonts w:ascii="Arial" w:eastAsia="Times New Roman" w:hAnsi="Arial" w:cs="Arial"/>
          <w:bCs/>
          <w:sz w:val="22"/>
          <w:szCs w:val="22"/>
        </w:rPr>
        <w:t>).----</w:t>
      </w:r>
      <w:r>
        <w:rPr>
          <w:rFonts w:ascii="Arial" w:eastAsia="Times New Roman" w:hAnsi="Arial" w:cs="Arial"/>
          <w:bCs/>
          <w:sz w:val="22"/>
          <w:szCs w:val="22"/>
        </w:rPr>
        <w:t>----------------------------------</w:t>
      </w:r>
    </w:p>
    <w:p w:rsidR="00283FDE" w:rsidRDefault="00283FDE" w:rsidP="0026755C">
      <w:pPr>
        <w:spacing w:line="360" w:lineRule="auto"/>
        <w:jc w:val="both"/>
        <w:rPr>
          <w:rFonts w:ascii="Arial" w:hAnsi="Arial" w:cs="Arial"/>
          <w:b/>
          <w:sz w:val="22"/>
          <w:szCs w:val="22"/>
        </w:rPr>
      </w:pPr>
    </w:p>
    <w:p w:rsidR="00283FDE" w:rsidRDefault="00283FDE" w:rsidP="0026755C">
      <w:pPr>
        <w:spacing w:line="360" w:lineRule="auto"/>
        <w:jc w:val="both"/>
        <w:rPr>
          <w:rFonts w:ascii="Arial" w:hAnsi="Arial" w:cs="Arial"/>
          <w:sz w:val="22"/>
          <w:szCs w:val="22"/>
          <w:lang w:val="es-ES"/>
        </w:rPr>
      </w:pPr>
      <w:r w:rsidRPr="004C2649">
        <w:rPr>
          <w:rFonts w:ascii="Arial" w:hAnsi="Arial" w:cs="Arial"/>
          <w:b/>
          <w:sz w:val="22"/>
          <w:szCs w:val="22"/>
        </w:rPr>
        <w:t>R.R./</w:t>
      </w:r>
      <w:r>
        <w:rPr>
          <w:rFonts w:ascii="Arial" w:hAnsi="Arial" w:cs="Arial"/>
          <w:b/>
          <w:sz w:val="22"/>
          <w:szCs w:val="22"/>
        </w:rPr>
        <w:t>40</w:t>
      </w:r>
      <w:r>
        <w:rPr>
          <w:rFonts w:ascii="Arial" w:hAnsi="Arial" w:cs="Arial"/>
          <w:b/>
          <w:sz w:val="22"/>
          <w:szCs w:val="22"/>
        </w:rPr>
        <w:t>9</w:t>
      </w:r>
      <w:r w:rsidRPr="004C2649">
        <w:rPr>
          <w:rFonts w:ascii="Arial" w:hAnsi="Arial" w:cs="Arial"/>
          <w:b/>
          <w:sz w:val="22"/>
          <w:szCs w:val="22"/>
        </w:rPr>
        <w:t>/2017</w:t>
      </w:r>
      <w:r w:rsidRPr="00DD19EB">
        <w:rPr>
          <w:rFonts w:ascii="Arial" w:hAnsi="Arial" w:cs="Arial"/>
          <w:sz w:val="22"/>
          <w:szCs w:val="22"/>
        </w:rPr>
        <w:t>, sujeto obligado</w:t>
      </w:r>
      <w:r w:rsidRPr="00283FDE">
        <w:rPr>
          <w:rFonts w:ascii="Arial" w:eastAsia="Times New Roman" w:hAnsi="Arial" w:cs="Arial"/>
          <w:shd w:val="clear" w:color="auto" w:fill="FFFFFF"/>
          <w:lang w:eastAsia="es-MX"/>
        </w:rPr>
        <w:t xml:space="preserve"> </w:t>
      </w:r>
      <w:r>
        <w:rPr>
          <w:rFonts w:ascii="Arial" w:eastAsia="Times New Roman" w:hAnsi="Arial" w:cs="Arial"/>
          <w:b/>
          <w:sz w:val="22"/>
          <w:szCs w:val="22"/>
          <w:shd w:val="clear" w:color="auto" w:fill="FFFFFF"/>
          <w:lang w:eastAsia="es-MX"/>
        </w:rPr>
        <w:t>Secretaría de Administración</w:t>
      </w:r>
      <w:r>
        <w:rPr>
          <w:rFonts w:ascii="Arial" w:eastAsia="Times New Roman" w:hAnsi="Arial" w:cs="Arial"/>
          <w:b/>
          <w:sz w:val="22"/>
          <w:szCs w:val="22"/>
          <w:shd w:val="clear" w:color="auto" w:fill="FFFFFF"/>
          <w:lang w:eastAsia="es-MX"/>
        </w:rPr>
        <w:t xml:space="preserve">. </w:t>
      </w:r>
      <w:r>
        <w:rPr>
          <w:rFonts w:ascii="Arial" w:eastAsia="Times New Roman" w:hAnsi="Arial" w:cs="Arial"/>
          <w:sz w:val="22"/>
          <w:szCs w:val="22"/>
          <w:shd w:val="clear" w:color="auto" w:fill="FFFFFF"/>
          <w:lang w:eastAsia="es-MX"/>
        </w:rPr>
        <w:t>Se dio cuenta con el proyecto de resolución,</w:t>
      </w:r>
      <w:r w:rsidRPr="00283FDE">
        <w:rPr>
          <w:rFonts w:ascii="Arial" w:eastAsia="Times New Roman" w:hAnsi="Arial" w:cs="Arial"/>
          <w:sz w:val="22"/>
          <w:szCs w:val="22"/>
          <w:shd w:val="clear" w:color="auto" w:fill="FFFFFF"/>
          <w:lang w:eastAsia="es-MX"/>
        </w:rPr>
        <w:t xml:space="preserve"> este Consejo acuerda sobreseer por improcedente el presente recurso, en atención a lo dispuesto por el artículo 145 de la Ley en comento</w:t>
      </w:r>
      <w:r>
        <w:rPr>
          <w:rFonts w:ascii="Arial" w:hAnsi="Arial" w:cs="Arial"/>
          <w:shd w:val="clear" w:color="auto" w:fill="FFFFFF"/>
          <w:lang w:eastAsia="es-MX"/>
        </w:rPr>
        <w:t xml:space="preserve">.  </w:t>
      </w:r>
      <w:r w:rsidRPr="00DD19EB">
        <w:rPr>
          <w:rFonts w:ascii="Arial" w:hAnsi="Arial" w:cs="Arial"/>
          <w:sz w:val="22"/>
          <w:szCs w:val="22"/>
        </w:rPr>
        <w:t xml:space="preserve">Se aprobó por unanimidad de votos </w:t>
      </w:r>
      <w:r w:rsidRPr="00DD19EB">
        <w:rPr>
          <w:rFonts w:ascii="Arial" w:eastAsia="Times New Roman" w:hAnsi="Arial" w:cs="Arial"/>
          <w:bCs/>
          <w:sz w:val="22"/>
          <w:szCs w:val="22"/>
        </w:rPr>
        <w:t xml:space="preserve">(Anexo </w:t>
      </w:r>
      <w:r>
        <w:rPr>
          <w:rFonts w:ascii="Arial" w:eastAsia="Times New Roman" w:hAnsi="Arial" w:cs="Arial"/>
          <w:bCs/>
          <w:sz w:val="22"/>
          <w:szCs w:val="22"/>
        </w:rPr>
        <w:t>2</w:t>
      </w:r>
      <w:r>
        <w:rPr>
          <w:rFonts w:ascii="Arial" w:eastAsia="Times New Roman" w:hAnsi="Arial" w:cs="Arial"/>
          <w:bCs/>
          <w:sz w:val="22"/>
          <w:szCs w:val="22"/>
        </w:rPr>
        <w:t>4</w:t>
      </w:r>
      <w:r w:rsidRPr="00DD19EB">
        <w:rPr>
          <w:rFonts w:ascii="Arial" w:eastAsia="Times New Roman" w:hAnsi="Arial" w:cs="Arial"/>
          <w:bCs/>
          <w:sz w:val="22"/>
          <w:szCs w:val="22"/>
        </w:rPr>
        <w:t>).----</w:t>
      </w:r>
      <w:r>
        <w:rPr>
          <w:rFonts w:ascii="Arial" w:eastAsia="Times New Roman" w:hAnsi="Arial" w:cs="Arial"/>
          <w:bCs/>
          <w:sz w:val="22"/>
          <w:szCs w:val="22"/>
        </w:rPr>
        <w:t>-----</w:t>
      </w:r>
      <w:r>
        <w:rPr>
          <w:rFonts w:ascii="Arial" w:eastAsia="Times New Roman" w:hAnsi="Arial" w:cs="Arial"/>
          <w:bCs/>
          <w:sz w:val="22"/>
          <w:szCs w:val="22"/>
        </w:rPr>
        <w:t>---------------------------------</w:t>
      </w:r>
      <w:r>
        <w:rPr>
          <w:rFonts w:ascii="Arial" w:eastAsia="Times New Roman" w:hAnsi="Arial" w:cs="Arial"/>
          <w:bCs/>
          <w:sz w:val="22"/>
          <w:szCs w:val="22"/>
        </w:rPr>
        <w:t>-----------------------------</w:t>
      </w:r>
    </w:p>
    <w:p w:rsidR="00283FDE" w:rsidRDefault="00283FDE" w:rsidP="0026755C">
      <w:pPr>
        <w:spacing w:line="360" w:lineRule="auto"/>
        <w:jc w:val="both"/>
        <w:rPr>
          <w:rFonts w:ascii="Arial" w:hAnsi="Arial" w:cs="Arial"/>
          <w:sz w:val="22"/>
          <w:szCs w:val="22"/>
          <w:lang w:val="es-ES"/>
        </w:rPr>
      </w:pPr>
    </w:p>
    <w:p w:rsidR="00283FDE" w:rsidRDefault="00283FDE" w:rsidP="00283FDE">
      <w:pPr>
        <w:spacing w:line="360" w:lineRule="auto"/>
        <w:jc w:val="both"/>
        <w:rPr>
          <w:rFonts w:ascii="Arial" w:eastAsia="Times New Roman" w:hAnsi="Arial" w:cs="Arial"/>
          <w:bCs/>
          <w:sz w:val="22"/>
          <w:szCs w:val="22"/>
        </w:rPr>
      </w:pPr>
      <w:r w:rsidRPr="004C2649">
        <w:rPr>
          <w:rFonts w:ascii="Arial" w:hAnsi="Arial" w:cs="Arial"/>
          <w:b/>
          <w:sz w:val="22"/>
          <w:szCs w:val="22"/>
        </w:rPr>
        <w:t>R.R./</w:t>
      </w:r>
      <w:r>
        <w:rPr>
          <w:rFonts w:ascii="Arial" w:hAnsi="Arial" w:cs="Arial"/>
          <w:b/>
          <w:sz w:val="22"/>
          <w:szCs w:val="22"/>
        </w:rPr>
        <w:t>418</w:t>
      </w:r>
      <w:r w:rsidRPr="004C2649">
        <w:rPr>
          <w:rFonts w:ascii="Arial" w:hAnsi="Arial" w:cs="Arial"/>
          <w:b/>
          <w:sz w:val="22"/>
          <w:szCs w:val="22"/>
        </w:rPr>
        <w:t>/2017</w:t>
      </w:r>
      <w:r w:rsidRPr="00DD19EB">
        <w:rPr>
          <w:rFonts w:ascii="Arial" w:hAnsi="Arial" w:cs="Arial"/>
          <w:sz w:val="22"/>
          <w:szCs w:val="22"/>
        </w:rPr>
        <w:t>, sujeto obligado</w:t>
      </w:r>
      <w:r w:rsidRPr="00283FDE">
        <w:rPr>
          <w:rFonts w:ascii="Arial" w:eastAsia="Times New Roman" w:hAnsi="Arial" w:cs="Arial"/>
          <w:shd w:val="clear" w:color="auto" w:fill="FFFFFF"/>
          <w:lang w:eastAsia="es-MX"/>
        </w:rPr>
        <w:t xml:space="preserve"> </w:t>
      </w:r>
      <w:r w:rsidRPr="00283FDE">
        <w:rPr>
          <w:rFonts w:ascii="Arial" w:eastAsia="Times New Roman" w:hAnsi="Arial" w:cs="Arial"/>
          <w:b/>
          <w:sz w:val="22"/>
          <w:szCs w:val="22"/>
          <w:shd w:val="clear" w:color="auto" w:fill="FFFFFF"/>
          <w:lang w:eastAsia="es-MX"/>
        </w:rPr>
        <w:t>Fiscalía General del Estado de Oaxaca</w:t>
      </w:r>
      <w:r>
        <w:rPr>
          <w:rFonts w:ascii="Arial" w:eastAsia="Times New Roman" w:hAnsi="Arial" w:cs="Arial"/>
          <w:b/>
          <w:sz w:val="22"/>
          <w:szCs w:val="22"/>
          <w:shd w:val="clear" w:color="auto" w:fill="FFFFFF"/>
          <w:lang w:eastAsia="es-MX"/>
        </w:rPr>
        <w:t xml:space="preserve">. </w:t>
      </w:r>
      <w:r>
        <w:rPr>
          <w:rFonts w:ascii="Arial" w:eastAsia="Times New Roman" w:hAnsi="Arial" w:cs="Arial"/>
          <w:sz w:val="22"/>
          <w:szCs w:val="22"/>
          <w:shd w:val="clear" w:color="auto" w:fill="FFFFFF"/>
          <w:lang w:eastAsia="es-MX"/>
        </w:rPr>
        <w:t>Se dio cuenta con el proyecto de resolución,</w:t>
      </w:r>
      <w:r w:rsidRPr="00283FDE">
        <w:rPr>
          <w:rFonts w:ascii="Arial" w:eastAsia="Times New Roman" w:hAnsi="Arial" w:cs="Arial"/>
          <w:sz w:val="22"/>
          <w:szCs w:val="22"/>
          <w:shd w:val="clear" w:color="auto" w:fill="FFFFFF"/>
          <w:lang w:eastAsia="es-MX"/>
        </w:rPr>
        <w:t xml:space="preserve"> este Consejo acuerda sobreseer por improcedente el </w:t>
      </w:r>
      <w:r w:rsidRPr="00283FDE">
        <w:rPr>
          <w:rFonts w:ascii="Arial" w:eastAsia="Times New Roman" w:hAnsi="Arial" w:cs="Arial"/>
          <w:sz w:val="22"/>
          <w:szCs w:val="22"/>
          <w:shd w:val="clear" w:color="auto" w:fill="FFFFFF"/>
          <w:lang w:eastAsia="es-MX"/>
        </w:rPr>
        <w:lastRenderedPageBreak/>
        <w:t>presente recurso, en atención a lo dispuesto por el artículo 145 de la Ley en comento</w:t>
      </w:r>
      <w:r>
        <w:rPr>
          <w:rFonts w:ascii="Arial" w:hAnsi="Arial" w:cs="Arial"/>
          <w:shd w:val="clear" w:color="auto" w:fill="FFFFFF"/>
          <w:lang w:eastAsia="es-MX"/>
        </w:rPr>
        <w:t xml:space="preserve">.  </w:t>
      </w:r>
      <w:r w:rsidRPr="00DD19EB">
        <w:rPr>
          <w:rFonts w:ascii="Arial" w:hAnsi="Arial" w:cs="Arial"/>
          <w:sz w:val="22"/>
          <w:szCs w:val="22"/>
        </w:rPr>
        <w:t xml:space="preserve">Se aprobó por unanimidad de votos </w:t>
      </w:r>
      <w:r w:rsidRPr="00DD19EB">
        <w:rPr>
          <w:rFonts w:ascii="Arial" w:eastAsia="Times New Roman" w:hAnsi="Arial" w:cs="Arial"/>
          <w:bCs/>
          <w:sz w:val="22"/>
          <w:szCs w:val="22"/>
        </w:rPr>
        <w:t xml:space="preserve">(Anexo </w:t>
      </w:r>
      <w:r>
        <w:rPr>
          <w:rFonts w:ascii="Arial" w:eastAsia="Times New Roman" w:hAnsi="Arial" w:cs="Arial"/>
          <w:bCs/>
          <w:sz w:val="22"/>
          <w:szCs w:val="22"/>
        </w:rPr>
        <w:t>2</w:t>
      </w:r>
      <w:r>
        <w:rPr>
          <w:rFonts w:ascii="Arial" w:eastAsia="Times New Roman" w:hAnsi="Arial" w:cs="Arial"/>
          <w:bCs/>
          <w:sz w:val="22"/>
          <w:szCs w:val="22"/>
        </w:rPr>
        <w:t>5</w:t>
      </w:r>
      <w:r w:rsidRPr="00DD19EB">
        <w:rPr>
          <w:rFonts w:ascii="Arial" w:eastAsia="Times New Roman" w:hAnsi="Arial" w:cs="Arial"/>
          <w:bCs/>
          <w:sz w:val="22"/>
          <w:szCs w:val="22"/>
        </w:rPr>
        <w:t>).----</w:t>
      </w:r>
      <w:r>
        <w:rPr>
          <w:rFonts w:ascii="Arial" w:eastAsia="Times New Roman" w:hAnsi="Arial" w:cs="Arial"/>
          <w:bCs/>
          <w:sz w:val="22"/>
          <w:szCs w:val="22"/>
        </w:rPr>
        <w:t>---------------------------------------------------------</w:t>
      </w:r>
    </w:p>
    <w:p w:rsidR="00283FDE" w:rsidRDefault="00283FDE" w:rsidP="00283FDE">
      <w:pPr>
        <w:spacing w:line="360" w:lineRule="auto"/>
        <w:jc w:val="both"/>
        <w:rPr>
          <w:rFonts w:ascii="Arial" w:eastAsia="Times New Roman" w:hAnsi="Arial" w:cs="Arial"/>
          <w:bCs/>
          <w:sz w:val="22"/>
          <w:szCs w:val="22"/>
        </w:rPr>
      </w:pPr>
    </w:p>
    <w:p w:rsidR="00283FDE" w:rsidRDefault="00283FDE" w:rsidP="00283FDE">
      <w:pPr>
        <w:spacing w:line="360" w:lineRule="auto"/>
        <w:jc w:val="both"/>
        <w:rPr>
          <w:rFonts w:ascii="Arial" w:eastAsia="Times New Roman" w:hAnsi="Arial" w:cs="Arial"/>
          <w:bCs/>
          <w:sz w:val="22"/>
          <w:szCs w:val="22"/>
        </w:rPr>
      </w:pPr>
      <w:r w:rsidRPr="004C2649">
        <w:rPr>
          <w:rFonts w:ascii="Arial" w:hAnsi="Arial" w:cs="Arial"/>
          <w:b/>
          <w:sz w:val="22"/>
          <w:szCs w:val="22"/>
        </w:rPr>
        <w:t>R.R./</w:t>
      </w:r>
      <w:r>
        <w:rPr>
          <w:rFonts w:ascii="Arial" w:hAnsi="Arial" w:cs="Arial"/>
          <w:b/>
          <w:sz w:val="22"/>
          <w:szCs w:val="22"/>
        </w:rPr>
        <w:t>4</w:t>
      </w:r>
      <w:r>
        <w:rPr>
          <w:rFonts w:ascii="Arial" w:hAnsi="Arial" w:cs="Arial"/>
          <w:b/>
          <w:sz w:val="22"/>
          <w:szCs w:val="22"/>
        </w:rPr>
        <w:t>30</w:t>
      </w:r>
      <w:r w:rsidRPr="004C2649">
        <w:rPr>
          <w:rFonts w:ascii="Arial" w:hAnsi="Arial" w:cs="Arial"/>
          <w:b/>
          <w:sz w:val="22"/>
          <w:szCs w:val="22"/>
        </w:rPr>
        <w:t>/2017</w:t>
      </w:r>
      <w:r w:rsidRPr="00DD19EB">
        <w:rPr>
          <w:rFonts w:ascii="Arial" w:hAnsi="Arial" w:cs="Arial"/>
          <w:sz w:val="22"/>
          <w:szCs w:val="22"/>
        </w:rPr>
        <w:t>, sujeto obligado</w:t>
      </w:r>
      <w:r w:rsidRPr="00283FDE">
        <w:rPr>
          <w:rFonts w:ascii="Arial" w:eastAsia="Times New Roman" w:hAnsi="Arial" w:cs="Arial"/>
          <w:shd w:val="clear" w:color="auto" w:fill="FFFFFF"/>
          <w:lang w:eastAsia="es-MX"/>
        </w:rPr>
        <w:t xml:space="preserve"> </w:t>
      </w:r>
      <w:r w:rsidRPr="00283FDE">
        <w:rPr>
          <w:rFonts w:ascii="Arial" w:eastAsia="Times New Roman" w:hAnsi="Arial" w:cs="Arial"/>
          <w:b/>
          <w:sz w:val="22"/>
          <w:szCs w:val="22"/>
          <w:shd w:val="clear" w:color="auto" w:fill="FFFFFF"/>
          <w:lang w:eastAsia="es-MX"/>
        </w:rPr>
        <w:t>Secretaria de las Infraestructuras y Ordenamiento Territorial Sustentable del Poder Ejecutivo del estado de Oaxaca</w:t>
      </w:r>
      <w:r>
        <w:rPr>
          <w:rFonts w:ascii="Arial" w:eastAsia="Times New Roman" w:hAnsi="Arial" w:cs="Arial"/>
          <w:b/>
          <w:sz w:val="22"/>
          <w:szCs w:val="22"/>
          <w:shd w:val="clear" w:color="auto" w:fill="FFFFFF"/>
          <w:lang w:eastAsia="es-MX"/>
        </w:rPr>
        <w:t xml:space="preserve">. </w:t>
      </w:r>
      <w:r>
        <w:rPr>
          <w:rFonts w:ascii="Arial" w:eastAsia="Times New Roman" w:hAnsi="Arial" w:cs="Arial"/>
          <w:sz w:val="22"/>
          <w:szCs w:val="22"/>
          <w:shd w:val="clear" w:color="auto" w:fill="FFFFFF"/>
          <w:lang w:eastAsia="es-MX"/>
        </w:rPr>
        <w:t>Se dio cuenta con el proyecto de resolución,</w:t>
      </w:r>
      <w:r w:rsidRPr="00283FDE">
        <w:rPr>
          <w:rFonts w:ascii="Arial" w:eastAsia="Times New Roman" w:hAnsi="Arial" w:cs="Arial"/>
          <w:sz w:val="22"/>
          <w:szCs w:val="22"/>
          <w:shd w:val="clear" w:color="auto" w:fill="FFFFFF"/>
          <w:lang w:eastAsia="es-MX"/>
        </w:rPr>
        <w:t xml:space="preserve"> este Consejo acuerda sobreseer por improcedente el presente recurso, en atención a lo dispuesto por el artículo 145 de la Ley en comento</w:t>
      </w:r>
      <w:r>
        <w:rPr>
          <w:rFonts w:ascii="Arial" w:hAnsi="Arial" w:cs="Arial"/>
          <w:shd w:val="clear" w:color="auto" w:fill="FFFFFF"/>
          <w:lang w:eastAsia="es-MX"/>
        </w:rPr>
        <w:t xml:space="preserve">.  </w:t>
      </w:r>
      <w:r w:rsidRPr="00DD19EB">
        <w:rPr>
          <w:rFonts w:ascii="Arial" w:hAnsi="Arial" w:cs="Arial"/>
          <w:sz w:val="22"/>
          <w:szCs w:val="22"/>
        </w:rPr>
        <w:t xml:space="preserve">Se aprobó por unanimidad de votos </w:t>
      </w:r>
      <w:r w:rsidRPr="00DD19EB">
        <w:rPr>
          <w:rFonts w:ascii="Arial" w:eastAsia="Times New Roman" w:hAnsi="Arial" w:cs="Arial"/>
          <w:bCs/>
          <w:sz w:val="22"/>
          <w:szCs w:val="22"/>
        </w:rPr>
        <w:t xml:space="preserve">(Anexo </w:t>
      </w:r>
      <w:r>
        <w:rPr>
          <w:rFonts w:ascii="Arial" w:eastAsia="Times New Roman" w:hAnsi="Arial" w:cs="Arial"/>
          <w:bCs/>
          <w:sz w:val="22"/>
          <w:szCs w:val="22"/>
        </w:rPr>
        <w:t>2</w:t>
      </w:r>
      <w:r w:rsidR="00F71AE0">
        <w:rPr>
          <w:rFonts w:ascii="Arial" w:eastAsia="Times New Roman" w:hAnsi="Arial" w:cs="Arial"/>
          <w:bCs/>
          <w:sz w:val="22"/>
          <w:szCs w:val="22"/>
        </w:rPr>
        <w:t>6</w:t>
      </w:r>
      <w:r w:rsidRPr="00DD19EB">
        <w:rPr>
          <w:rFonts w:ascii="Arial" w:eastAsia="Times New Roman" w:hAnsi="Arial" w:cs="Arial"/>
          <w:bCs/>
          <w:sz w:val="22"/>
          <w:szCs w:val="22"/>
        </w:rPr>
        <w:t>).----</w:t>
      </w:r>
      <w:r>
        <w:rPr>
          <w:rFonts w:ascii="Arial" w:eastAsia="Times New Roman" w:hAnsi="Arial" w:cs="Arial"/>
          <w:bCs/>
          <w:sz w:val="22"/>
          <w:szCs w:val="22"/>
        </w:rPr>
        <w:t>------------</w:t>
      </w:r>
      <w:r w:rsidR="00F71AE0">
        <w:rPr>
          <w:rFonts w:ascii="Arial" w:eastAsia="Times New Roman" w:hAnsi="Arial" w:cs="Arial"/>
          <w:bCs/>
          <w:sz w:val="22"/>
          <w:szCs w:val="22"/>
        </w:rPr>
        <w:t>----------</w:t>
      </w:r>
      <w:r>
        <w:rPr>
          <w:rFonts w:ascii="Arial" w:eastAsia="Times New Roman" w:hAnsi="Arial" w:cs="Arial"/>
          <w:bCs/>
          <w:sz w:val="22"/>
          <w:szCs w:val="22"/>
        </w:rPr>
        <w:t>---------------------------------------------</w:t>
      </w:r>
    </w:p>
    <w:p w:rsidR="00283FDE" w:rsidRDefault="00283FDE" w:rsidP="00283FDE">
      <w:pPr>
        <w:spacing w:line="360" w:lineRule="auto"/>
        <w:jc w:val="both"/>
        <w:rPr>
          <w:rFonts w:ascii="Arial" w:eastAsia="Times New Roman" w:hAnsi="Arial" w:cs="Arial"/>
          <w:bCs/>
          <w:sz w:val="22"/>
          <w:szCs w:val="22"/>
        </w:rPr>
      </w:pPr>
    </w:p>
    <w:p w:rsidR="00F71AE0" w:rsidRDefault="00F71AE0" w:rsidP="00F71AE0">
      <w:pPr>
        <w:spacing w:line="360" w:lineRule="auto"/>
        <w:jc w:val="both"/>
        <w:rPr>
          <w:rFonts w:ascii="Arial" w:eastAsia="Times New Roman" w:hAnsi="Arial" w:cs="Arial"/>
          <w:bCs/>
          <w:sz w:val="22"/>
          <w:szCs w:val="22"/>
        </w:rPr>
      </w:pPr>
      <w:r w:rsidRPr="004C2649">
        <w:rPr>
          <w:rFonts w:ascii="Arial" w:hAnsi="Arial" w:cs="Arial"/>
          <w:b/>
          <w:sz w:val="22"/>
          <w:szCs w:val="22"/>
        </w:rPr>
        <w:t>R.R./</w:t>
      </w:r>
      <w:r>
        <w:rPr>
          <w:rFonts w:ascii="Arial" w:hAnsi="Arial" w:cs="Arial"/>
          <w:b/>
          <w:sz w:val="22"/>
          <w:szCs w:val="22"/>
        </w:rPr>
        <w:t>4</w:t>
      </w:r>
      <w:r>
        <w:rPr>
          <w:rFonts w:ascii="Arial" w:hAnsi="Arial" w:cs="Arial"/>
          <w:b/>
          <w:sz w:val="22"/>
          <w:szCs w:val="22"/>
        </w:rPr>
        <w:t>33</w:t>
      </w:r>
      <w:r w:rsidRPr="004C2649">
        <w:rPr>
          <w:rFonts w:ascii="Arial" w:hAnsi="Arial" w:cs="Arial"/>
          <w:b/>
          <w:sz w:val="22"/>
          <w:szCs w:val="22"/>
        </w:rPr>
        <w:t>/2017</w:t>
      </w:r>
      <w:r w:rsidRPr="00DD19EB">
        <w:rPr>
          <w:rFonts w:ascii="Arial" w:hAnsi="Arial" w:cs="Arial"/>
          <w:sz w:val="22"/>
          <w:szCs w:val="22"/>
        </w:rPr>
        <w:t>, sujeto obligado</w:t>
      </w:r>
      <w:r w:rsidRPr="00F71AE0">
        <w:rPr>
          <w:rFonts w:ascii="Arial" w:eastAsia="Times New Roman" w:hAnsi="Arial" w:cs="Arial"/>
          <w:shd w:val="clear" w:color="auto" w:fill="FFFFFF"/>
          <w:lang w:eastAsia="es-MX"/>
        </w:rPr>
        <w:t xml:space="preserve"> </w:t>
      </w:r>
      <w:r w:rsidRPr="00F71AE0">
        <w:rPr>
          <w:rFonts w:ascii="Arial" w:eastAsia="Times New Roman" w:hAnsi="Arial" w:cs="Arial"/>
          <w:b/>
          <w:sz w:val="22"/>
          <w:szCs w:val="22"/>
          <w:shd w:val="clear" w:color="auto" w:fill="FFFFFF"/>
          <w:lang w:eastAsia="es-MX"/>
        </w:rPr>
        <w:t>Colegio de Estudios Científicos y Te</w:t>
      </w:r>
      <w:r>
        <w:rPr>
          <w:rFonts w:ascii="Arial" w:eastAsia="Times New Roman" w:hAnsi="Arial" w:cs="Arial"/>
          <w:b/>
          <w:sz w:val="22"/>
          <w:szCs w:val="22"/>
          <w:shd w:val="clear" w:color="auto" w:fill="FFFFFF"/>
          <w:lang w:eastAsia="es-MX"/>
        </w:rPr>
        <w:t>cnológicos del Estado de Oaxaca.</w:t>
      </w:r>
      <w:r>
        <w:rPr>
          <w:rFonts w:ascii="Arial" w:eastAsia="Times New Roman" w:hAnsi="Arial" w:cs="Arial"/>
          <w:b/>
          <w:sz w:val="22"/>
          <w:szCs w:val="22"/>
          <w:shd w:val="clear" w:color="auto" w:fill="FFFFFF"/>
          <w:lang w:eastAsia="es-MX"/>
        </w:rPr>
        <w:t xml:space="preserve"> </w:t>
      </w:r>
      <w:r>
        <w:rPr>
          <w:rFonts w:ascii="Arial" w:eastAsia="Times New Roman" w:hAnsi="Arial" w:cs="Arial"/>
          <w:sz w:val="22"/>
          <w:szCs w:val="22"/>
          <w:shd w:val="clear" w:color="auto" w:fill="FFFFFF"/>
          <w:lang w:eastAsia="es-MX"/>
        </w:rPr>
        <w:t>Se dio cuenta con el proyecto de resolución,</w:t>
      </w:r>
      <w:r w:rsidRPr="00283FDE">
        <w:rPr>
          <w:rFonts w:ascii="Arial" w:eastAsia="Times New Roman" w:hAnsi="Arial" w:cs="Arial"/>
          <w:sz w:val="22"/>
          <w:szCs w:val="22"/>
          <w:shd w:val="clear" w:color="auto" w:fill="FFFFFF"/>
          <w:lang w:eastAsia="es-MX"/>
        </w:rPr>
        <w:t xml:space="preserve"> este Consejo acuerda sobreseer por improcedente el presente recurso, en atención a lo dispuesto por el artículo 145 de la Ley en comento</w:t>
      </w:r>
      <w:r>
        <w:rPr>
          <w:rFonts w:ascii="Arial" w:hAnsi="Arial" w:cs="Arial"/>
          <w:shd w:val="clear" w:color="auto" w:fill="FFFFFF"/>
          <w:lang w:eastAsia="es-MX"/>
        </w:rPr>
        <w:t xml:space="preserve">.  </w:t>
      </w:r>
      <w:r w:rsidRPr="00DD19EB">
        <w:rPr>
          <w:rFonts w:ascii="Arial" w:hAnsi="Arial" w:cs="Arial"/>
          <w:sz w:val="22"/>
          <w:szCs w:val="22"/>
        </w:rPr>
        <w:t xml:space="preserve">Se aprobó por unanimidad de votos </w:t>
      </w:r>
      <w:r w:rsidRPr="00DD19EB">
        <w:rPr>
          <w:rFonts w:ascii="Arial" w:eastAsia="Times New Roman" w:hAnsi="Arial" w:cs="Arial"/>
          <w:bCs/>
          <w:sz w:val="22"/>
          <w:szCs w:val="22"/>
        </w:rPr>
        <w:t xml:space="preserve">(Anexo </w:t>
      </w:r>
      <w:r>
        <w:rPr>
          <w:rFonts w:ascii="Arial" w:eastAsia="Times New Roman" w:hAnsi="Arial" w:cs="Arial"/>
          <w:bCs/>
          <w:sz w:val="22"/>
          <w:szCs w:val="22"/>
        </w:rPr>
        <w:t>2</w:t>
      </w:r>
      <w:r>
        <w:rPr>
          <w:rFonts w:ascii="Arial" w:eastAsia="Times New Roman" w:hAnsi="Arial" w:cs="Arial"/>
          <w:bCs/>
          <w:sz w:val="22"/>
          <w:szCs w:val="22"/>
        </w:rPr>
        <w:t>7</w:t>
      </w:r>
      <w:r w:rsidRPr="00DD19EB">
        <w:rPr>
          <w:rFonts w:ascii="Arial" w:eastAsia="Times New Roman" w:hAnsi="Arial" w:cs="Arial"/>
          <w:bCs/>
          <w:sz w:val="22"/>
          <w:szCs w:val="22"/>
        </w:rPr>
        <w:t>).----</w:t>
      </w:r>
      <w:r>
        <w:rPr>
          <w:rFonts w:ascii="Arial" w:eastAsia="Times New Roman" w:hAnsi="Arial" w:cs="Arial"/>
          <w:bCs/>
          <w:sz w:val="22"/>
          <w:szCs w:val="22"/>
        </w:rPr>
        <w:t>---------------</w:t>
      </w:r>
    </w:p>
    <w:p w:rsidR="00F71AE0" w:rsidRDefault="00F71AE0" w:rsidP="00F71AE0">
      <w:pPr>
        <w:spacing w:line="360" w:lineRule="auto"/>
        <w:jc w:val="both"/>
        <w:rPr>
          <w:rFonts w:ascii="Arial" w:eastAsia="Times New Roman" w:hAnsi="Arial" w:cs="Arial"/>
          <w:bCs/>
          <w:sz w:val="22"/>
          <w:szCs w:val="22"/>
        </w:rPr>
      </w:pPr>
    </w:p>
    <w:p w:rsidR="00F71AE0" w:rsidRPr="00F71AE0" w:rsidRDefault="0026755C" w:rsidP="00F71AE0">
      <w:pPr>
        <w:spacing w:line="360" w:lineRule="auto"/>
        <w:jc w:val="both"/>
        <w:rPr>
          <w:rFonts w:ascii="Arial" w:hAnsi="Arial" w:cs="Arial"/>
          <w:sz w:val="22"/>
          <w:szCs w:val="22"/>
        </w:rPr>
      </w:pPr>
      <w:r w:rsidRPr="00DD19EB">
        <w:rPr>
          <w:rFonts w:ascii="Arial" w:hAnsi="Arial" w:cs="Arial"/>
          <w:sz w:val="22"/>
          <w:szCs w:val="22"/>
          <w:lang w:val="es-ES"/>
        </w:rPr>
        <w:t xml:space="preserve">El Comisionado Presidente, Abraham Isaac Soriano Reyes, procedió al desahogo del punto número 8 (ocho) del orden del día relativo a </w:t>
      </w:r>
      <w:r w:rsidRPr="00DD19EB">
        <w:rPr>
          <w:rFonts w:ascii="Arial" w:hAnsi="Arial" w:cs="Arial"/>
          <w:sz w:val="22"/>
          <w:szCs w:val="22"/>
        </w:rPr>
        <w:t>la aprobación</w:t>
      </w:r>
      <w:r w:rsidR="00F71AE0" w:rsidRPr="00F71AE0">
        <w:rPr>
          <w:rFonts w:ascii="Arial" w:hAnsi="Arial" w:cs="Arial"/>
          <w:sz w:val="22"/>
          <w:szCs w:val="22"/>
        </w:rPr>
        <w:t xml:space="preserve"> </w:t>
      </w:r>
      <w:r w:rsidR="00F71AE0">
        <w:rPr>
          <w:rFonts w:ascii="Arial" w:hAnsi="Arial" w:cs="Arial"/>
          <w:sz w:val="22"/>
          <w:szCs w:val="22"/>
        </w:rPr>
        <w:t>de la Designación de la Jefa del Departamento de Formación y Capacitación del Instituto</w:t>
      </w:r>
      <w:r w:rsidR="00F71AE0">
        <w:rPr>
          <w:rFonts w:ascii="Arial" w:hAnsi="Arial" w:cs="Arial"/>
          <w:sz w:val="22"/>
          <w:szCs w:val="22"/>
        </w:rPr>
        <w:t>.</w:t>
      </w:r>
      <w:r w:rsidR="00F71AE0" w:rsidRPr="00F71AE0">
        <w:rPr>
          <w:rFonts w:ascii="Arial" w:eastAsia="Calibri" w:hAnsi="Arial" w:cs="Arial"/>
        </w:rPr>
        <w:t xml:space="preserve"> </w:t>
      </w:r>
      <w:r w:rsidR="00F71AE0" w:rsidRPr="00F71AE0">
        <w:rPr>
          <w:rFonts w:ascii="Arial" w:eastAsia="Calibri" w:hAnsi="Arial" w:cs="Arial"/>
          <w:sz w:val="22"/>
          <w:szCs w:val="22"/>
        </w:rPr>
        <w:t>E</w:t>
      </w:r>
      <w:r w:rsidR="00F71AE0" w:rsidRPr="00F71AE0">
        <w:rPr>
          <w:rFonts w:ascii="Arial" w:eastAsia="Calibri" w:hAnsi="Arial" w:cs="Arial"/>
          <w:sz w:val="22"/>
          <w:szCs w:val="22"/>
        </w:rPr>
        <w:t xml:space="preserve">n términos de lo que disponen los artículos 91 y 93 fracciones IV y XV de la Ley de Transparencia y Acceso a la Información Pública para el Estado de Oaxaca, con las facultades que me conceden </w:t>
      </w:r>
      <w:r w:rsidR="00F71AE0">
        <w:rPr>
          <w:rFonts w:ascii="Arial" w:eastAsia="Calibri" w:hAnsi="Arial" w:cs="Arial"/>
          <w:sz w:val="22"/>
          <w:szCs w:val="22"/>
        </w:rPr>
        <w:t>el</w:t>
      </w:r>
      <w:r w:rsidR="00F71AE0" w:rsidRPr="00F71AE0">
        <w:rPr>
          <w:rFonts w:ascii="Arial" w:eastAsia="Calibri" w:hAnsi="Arial" w:cs="Arial"/>
          <w:sz w:val="22"/>
          <w:szCs w:val="22"/>
        </w:rPr>
        <w:t xml:space="preserve"> artículo 7 del reglamento interno de este Instituto, propongo en este acto ante el Consejo General, a la Licenciada </w:t>
      </w:r>
      <w:proofErr w:type="spellStart"/>
      <w:r w:rsidR="00F71AE0" w:rsidRPr="00F71AE0">
        <w:rPr>
          <w:rFonts w:ascii="Arial" w:eastAsia="Calibri" w:hAnsi="Arial" w:cs="Arial"/>
          <w:sz w:val="22"/>
          <w:szCs w:val="22"/>
        </w:rPr>
        <w:t>Persilia</w:t>
      </w:r>
      <w:proofErr w:type="spellEnd"/>
      <w:r w:rsidR="00F71AE0" w:rsidRPr="00F71AE0">
        <w:rPr>
          <w:rFonts w:ascii="Arial" w:eastAsia="Calibri" w:hAnsi="Arial" w:cs="Arial"/>
          <w:sz w:val="22"/>
          <w:szCs w:val="22"/>
        </w:rPr>
        <w:t xml:space="preserve"> Calvo Ramírez, para ocupar el cargo de Jefa de departamento de Formación y Capacitación.</w:t>
      </w:r>
      <w:r w:rsidR="00F71AE0">
        <w:rPr>
          <w:rFonts w:ascii="Arial" w:eastAsia="Calibri" w:hAnsi="Arial" w:cs="Arial"/>
          <w:sz w:val="22"/>
          <w:szCs w:val="22"/>
        </w:rPr>
        <w:t xml:space="preserve"> Por lo que se aprobó por unanimidad de votos (Anexo 28).-------------------------------------------------------------------------------------------------</w:t>
      </w:r>
    </w:p>
    <w:p w:rsidR="00F71AE0" w:rsidRDefault="00F71AE0" w:rsidP="0026755C">
      <w:pPr>
        <w:spacing w:line="360" w:lineRule="auto"/>
        <w:jc w:val="both"/>
        <w:rPr>
          <w:rFonts w:ascii="Arial" w:hAnsi="Arial" w:cs="Arial"/>
          <w:sz w:val="22"/>
          <w:szCs w:val="22"/>
        </w:rPr>
      </w:pPr>
    </w:p>
    <w:p w:rsidR="0026755C" w:rsidRPr="00F71AE0" w:rsidRDefault="0026755C" w:rsidP="00EF4C30">
      <w:pPr>
        <w:spacing w:line="360" w:lineRule="auto"/>
        <w:jc w:val="both"/>
        <w:rPr>
          <w:rFonts w:ascii="Arial" w:hAnsi="Arial" w:cs="Arial"/>
          <w:sz w:val="22"/>
          <w:szCs w:val="22"/>
        </w:rPr>
      </w:pPr>
      <w:r w:rsidRPr="00F71AE0">
        <w:rPr>
          <w:rFonts w:ascii="Arial" w:hAnsi="Arial" w:cs="Arial"/>
          <w:sz w:val="22"/>
          <w:szCs w:val="22"/>
          <w:lang w:val="es-ES"/>
        </w:rPr>
        <w:t xml:space="preserve">El Comisionado Presidente, Abraham Isaac Soriano Reyes, procedió al desahogo del punto número 9 (nueve) del orden del día relativo </w:t>
      </w:r>
      <w:r w:rsidR="00EF4C30" w:rsidRPr="00F71AE0">
        <w:rPr>
          <w:rFonts w:ascii="Arial" w:hAnsi="Arial" w:cs="Arial"/>
          <w:sz w:val="22"/>
          <w:szCs w:val="22"/>
          <w:lang w:val="es-ES"/>
        </w:rPr>
        <w:t>a la</w:t>
      </w:r>
      <w:r w:rsidR="009645C6" w:rsidRPr="00F71AE0">
        <w:rPr>
          <w:rFonts w:ascii="Arial" w:hAnsi="Arial" w:cs="Arial"/>
          <w:sz w:val="22"/>
          <w:szCs w:val="22"/>
        </w:rPr>
        <w:t xml:space="preserve"> Aprobación</w:t>
      </w:r>
      <w:r w:rsidR="00F71AE0" w:rsidRPr="00F71AE0">
        <w:rPr>
          <w:rFonts w:ascii="Arial" w:hAnsi="Arial" w:cs="Arial"/>
          <w:sz w:val="22"/>
          <w:szCs w:val="22"/>
        </w:rPr>
        <w:t xml:space="preserve"> </w:t>
      </w:r>
      <w:r w:rsidR="00F71AE0" w:rsidRPr="00F71AE0">
        <w:rPr>
          <w:rFonts w:ascii="Arial" w:hAnsi="Arial" w:cs="Arial"/>
          <w:sz w:val="22"/>
          <w:szCs w:val="22"/>
        </w:rPr>
        <w:t>del Flujograma relativo a los Recursos de revisión para el ejercicio de los Derechos ARCO a través de la Plataforma Nacional de Transparencia.</w:t>
      </w:r>
      <w:r w:rsidR="00EF4C30" w:rsidRPr="00DD19EB">
        <w:rPr>
          <w:rFonts w:ascii="Arial" w:hAnsi="Arial" w:cs="Arial"/>
          <w:sz w:val="22"/>
          <w:szCs w:val="22"/>
        </w:rPr>
        <w:t xml:space="preserve"> Para lo cual, </w:t>
      </w:r>
      <w:r w:rsidR="00F71AE0">
        <w:rPr>
          <w:rFonts w:ascii="Arial" w:hAnsi="Arial" w:cs="Arial"/>
          <w:sz w:val="22"/>
          <w:szCs w:val="22"/>
        </w:rPr>
        <w:t>solicitó al</w:t>
      </w:r>
      <w:r w:rsidR="000F6096">
        <w:rPr>
          <w:rFonts w:ascii="Arial" w:hAnsi="Arial" w:cs="Arial"/>
          <w:sz w:val="22"/>
          <w:szCs w:val="22"/>
        </w:rPr>
        <w:t xml:space="preserve"> Secretario</w:t>
      </w:r>
      <w:r w:rsidR="00EF4C30" w:rsidRPr="00DD19EB">
        <w:rPr>
          <w:rFonts w:ascii="Arial" w:hAnsi="Arial" w:cs="Arial"/>
          <w:sz w:val="22"/>
          <w:szCs w:val="22"/>
        </w:rPr>
        <w:t xml:space="preserve"> General de Acuerdos, dar cuenta.---</w:t>
      </w:r>
      <w:r w:rsidR="009645C6">
        <w:rPr>
          <w:rFonts w:ascii="Arial" w:hAnsi="Arial" w:cs="Arial"/>
          <w:sz w:val="22"/>
          <w:szCs w:val="22"/>
        </w:rPr>
        <w:t>----------------------------------</w:t>
      </w:r>
      <w:r w:rsidR="000F6096">
        <w:rPr>
          <w:rFonts w:ascii="Arial" w:hAnsi="Arial" w:cs="Arial"/>
          <w:sz w:val="22"/>
          <w:szCs w:val="22"/>
        </w:rPr>
        <w:t>-------------------------------------</w:t>
      </w:r>
      <w:r w:rsidR="009645C6">
        <w:rPr>
          <w:rFonts w:ascii="Arial" w:hAnsi="Arial" w:cs="Arial"/>
          <w:sz w:val="22"/>
          <w:szCs w:val="22"/>
        </w:rPr>
        <w:t>-----------------</w:t>
      </w:r>
    </w:p>
    <w:p w:rsidR="000F6096" w:rsidRDefault="000F6096" w:rsidP="00C13FA1">
      <w:pPr>
        <w:spacing w:line="360" w:lineRule="auto"/>
        <w:jc w:val="both"/>
        <w:rPr>
          <w:rFonts w:ascii="Arial" w:hAnsi="Arial" w:cs="Arial"/>
          <w:lang w:val="es-ES"/>
        </w:rPr>
      </w:pPr>
    </w:p>
    <w:p w:rsidR="006E1E81" w:rsidRPr="0027685F" w:rsidRDefault="000F6096" w:rsidP="006E1E81">
      <w:pPr>
        <w:spacing w:line="360" w:lineRule="auto"/>
        <w:jc w:val="both"/>
        <w:rPr>
          <w:rFonts w:ascii="Arial" w:eastAsia="Calibri" w:hAnsi="Arial" w:cs="Arial"/>
          <w:sz w:val="22"/>
          <w:szCs w:val="22"/>
        </w:rPr>
      </w:pPr>
      <w:r>
        <w:rPr>
          <w:rFonts w:ascii="Arial" w:hAnsi="Arial" w:cs="Arial"/>
          <w:lang w:val="es-ES"/>
        </w:rPr>
        <w:t xml:space="preserve">El </w:t>
      </w:r>
      <w:r>
        <w:rPr>
          <w:rFonts w:ascii="Arial" w:hAnsi="Arial" w:cs="Arial"/>
          <w:sz w:val="22"/>
          <w:szCs w:val="22"/>
        </w:rPr>
        <w:t>Secretario</w:t>
      </w:r>
      <w:r w:rsidR="009645C6">
        <w:rPr>
          <w:rFonts w:ascii="Arial" w:hAnsi="Arial" w:cs="Arial"/>
          <w:sz w:val="22"/>
          <w:szCs w:val="22"/>
        </w:rPr>
        <w:t xml:space="preserve"> General de Acu</w:t>
      </w:r>
      <w:r>
        <w:rPr>
          <w:rFonts w:ascii="Arial" w:hAnsi="Arial" w:cs="Arial"/>
          <w:sz w:val="22"/>
          <w:szCs w:val="22"/>
        </w:rPr>
        <w:t xml:space="preserve">erdos dio cuenta del </w:t>
      </w:r>
      <w:r w:rsidRPr="00F71AE0">
        <w:rPr>
          <w:rFonts w:ascii="Arial" w:hAnsi="Arial" w:cs="Arial"/>
          <w:sz w:val="22"/>
          <w:szCs w:val="22"/>
        </w:rPr>
        <w:t>Flujograma relativo a los Recursos de revisión para el ejercicio de los Derechos ARCO a través de la Plataforma Nacional de Transparencia</w:t>
      </w:r>
      <w:r>
        <w:rPr>
          <w:rFonts w:ascii="Arial" w:hAnsi="Arial" w:cs="Arial"/>
          <w:sz w:val="22"/>
          <w:szCs w:val="22"/>
        </w:rPr>
        <w:t>, en cumplimiento a las obligaciones del I</w:t>
      </w:r>
      <w:r w:rsidR="006E1E81">
        <w:rPr>
          <w:rFonts w:ascii="Arial" w:hAnsi="Arial" w:cs="Arial"/>
          <w:sz w:val="22"/>
          <w:szCs w:val="22"/>
        </w:rPr>
        <w:t>nstituto de Transparencia como S</w:t>
      </w:r>
      <w:r>
        <w:rPr>
          <w:rFonts w:ascii="Arial" w:hAnsi="Arial" w:cs="Arial"/>
          <w:sz w:val="22"/>
          <w:szCs w:val="22"/>
        </w:rPr>
        <w:t xml:space="preserve">ujeto obligado, además </w:t>
      </w:r>
      <w:r w:rsidR="006E1E81">
        <w:rPr>
          <w:rFonts w:ascii="Arial" w:hAnsi="Arial" w:cs="Arial"/>
          <w:sz w:val="22"/>
          <w:szCs w:val="22"/>
        </w:rPr>
        <w:t>atendiendo</w:t>
      </w:r>
      <w:r>
        <w:rPr>
          <w:rFonts w:ascii="Arial" w:hAnsi="Arial" w:cs="Arial"/>
          <w:sz w:val="22"/>
          <w:szCs w:val="22"/>
        </w:rPr>
        <w:t xml:space="preserve"> la solicitud del INAI para facilitar a los particulares del derecho de acceso, rectificación, cancelación y oposición de sus derechos respectivos a datos personales a través de medios electrónicos</w:t>
      </w:r>
      <w:r w:rsidR="006E1E81">
        <w:rPr>
          <w:rFonts w:ascii="Arial" w:hAnsi="Arial" w:cs="Arial"/>
          <w:sz w:val="22"/>
          <w:szCs w:val="22"/>
        </w:rPr>
        <w:t>.</w:t>
      </w:r>
      <w:r w:rsidR="006E1E81" w:rsidRPr="006E1E81">
        <w:rPr>
          <w:rFonts w:ascii="Arial" w:eastAsia="Calibri" w:hAnsi="Arial" w:cs="Arial"/>
          <w:sz w:val="22"/>
          <w:szCs w:val="22"/>
        </w:rPr>
        <w:t xml:space="preserve"> </w:t>
      </w:r>
      <w:r w:rsidR="006E1E81">
        <w:rPr>
          <w:rFonts w:ascii="Arial" w:eastAsia="Calibri" w:hAnsi="Arial" w:cs="Arial"/>
          <w:sz w:val="22"/>
          <w:szCs w:val="22"/>
        </w:rPr>
        <w:t>Por lo que se aprobó p</w:t>
      </w:r>
      <w:r w:rsidR="006E1E81">
        <w:rPr>
          <w:rFonts w:ascii="Arial" w:eastAsia="Calibri" w:hAnsi="Arial" w:cs="Arial"/>
          <w:sz w:val="22"/>
          <w:szCs w:val="22"/>
        </w:rPr>
        <w:t>or unanimidad de votos (Anexo 29</w:t>
      </w:r>
      <w:r w:rsidR="006E1E81">
        <w:rPr>
          <w:rFonts w:ascii="Arial" w:eastAsia="Calibri" w:hAnsi="Arial" w:cs="Arial"/>
          <w:sz w:val="22"/>
          <w:szCs w:val="22"/>
        </w:rPr>
        <w:t>).--------------------------------------------------------------------------------------------</w:t>
      </w:r>
    </w:p>
    <w:p w:rsidR="00FA6A63" w:rsidRDefault="00FA6A63" w:rsidP="00C13FA1">
      <w:pPr>
        <w:spacing w:line="360" w:lineRule="auto"/>
        <w:jc w:val="both"/>
        <w:rPr>
          <w:rFonts w:ascii="Arial" w:hAnsi="Arial" w:cs="Arial"/>
          <w:sz w:val="22"/>
          <w:szCs w:val="22"/>
        </w:rPr>
      </w:pPr>
    </w:p>
    <w:p w:rsidR="00C13FA1" w:rsidRDefault="00C13FA1" w:rsidP="00C13FA1">
      <w:pPr>
        <w:spacing w:line="360" w:lineRule="auto"/>
        <w:jc w:val="both"/>
        <w:rPr>
          <w:rFonts w:ascii="Arial" w:hAnsi="Arial" w:cs="Arial"/>
          <w:sz w:val="22"/>
          <w:szCs w:val="22"/>
        </w:rPr>
      </w:pPr>
      <w:r w:rsidRPr="0018689C">
        <w:rPr>
          <w:rFonts w:ascii="Arial" w:hAnsi="Arial" w:cs="Arial"/>
          <w:sz w:val="22"/>
          <w:szCs w:val="22"/>
          <w:lang w:val="es-ES"/>
        </w:rPr>
        <w:t>El Comisionado Presidente, Abraham Isaac Soriano Reyes, procedió al desahogo del punto número 10 (diez) del orden del día relativo</w:t>
      </w:r>
      <w:r w:rsidR="0018689C">
        <w:rPr>
          <w:rFonts w:ascii="Arial" w:hAnsi="Arial" w:cs="Arial"/>
          <w:sz w:val="22"/>
          <w:szCs w:val="22"/>
          <w:lang w:val="es-ES"/>
        </w:rPr>
        <w:t xml:space="preserve"> a la a</w:t>
      </w:r>
      <w:r w:rsidR="0018689C" w:rsidRPr="0018689C">
        <w:rPr>
          <w:rFonts w:ascii="Arial" w:hAnsi="Arial" w:cs="Arial"/>
          <w:sz w:val="22"/>
          <w:szCs w:val="22"/>
        </w:rPr>
        <w:t xml:space="preserve">probación del Formato para interponer el recurso de revisión para el ejercicio de los Derechos ARCO a través de la </w:t>
      </w:r>
      <w:r w:rsidR="0018689C" w:rsidRPr="0018689C">
        <w:rPr>
          <w:rFonts w:ascii="Arial" w:hAnsi="Arial" w:cs="Arial"/>
          <w:sz w:val="22"/>
          <w:szCs w:val="22"/>
        </w:rPr>
        <w:lastRenderedPageBreak/>
        <w:t>Plataforma Nacional de Transparencia.</w:t>
      </w:r>
      <w:r>
        <w:rPr>
          <w:rFonts w:ascii="Arial" w:hAnsi="Arial" w:cs="Arial"/>
          <w:sz w:val="22"/>
          <w:szCs w:val="22"/>
        </w:rPr>
        <w:t xml:space="preserve"> </w:t>
      </w:r>
      <w:r w:rsidRPr="00DD19EB">
        <w:rPr>
          <w:rFonts w:ascii="Arial" w:hAnsi="Arial" w:cs="Arial"/>
          <w:sz w:val="22"/>
          <w:szCs w:val="22"/>
        </w:rPr>
        <w:t xml:space="preserve">Para lo cual, </w:t>
      </w:r>
      <w:r w:rsidR="004D00DE">
        <w:rPr>
          <w:rFonts w:ascii="Arial" w:hAnsi="Arial" w:cs="Arial"/>
          <w:sz w:val="22"/>
          <w:szCs w:val="22"/>
        </w:rPr>
        <w:t>solicitó al Secretario</w:t>
      </w:r>
      <w:r w:rsidRPr="00DD19EB">
        <w:rPr>
          <w:rFonts w:ascii="Arial" w:hAnsi="Arial" w:cs="Arial"/>
          <w:sz w:val="22"/>
          <w:szCs w:val="22"/>
        </w:rPr>
        <w:t xml:space="preserve"> General de Acuerdos, dar cuenta.---</w:t>
      </w:r>
      <w:r>
        <w:rPr>
          <w:rFonts w:ascii="Arial" w:hAnsi="Arial" w:cs="Arial"/>
          <w:sz w:val="22"/>
          <w:szCs w:val="22"/>
        </w:rPr>
        <w:t>--------------------------------</w:t>
      </w:r>
      <w:r w:rsidR="00FA6A63">
        <w:rPr>
          <w:rFonts w:ascii="Arial" w:hAnsi="Arial" w:cs="Arial"/>
          <w:sz w:val="22"/>
          <w:szCs w:val="22"/>
        </w:rPr>
        <w:t>--------------</w:t>
      </w:r>
      <w:r>
        <w:rPr>
          <w:rFonts w:ascii="Arial" w:hAnsi="Arial" w:cs="Arial"/>
          <w:sz w:val="22"/>
          <w:szCs w:val="22"/>
        </w:rPr>
        <w:t>-------</w:t>
      </w:r>
      <w:r w:rsidR="004D00DE">
        <w:rPr>
          <w:rFonts w:ascii="Arial" w:hAnsi="Arial" w:cs="Arial"/>
          <w:sz w:val="22"/>
          <w:szCs w:val="22"/>
        </w:rPr>
        <w:t>----------------</w:t>
      </w:r>
      <w:r>
        <w:rPr>
          <w:rFonts w:ascii="Arial" w:hAnsi="Arial" w:cs="Arial"/>
          <w:sz w:val="22"/>
          <w:szCs w:val="22"/>
        </w:rPr>
        <w:t>-------------------</w:t>
      </w:r>
    </w:p>
    <w:p w:rsidR="00C13FA1" w:rsidRDefault="00C13FA1" w:rsidP="00C13FA1">
      <w:pPr>
        <w:spacing w:line="360" w:lineRule="auto"/>
        <w:jc w:val="both"/>
        <w:rPr>
          <w:rFonts w:ascii="Arial" w:hAnsi="Arial" w:cs="Arial"/>
          <w:sz w:val="22"/>
          <w:szCs w:val="22"/>
        </w:rPr>
      </w:pPr>
    </w:p>
    <w:p w:rsidR="00A31F05" w:rsidRDefault="00A31F05" w:rsidP="00985798">
      <w:pPr>
        <w:spacing w:line="360" w:lineRule="auto"/>
        <w:jc w:val="both"/>
        <w:rPr>
          <w:rFonts w:ascii="Arial" w:hAnsi="Arial" w:cs="Arial"/>
          <w:sz w:val="22"/>
          <w:szCs w:val="22"/>
        </w:rPr>
      </w:pPr>
      <w:r>
        <w:rPr>
          <w:rFonts w:ascii="Arial" w:hAnsi="Arial" w:cs="Arial"/>
          <w:sz w:val="22"/>
          <w:szCs w:val="22"/>
          <w:lang w:val="es-ES"/>
        </w:rPr>
        <w:t>El Secretario</w:t>
      </w:r>
      <w:r w:rsidR="00C13FA1" w:rsidRPr="00DD19EB">
        <w:rPr>
          <w:rFonts w:ascii="Arial" w:hAnsi="Arial" w:cs="Arial"/>
          <w:sz w:val="22"/>
          <w:szCs w:val="22"/>
          <w:lang w:val="es-ES"/>
        </w:rPr>
        <w:t xml:space="preserve"> General de Acuerdos, dio cuenta del a</w:t>
      </w:r>
      <w:r w:rsidR="00C13FA1">
        <w:rPr>
          <w:rFonts w:ascii="Arial" w:hAnsi="Arial" w:cs="Arial"/>
          <w:sz w:val="22"/>
          <w:szCs w:val="22"/>
          <w:lang w:val="es-ES"/>
        </w:rPr>
        <w:t>cuerdo</w:t>
      </w:r>
      <w:r w:rsidR="000452ED">
        <w:rPr>
          <w:rFonts w:ascii="Arial" w:hAnsi="Arial" w:cs="Arial"/>
          <w:sz w:val="22"/>
          <w:szCs w:val="22"/>
          <w:lang w:val="es-ES"/>
        </w:rPr>
        <w:t xml:space="preserve"> </w:t>
      </w:r>
      <w:r w:rsidR="000452ED">
        <w:rPr>
          <w:rFonts w:ascii="Arial" w:eastAsia="Calibri" w:hAnsi="Arial" w:cs="Arial"/>
          <w:sz w:val="22"/>
          <w:szCs w:val="22"/>
        </w:rPr>
        <w:t>mediante el cual se aprueba el</w:t>
      </w:r>
      <w:r w:rsidRPr="00A31F05">
        <w:rPr>
          <w:rFonts w:ascii="Arial" w:hAnsi="Arial" w:cs="Arial"/>
          <w:sz w:val="22"/>
          <w:szCs w:val="22"/>
        </w:rPr>
        <w:t xml:space="preserve"> Formato para interponer el recurso de revisión para el ejercicio de los Derechos ARCO a través de la Plataforma Nacional de Transparencia</w:t>
      </w:r>
      <w:r>
        <w:rPr>
          <w:rFonts w:ascii="Arial" w:hAnsi="Arial" w:cs="Arial"/>
          <w:sz w:val="22"/>
          <w:szCs w:val="22"/>
        </w:rPr>
        <w:t>.----------------------------------------------------</w:t>
      </w:r>
    </w:p>
    <w:p w:rsidR="00A31F05" w:rsidRDefault="00A31F05" w:rsidP="00985798">
      <w:pPr>
        <w:spacing w:line="360" w:lineRule="auto"/>
        <w:jc w:val="both"/>
        <w:rPr>
          <w:rFonts w:ascii="Arial" w:hAnsi="Arial" w:cs="Arial"/>
          <w:sz w:val="22"/>
          <w:szCs w:val="22"/>
        </w:rPr>
      </w:pPr>
    </w:p>
    <w:p w:rsidR="00985798" w:rsidRDefault="00A31F05" w:rsidP="00985798">
      <w:pPr>
        <w:spacing w:line="360" w:lineRule="auto"/>
        <w:jc w:val="both"/>
        <w:rPr>
          <w:rFonts w:ascii="Arial" w:eastAsia="Times New Roman" w:hAnsi="Arial" w:cs="Arial"/>
          <w:bCs/>
          <w:sz w:val="22"/>
          <w:szCs w:val="22"/>
        </w:rPr>
      </w:pPr>
      <w:r>
        <w:rPr>
          <w:rFonts w:ascii="Arial" w:hAnsi="Arial" w:cs="Arial"/>
          <w:sz w:val="22"/>
          <w:szCs w:val="22"/>
        </w:rPr>
        <w:t>A continuación el Comisionado Juan Gómez Pérez manifestó su voto a favor del formato que se dio cuenta y enseguida propuso que los formatos que se vayan aprobando por el Consejo General</w:t>
      </w:r>
      <w:r w:rsidR="00F341DD">
        <w:rPr>
          <w:rFonts w:ascii="Arial" w:hAnsi="Arial" w:cs="Arial"/>
          <w:sz w:val="22"/>
          <w:szCs w:val="22"/>
        </w:rPr>
        <w:t>, se le dé</w:t>
      </w:r>
      <w:r>
        <w:rPr>
          <w:rFonts w:ascii="Arial" w:hAnsi="Arial" w:cs="Arial"/>
          <w:sz w:val="22"/>
          <w:szCs w:val="22"/>
        </w:rPr>
        <w:t xml:space="preserve"> seguimiento </w:t>
      </w:r>
      <w:r w:rsidR="00F341DD">
        <w:rPr>
          <w:rFonts w:ascii="Arial" w:hAnsi="Arial" w:cs="Arial"/>
          <w:sz w:val="22"/>
          <w:szCs w:val="22"/>
        </w:rPr>
        <w:t xml:space="preserve">de acuerdo </w:t>
      </w:r>
      <w:r>
        <w:rPr>
          <w:rFonts w:ascii="Arial" w:hAnsi="Arial" w:cs="Arial"/>
          <w:sz w:val="22"/>
          <w:szCs w:val="22"/>
        </w:rPr>
        <w:t xml:space="preserve">a los criterios en temas de no discriminación, accesibilidad, </w:t>
      </w:r>
      <w:r w:rsidR="00F341DD">
        <w:rPr>
          <w:rFonts w:ascii="Arial" w:hAnsi="Arial" w:cs="Arial"/>
          <w:sz w:val="22"/>
          <w:szCs w:val="22"/>
        </w:rPr>
        <w:t>que se realicen estos</w:t>
      </w:r>
      <w:r>
        <w:rPr>
          <w:rFonts w:ascii="Arial" w:hAnsi="Arial" w:cs="Arial"/>
          <w:sz w:val="22"/>
          <w:szCs w:val="22"/>
        </w:rPr>
        <w:t xml:space="preserve"> </w:t>
      </w:r>
      <w:r w:rsidR="00F341DD">
        <w:rPr>
          <w:rFonts w:ascii="Arial" w:hAnsi="Arial" w:cs="Arial"/>
          <w:sz w:val="22"/>
          <w:szCs w:val="22"/>
        </w:rPr>
        <w:t>trabajos</w:t>
      </w:r>
      <w:r>
        <w:rPr>
          <w:rFonts w:ascii="Arial" w:hAnsi="Arial" w:cs="Arial"/>
          <w:sz w:val="22"/>
          <w:szCs w:val="22"/>
        </w:rPr>
        <w:t xml:space="preserve"> en otro tipo de plataformas como en audio, lenguaje braille y promover la traducción en lenguas indígenas</w:t>
      </w:r>
      <w:r w:rsidR="00F341DD">
        <w:rPr>
          <w:rFonts w:ascii="Arial" w:hAnsi="Arial" w:cs="Arial"/>
          <w:sz w:val="22"/>
          <w:szCs w:val="22"/>
        </w:rPr>
        <w:t xml:space="preserve">; </w:t>
      </w:r>
      <w:r>
        <w:rPr>
          <w:rFonts w:ascii="Arial" w:hAnsi="Arial" w:cs="Arial"/>
          <w:sz w:val="22"/>
          <w:szCs w:val="22"/>
        </w:rPr>
        <w:t xml:space="preserve">y no habiendo </w:t>
      </w:r>
      <w:r w:rsidR="00F341DD">
        <w:rPr>
          <w:rFonts w:ascii="Arial" w:hAnsi="Arial" w:cs="Arial"/>
          <w:sz w:val="22"/>
          <w:szCs w:val="22"/>
        </w:rPr>
        <w:t xml:space="preserve">más </w:t>
      </w:r>
      <w:r>
        <w:rPr>
          <w:rFonts w:ascii="Arial" w:hAnsi="Arial" w:cs="Arial"/>
          <w:sz w:val="22"/>
          <w:szCs w:val="22"/>
        </w:rPr>
        <w:t>comentarios al respecto se aprobó por unanimidad de votos</w:t>
      </w:r>
      <w:r w:rsidR="000B1466">
        <w:rPr>
          <w:rFonts w:ascii="Arial" w:hAnsi="Arial" w:cs="Arial"/>
          <w:sz w:val="22"/>
          <w:szCs w:val="22"/>
        </w:rPr>
        <w:t xml:space="preserve"> (Anexo 30)</w:t>
      </w:r>
      <w:r w:rsidR="00F341DD">
        <w:rPr>
          <w:rFonts w:ascii="Arial" w:eastAsia="Calibri" w:hAnsi="Arial" w:cs="Arial"/>
          <w:sz w:val="22"/>
          <w:szCs w:val="22"/>
        </w:rPr>
        <w:t>.----</w:t>
      </w:r>
    </w:p>
    <w:p w:rsidR="00985798" w:rsidRDefault="00985798" w:rsidP="00985798">
      <w:pPr>
        <w:jc w:val="both"/>
        <w:rPr>
          <w:rFonts w:ascii="Arial" w:hAnsi="Arial" w:cs="Arial"/>
          <w:lang w:val="es-ES"/>
        </w:rPr>
      </w:pPr>
    </w:p>
    <w:p w:rsidR="008662B8" w:rsidRDefault="00985798" w:rsidP="0026755C">
      <w:pPr>
        <w:spacing w:line="360" w:lineRule="auto"/>
        <w:jc w:val="both"/>
        <w:rPr>
          <w:rFonts w:ascii="Arial" w:eastAsia="Times New Roman" w:hAnsi="Arial" w:cs="Arial"/>
          <w:bCs/>
          <w:sz w:val="22"/>
          <w:szCs w:val="22"/>
        </w:rPr>
      </w:pPr>
      <w:r w:rsidRPr="000452ED">
        <w:rPr>
          <w:rFonts w:ascii="Arial" w:hAnsi="Arial" w:cs="Arial"/>
          <w:sz w:val="22"/>
          <w:szCs w:val="22"/>
          <w:lang w:val="es-ES"/>
        </w:rPr>
        <w:t>El Comisionado Presidente, Abraham Isaac Soriano Reyes, procedió al desahogo del punto número 11</w:t>
      </w:r>
      <w:r w:rsidR="00452DDF" w:rsidRPr="000452ED">
        <w:rPr>
          <w:rFonts w:ascii="Arial" w:hAnsi="Arial" w:cs="Arial"/>
          <w:sz w:val="22"/>
          <w:szCs w:val="22"/>
          <w:lang w:val="es-ES"/>
        </w:rPr>
        <w:t xml:space="preserve"> (once</w:t>
      </w:r>
      <w:r w:rsidRPr="000452ED">
        <w:rPr>
          <w:rFonts w:ascii="Arial" w:hAnsi="Arial" w:cs="Arial"/>
          <w:sz w:val="22"/>
          <w:szCs w:val="22"/>
          <w:lang w:val="es-ES"/>
        </w:rPr>
        <w:t>) del orden del día relativo</w:t>
      </w:r>
      <w:r w:rsidR="000452ED" w:rsidRPr="000452ED">
        <w:rPr>
          <w:rFonts w:ascii="Arial" w:hAnsi="Arial" w:cs="Arial"/>
          <w:color w:val="000000"/>
          <w:sz w:val="22"/>
          <w:szCs w:val="22"/>
          <w:shd w:val="clear" w:color="auto" w:fill="FFFFFF"/>
        </w:rPr>
        <w:t xml:space="preserve"> </w:t>
      </w:r>
      <w:r w:rsidR="000452ED">
        <w:rPr>
          <w:rFonts w:ascii="Arial" w:hAnsi="Arial" w:cs="Arial"/>
          <w:sz w:val="22"/>
          <w:szCs w:val="22"/>
          <w:lang w:val="es-ES"/>
        </w:rPr>
        <w:t xml:space="preserve">a </w:t>
      </w:r>
      <w:r w:rsidR="00F341DD">
        <w:rPr>
          <w:rFonts w:ascii="Arial" w:eastAsia="Times New Roman" w:hAnsi="Arial" w:cs="Arial"/>
          <w:bCs/>
          <w:sz w:val="22"/>
          <w:szCs w:val="22"/>
        </w:rPr>
        <w:t>Asuntos Generales.-------------------------</w:t>
      </w:r>
    </w:p>
    <w:p w:rsidR="00F341DD" w:rsidRDefault="00F341DD" w:rsidP="0026755C">
      <w:pPr>
        <w:spacing w:line="360" w:lineRule="auto"/>
        <w:jc w:val="both"/>
        <w:rPr>
          <w:rFonts w:ascii="Arial" w:hAnsi="Arial" w:cs="Arial"/>
          <w:sz w:val="22"/>
          <w:szCs w:val="22"/>
          <w:lang w:val="es-ES"/>
        </w:rPr>
      </w:pPr>
    </w:p>
    <w:p w:rsidR="009D74F6" w:rsidRPr="000B1466" w:rsidRDefault="008662B8" w:rsidP="009D74F6">
      <w:pPr>
        <w:spacing w:line="360" w:lineRule="auto"/>
        <w:jc w:val="both"/>
        <w:rPr>
          <w:rFonts w:ascii="Arial" w:hAnsi="Arial" w:cs="Arial"/>
          <w:sz w:val="22"/>
          <w:szCs w:val="22"/>
          <w:lang w:val="es-ES"/>
        </w:rPr>
      </w:pPr>
      <w:r w:rsidRPr="009D74F6">
        <w:rPr>
          <w:rFonts w:ascii="Arial" w:hAnsi="Arial" w:cs="Arial"/>
          <w:sz w:val="22"/>
          <w:szCs w:val="22"/>
          <w:lang w:val="es-ES"/>
        </w:rPr>
        <w:t>En seguida el Comisionado Juan Gómez Pérez</w:t>
      </w:r>
      <w:r w:rsidR="000B1466">
        <w:rPr>
          <w:rFonts w:ascii="Arial" w:hAnsi="Arial" w:cs="Arial"/>
          <w:sz w:val="22"/>
          <w:szCs w:val="22"/>
          <w:lang w:val="es-ES"/>
        </w:rPr>
        <w:t>,</w:t>
      </w:r>
      <w:r w:rsidRPr="009D74F6">
        <w:rPr>
          <w:rFonts w:ascii="Arial" w:hAnsi="Arial" w:cs="Arial"/>
          <w:sz w:val="22"/>
          <w:szCs w:val="22"/>
          <w:lang w:val="es-ES"/>
        </w:rPr>
        <w:t xml:space="preserve"> </w:t>
      </w:r>
      <w:r w:rsidR="000B1466">
        <w:rPr>
          <w:rFonts w:ascii="Arial" w:hAnsi="Arial" w:cs="Arial"/>
          <w:sz w:val="22"/>
          <w:szCs w:val="22"/>
          <w:lang w:val="es-ES"/>
        </w:rPr>
        <w:t>comento que con anterioridad y en sesiones pasadas se concluyó durante el periodo 2017</w:t>
      </w:r>
      <w:r w:rsidR="00155784">
        <w:rPr>
          <w:rFonts w:ascii="Arial" w:hAnsi="Arial" w:cs="Arial"/>
          <w:sz w:val="22"/>
          <w:szCs w:val="22"/>
          <w:lang w:val="es-ES"/>
        </w:rPr>
        <w:t>,</w:t>
      </w:r>
      <w:r w:rsidR="000B1466">
        <w:rPr>
          <w:rFonts w:ascii="Arial" w:hAnsi="Arial" w:cs="Arial"/>
          <w:sz w:val="22"/>
          <w:szCs w:val="22"/>
          <w:lang w:val="es-ES"/>
        </w:rPr>
        <w:t xml:space="preserve"> el ejercicio de evaluación diagnostica mismas que ya fueron aprobados los resultados definitivos, así mismo solicitó la aprobación de </w:t>
      </w:r>
      <w:r w:rsidR="00F341DD">
        <w:rPr>
          <w:rFonts w:ascii="Arial" w:hAnsi="Arial" w:cs="Arial"/>
          <w:sz w:val="22"/>
          <w:szCs w:val="22"/>
          <w:lang w:val="es-ES"/>
        </w:rPr>
        <w:t xml:space="preserve">84 </w:t>
      </w:r>
      <w:r w:rsidR="000B1466">
        <w:rPr>
          <w:rFonts w:ascii="Arial" w:hAnsi="Arial" w:cs="Arial"/>
          <w:sz w:val="22"/>
          <w:szCs w:val="22"/>
          <w:lang w:val="es-ES"/>
        </w:rPr>
        <w:t>dictámenes</w:t>
      </w:r>
      <w:r w:rsidR="00F341DD">
        <w:rPr>
          <w:rFonts w:ascii="Arial" w:hAnsi="Arial" w:cs="Arial"/>
          <w:sz w:val="22"/>
          <w:szCs w:val="22"/>
          <w:lang w:val="es-ES"/>
        </w:rPr>
        <w:t xml:space="preserve"> </w:t>
      </w:r>
      <w:r w:rsidR="000B1466">
        <w:rPr>
          <w:rFonts w:ascii="Arial" w:hAnsi="Arial" w:cs="Arial"/>
          <w:sz w:val="22"/>
          <w:szCs w:val="22"/>
          <w:lang w:val="es-ES"/>
        </w:rPr>
        <w:t>de los resultados finales de la verificación diagnostica 2017</w:t>
      </w:r>
      <w:r w:rsidR="00155784">
        <w:rPr>
          <w:rFonts w:ascii="Arial" w:hAnsi="Arial" w:cs="Arial"/>
          <w:sz w:val="22"/>
          <w:szCs w:val="22"/>
          <w:lang w:val="es-ES"/>
        </w:rPr>
        <w:t>,</w:t>
      </w:r>
      <w:r w:rsidR="000B1466">
        <w:rPr>
          <w:rFonts w:ascii="Arial" w:hAnsi="Arial" w:cs="Arial"/>
          <w:sz w:val="22"/>
          <w:szCs w:val="22"/>
          <w:lang w:val="es-ES"/>
        </w:rPr>
        <w:t xml:space="preserve"> para los  sujetos obligados en la entidad de Oaxaca. </w:t>
      </w:r>
      <w:r w:rsidR="00155784">
        <w:rPr>
          <w:rFonts w:ascii="Arial" w:hAnsi="Arial" w:cs="Arial"/>
          <w:sz w:val="22"/>
          <w:szCs w:val="22"/>
          <w:lang w:val="es-ES"/>
        </w:rPr>
        <w:t>Fue a</w:t>
      </w:r>
      <w:r w:rsidR="000B1466">
        <w:rPr>
          <w:rFonts w:ascii="Arial" w:hAnsi="Arial" w:cs="Arial"/>
          <w:sz w:val="22"/>
          <w:szCs w:val="22"/>
          <w:lang w:val="es-ES"/>
        </w:rPr>
        <w:t xml:space="preserve">probado por unanimidad de votos (Anexo </w:t>
      </w:r>
      <w:r w:rsidR="00155784">
        <w:rPr>
          <w:rFonts w:ascii="Arial" w:hAnsi="Arial" w:cs="Arial"/>
          <w:sz w:val="22"/>
          <w:szCs w:val="22"/>
          <w:lang w:val="es-ES"/>
        </w:rPr>
        <w:t>31).--------------------------------------------------------------------------------------------</w:t>
      </w:r>
    </w:p>
    <w:p w:rsidR="00F341DD" w:rsidRDefault="00F341DD" w:rsidP="009D74F6">
      <w:pPr>
        <w:spacing w:line="360" w:lineRule="auto"/>
        <w:jc w:val="both"/>
        <w:rPr>
          <w:rFonts w:ascii="Arial" w:hAnsi="Arial" w:cs="Arial"/>
          <w:sz w:val="22"/>
          <w:szCs w:val="22"/>
        </w:rPr>
      </w:pPr>
    </w:p>
    <w:p w:rsidR="0026755C" w:rsidRDefault="0026755C" w:rsidP="0026755C">
      <w:pPr>
        <w:spacing w:line="360" w:lineRule="auto"/>
        <w:jc w:val="both"/>
        <w:rPr>
          <w:rFonts w:ascii="Arial" w:hAnsi="Arial" w:cs="Arial"/>
          <w:bCs/>
          <w:color w:val="000000"/>
          <w:sz w:val="22"/>
          <w:szCs w:val="22"/>
          <w:lang w:eastAsia="es-MX"/>
        </w:rPr>
      </w:pPr>
      <w:r w:rsidRPr="00DD19EB">
        <w:rPr>
          <w:rFonts w:ascii="Arial" w:hAnsi="Arial" w:cs="Arial"/>
          <w:sz w:val="22"/>
          <w:szCs w:val="22"/>
          <w:lang w:val="es-ES"/>
        </w:rPr>
        <w:t xml:space="preserve">No habiendo </w:t>
      </w:r>
      <w:r w:rsidR="009D74F6">
        <w:rPr>
          <w:rFonts w:ascii="Arial" w:hAnsi="Arial" w:cs="Arial"/>
          <w:sz w:val="22"/>
          <w:szCs w:val="22"/>
          <w:lang w:val="es-ES"/>
        </w:rPr>
        <w:t xml:space="preserve">más </w:t>
      </w:r>
      <w:r w:rsidRPr="00DD19EB">
        <w:rPr>
          <w:rFonts w:ascii="Arial" w:hAnsi="Arial" w:cs="Arial"/>
          <w:sz w:val="22"/>
          <w:szCs w:val="22"/>
          <w:lang w:val="es-ES"/>
        </w:rPr>
        <w:t xml:space="preserve">asuntos que tratar, se procedió al desahogo </w:t>
      </w:r>
      <w:r w:rsidRPr="00DD19EB">
        <w:rPr>
          <w:rFonts w:ascii="Arial" w:eastAsia="Times New Roman" w:hAnsi="Arial" w:cs="Arial"/>
          <w:bCs/>
          <w:sz w:val="22"/>
          <w:szCs w:val="22"/>
        </w:rPr>
        <w:t xml:space="preserve">del </w:t>
      </w:r>
      <w:r w:rsidR="00155784">
        <w:rPr>
          <w:rFonts w:ascii="Arial" w:eastAsia="Times New Roman" w:hAnsi="Arial" w:cs="Arial"/>
          <w:bCs/>
          <w:sz w:val="22"/>
          <w:szCs w:val="22"/>
        </w:rPr>
        <w:t>punto número 12</w:t>
      </w:r>
      <w:r>
        <w:rPr>
          <w:rFonts w:ascii="Arial" w:eastAsia="Times New Roman" w:hAnsi="Arial" w:cs="Arial"/>
          <w:bCs/>
          <w:sz w:val="22"/>
          <w:szCs w:val="22"/>
        </w:rPr>
        <w:t xml:space="preserve"> (</w:t>
      </w:r>
      <w:r w:rsidR="00155784">
        <w:rPr>
          <w:rFonts w:ascii="Arial" w:eastAsia="Times New Roman" w:hAnsi="Arial" w:cs="Arial"/>
          <w:bCs/>
          <w:sz w:val="22"/>
          <w:szCs w:val="22"/>
        </w:rPr>
        <w:t>doce</w:t>
      </w:r>
      <w:r w:rsidRPr="00DD19EB">
        <w:rPr>
          <w:rFonts w:ascii="Arial" w:eastAsia="Times New Roman" w:hAnsi="Arial" w:cs="Arial"/>
          <w:bCs/>
          <w:sz w:val="22"/>
          <w:szCs w:val="22"/>
        </w:rPr>
        <w:t>) del orden del día consistente en la clausura de la Sesión;  y  en</w:t>
      </w:r>
      <w:r w:rsidRPr="00DD19EB">
        <w:rPr>
          <w:rFonts w:ascii="Arial" w:hAnsi="Arial" w:cs="Arial"/>
          <w:bCs/>
          <w:sz w:val="22"/>
          <w:szCs w:val="22"/>
          <w:lang w:eastAsia="es-MX"/>
        </w:rPr>
        <w:t xml:space="preserve"> uso de la palabra, el Comisionado Presidente emitió la declaratoria correspondiente: </w:t>
      </w:r>
      <w:r w:rsidRPr="00DD19EB">
        <w:rPr>
          <w:rFonts w:ascii="Arial" w:hAnsi="Arial" w:cs="Arial"/>
          <w:bCs/>
          <w:i/>
          <w:sz w:val="22"/>
          <w:szCs w:val="22"/>
          <w:lang w:eastAsia="es-MX"/>
        </w:rPr>
        <w:t xml:space="preserve">“En virtud de que han sido desahogados todos y cada uno de los puntos del orden del día de esta Sesión, siendo las </w:t>
      </w:r>
      <w:r w:rsidR="00155784">
        <w:rPr>
          <w:rFonts w:ascii="Arial" w:hAnsi="Arial" w:cs="Arial"/>
          <w:bCs/>
          <w:i/>
          <w:sz w:val="22"/>
          <w:szCs w:val="22"/>
          <w:lang w:eastAsia="es-MX"/>
        </w:rPr>
        <w:t>catorce horas con veintidós minutos</w:t>
      </w:r>
      <w:r w:rsidRPr="00DD19EB">
        <w:rPr>
          <w:rFonts w:ascii="Arial" w:hAnsi="Arial" w:cs="Arial"/>
          <w:bCs/>
          <w:i/>
          <w:sz w:val="22"/>
          <w:szCs w:val="22"/>
          <w:lang w:eastAsia="es-MX"/>
        </w:rPr>
        <w:t xml:space="preserve"> del día</w:t>
      </w:r>
      <w:r w:rsidR="00155784">
        <w:rPr>
          <w:rFonts w:ascii="Arial" w:hAnsi="Arial" w:cs="Arial"/>
          <w:bCs/>
          <w:i/>
          <w:sz w:val="22"/>
          <w:szCs w:val="22"/>
          <w:lang w:eastAsia="es-MX"/>
        </w:rPr>
        <w:t xml:space="preserve"> 22</w:t>
      </w:r>
      <w:r>
        <w:rPr>
          <w:rFonts w:ascii="Arial" w:hAnsi="Arial" w:cs="Arial"/>
          <w:bCs/>
          <w:i/>
          <w:sz w:val="22"/>
          <w:szCs w:val="22"/>
          <w:lang w:eastAsia="es-MX"/>
        </w:rPr>
        <w:t xml:space="preserve"> de </w:t>
      </w:r>
      <w:r w:rsidR="00155784">
        <w:rPr>
          <w:rFonts w:ascii="Arial" w:hAnsi="Arial" w:cs="Arial"/>
          <w:bCs/>
          <w:i/>
          <w:sz w:val="22"/>
          <w:szCs w:val="22"/>
          <w:lang w:eastAsia="es-MX"/>
        </w:rPr>
        <w:t>marzo de dos mil dieciocho</w:t>
      </w:r>
      <w:r w:rsidRPr="00DD19EB">
        <w:rPr>
          <w:rFonts w:ascii="Arial" w:hAnsi="Arial" w:cs="Arial"/>
          <w:bCs/>
          <w:i/>
          <w:sz w:val="22"/>
          <w:szCs w:val="22"/>
          <w:lang w:eastAsia="es-MX"/>
        </w:rPr>
        <w:t xml:space="preserve">, declaro clausurada la </w:t>
      </w:r>
      <w:r w:rsidR="00155784">
        <w:rPr>
          <w:rFonts w:ascii="Arial" w:hAnsi="Arial" w:cs="Arial"/>
          <w:bCs/>
          <w:i/>
          <w:sz w:val="22"/>
          <w:szCs w:val="22"/>
          <w:lang w:eastAsia="es-MX"/>
        </w:rPr>
        <w:t>Cuarta</w:t>
      </w:r>
      <w:r w:rsidR="009D74F6">
        <w:rPr>
          <w:rFonts w:ascii="Arial" w:hAnsi="Arial" w:cs="Arial"/>
          <w:bCs/>
          <w:i/>
          <w:sz w:val="22"/>
          <w:szCs w:val="22"/>
          <w:lang w:eastAsia="es-MX"/>
        </w:rPr>
        <w:t xml:space="preserve"> </w:t>
      </w:r>
      <w:r w:rsidR="00F66D9A">
        <w:rPr>
          <w:rFonts w:ascii="Arial" w:hAnsi="Arial" w:cs="Arial"/>
          <w:bCs/>
          <w:i/>
          <w:sz w:val="22"/>
          <w:szCs w:val="22"/>
          <w:lang w:eastAsia="es-MX"/>
        </w:rPr>
        <w:t>Sesión Ordinaria 2018</w:t>
      </w:r>
      <w:r w:rsidRPr="00DD19EB">
        <w:rPr>
          <w:rFonts w:ascii="Arial" w:hAnsi="Arial" w:cs="Arial"/>
          <w:bCs/>
          <w:i/>
          <w:sz w:val="22"/>
          <w:szCs w:val="22"/>
          <w:lang w:eastAsia="es-MX"/>
        </w:rPr>
        <w:t xml:space="preserve"> del Instituto de Acceso a la Información Pública y Protección de Datos Personales del Estado de Oaxaca, y por lo tanto, válidos todos los acuerdos y resoluciones que en esta fueron aprobados. Se levanta la sesión, gracias por su asistencia, buenas tardes”.--------</w:t>
      </w:r>
      <w:r w:rsidR="00F66D9A">
        <w:rPr>
          <w:rFonts w:ascii="Arial" w:hAnsi="Arial" w:cs="Arial"/>
          <w:bCs/>
          <w:i/>
          <w:sz w:val="22"/>
          <w:szCs w:val="22"/>
          <w:lang w:eastAsia="es-MX"/>
        </w:rPr>
        <w:t>----------</w:t>
      </w:r>
      <w:r w:rsidRPr="00DD19EB">
        <w:rPr>
          <w:rFonts w:ascii="Arial" w:hAnsi="Arial" w:cs="Arial"/>
          <w:bCs/>
          <w:i/>
          <w:sz w:val="22"/>
          <w:szCs w:val="22"/>
          <w:lang w:eastAsia="es-MX"/>
        </w:rPr>
        <w:t>---------------------------------</w:t>
      </w:r>
      <w:r w:rsidRPr="00DD19EB">
        <w:rPr>
          <w:rFonts w:ascii="Arial" w:hAnsi="Arial" w:cs="Arial"/>
          <w:bCs/>
          <w:color w:val="000000"/>
          <w:sz w:val="22"/>
          <w:szCs w:val="22"/>
          <w:lang w:eastAsia="es-MX"/>
        </w:rPr>
        <w:t xml:space="preserve"> </w:t>
      </w:r>
    </w:p>
    <w:p w:rsidR="0026755C" w:rsidRDefault="0026755C" w:rsidP="0026755C">
      <w:pPr>
        <w:spacing w:line="360" w:lineRule="auto"/>
        <w:jc w:val="both"/>
        <w:rPr>
          <w:rFonts w:ascii="Arial" w:hAnsi="Arial" w:cs="Arial"/>
          <w:bCs/>
          <w:color w:val="000000"/>
          <w:sz w:val="22"/>
          <w:szCs w:val="22"/>
          <w:lang w:eastAsia="es-MX"/>
        </w:rPr>
      </w:pPr>
    </w:p>
    <w:p w:rsidR="00155784" w:rsidRDefault="0026755C" w:rsidP="00DA449D">
      <w:pPr>
        <w:spacing w:line="360" w:lineRule="auto"/>
        <w:jc w:val="both"/>
        <w:rPr>
          <w:rFonts w:ascii="Arial" w:hAnsi="Arial" w:cs="Arial"/>
          <w:bCs/>
          <w:sz w:val="22"/>
          <w:szCs w:val="22"/>
          <w:lang w:eastAsia="es-MX"/>
        </w:rPr>
      </w:pPr>
      <w:r w:rsidRPr="00DD19EB">
        <w:rPr>
          <w:rFonts w:ascii="Arial" w:hAnsi="Arial" w:cs="Arial"/>
          <w:bCs/>
          <w:color w:val="000000"/>
          <w:sz w:val="22"/>
          <w:szCs w:val="22"/>
          <w:lang w:eastAsia="es-MX"/>
        </w:rPr>
        <w:t>Así lo acordaron y firman los Licenciados Abraham Isaac Soriano Reyes, Juan Gómez Pérez y Francisco Javier Álvarez Figueroa, Comisionado Presidente y Comisionados del Consejo General del Instituto de Acceso a la Información Pública y Protección de Datos Perso</w:t>
      </w:r>
      <w:r w:rsidR="00155784">
        <w:rPr>
          <w:rFonts w:ascii="Arial" w:hAnsi="Arial" w:cs="Arial"/>
          <w:bCs/>
          <w:color w:val="000000"/>
          <w:sz w:val="22"/>
          <w:szCs w:val="22"/>
          <w:lang w:eastAsia="es-MX"/>
        </w:rPr>
        <w:t>nales de Oaxaca, asistidos del Licenciado</w:t>
      </w:r>
      <w:r w:rsidRPr="00DD19EB">
        <w:rPr>
          <w:rFonts w:ascii="Arial" w:hAnsi="Arial" w:cs="Arial"/>
          <w:bCs/>
          <w:color w:val="000000"/>
          <w:sz w:val="22"/>
          <w:szCs w:val="22"/>
          <w:lang w:eastAsia="es-MX"/>
        </w:rPr>
        <w:t xml:space="preserve"> </w:t>
      </w:r>
      <w:r w:rsidR="00155784">
        <w:rPr>
          <w:rFonts w:ascii="Arial" w:hAnsi="Arial" w:cs="Arial"/>
          <w:bCs/>
          <w:color w:val="000000"/>
          <w:sz w:val="22"/>
          <w:szCs w:val="22"/>
          <w:lang w:eastAsia="es-MX"/>
        </w:rPr>
        <w:t>José Antonio López Ramírez</w:t>
      </w:r>
      <w:r w:rsidRPr="00DD19EB">
        <w:rPr>
          <w:rFonts w:ascii="Arial" w:eastAsia="Times New Roman" w:hAnsi="Arial" w:cs="Arial"/>
          <w:bCs/>
          <w:sz w:val="22"/>
          <w:szCs w:val="22"/>
        </w:rPr>
        <w:t xml:space="preserve">, </w:t>
      </w:r>
      <w:r w:rsidR="00155784">
        <w:rPr>
          <w:rFonts w:ascii="Arial" w:hAnsi="Arial" w:cs="Arial"/>
          <w:bCs/>
          <w:sz w:val="22"/>
          <w:szCs w:val="22"/>
          <w:lang w:eastAsia="es-MX"/>
        </w:rPr>
        <w:t>Secretario</w:t>
      </w:r>
      <w:r w:rsidRPr="00DD19EB">
        <w:rPr>
          <w:rFonts w:ascii="Arial" w:hAnsi="Arial" w:cs="Arial"/>
          <w:bCs/>
          <w:sz w:val="22"/>
          <w:szCs w:val="22"/>
          <w:lang w:eastAsia="es-MX"/>
        </w:rPr>
        <w:t xml:space="preserve"> General de Acuerdos en funciones, quien autoriza y da fe.---------------------</w:t>
      </w:r>
      <w:r w:rsidR="00155784">
        <w:rPr>
          <w:rFonts w:ascii="Arial" w:hAnsi="Arial" w:cs="Arial"/>
          <w:bCs/>
          <w:sz w:val="22"/>
          <w:szCs w:val="22"/>
          <w:lang w:eastAsia="es-MX"/>
        </w:rPr>
        <w:t>------</w:t>
      </w:r>
      <w:r w:rsidRPr="00DD19EB">
        <w:rPr>
          <w:rFonts w:ascii="Arial" w:hAnsi="Arial" w:cs="Arial"/>
          <w:bCs/>
          <w:sz w:val="22"/>
          <w:szCs w:val="22"/>
          <w:lang w:eastAsia="es-MX"/>
        </w:rPr>
        <w:t>-</w:t>
      </w:r>
      <w:r w:rsidR="00155784">
        <w:rPr>
          <w:rFonts w:ascii="Arial" w:hAnsi="Arial" w:cs="Arial"/>
          <w:bCs/>
          <w:sz w:val="22"/>
          <w:szCs w:val="22"/>
          <w:lang w:eastAsia="es-MX"/>
        </w:rPr>
        <w:t>---------------</w:t>
      </w:r>
    </w:p>
    <w:p w:rsidR="00155784" w:rsidRDefault="00155784" w:rsidP="00DA449D">
      <w:pPr>
        <w:spacing w:line="360" w:lineRule="auto"/>
        <w:jc w:val="both"/>
        <w:rPr>
          <w:rFonts w:ascii="Arial" w:hAnsi="Arial" w:cs="Arial"/>
          <w:bCs/>
          <w:sz w:val="22"/>
          <w:szCs w:val="22"/>
          <w:lang w:eastAsia="es-MX"/>
        </w:rPr>
      </w:pPr>
    </w:p>
    <w:p w:rsidR="00155784" w:rsidRDefault="00155784" w:rsidP="00DA449D">
      <w:pPr>
        <w:spacing w:line="360" w:lineRule="auto"/>
        <w:jc w:val="both"/>
        <w:rPr>
          <w:rFonts w:ascii="Arial" w:hAnsi="Arial" w:cs="Arial"/>
          <w:bCs/>
          <w:sz w:val="22"/>
          <w:szCs w:val="22"/>
          <w:lang w:eastAsia="es-MX"/>
        </w:rPr>
      </w:pPr>
    </w:p>
    <w:p w:rsidR="00155784" w:rsidRDefault="00155784" w:rsidP="00DA449D">
      <w:pPr>
        <w:spacing w:line="360" w:lineRule="auto"/>
        <w:jc w:val="both"/>
        <w:rPr>
          <w:rFonts w:ascii="Arial" w:hAnsi="Arial" w:cs="Arial"/>
          <w:bCs/>
          <w:sz w:val="22"/>
          <w:szCs w:val="22"/>
          <w:lang w:eastAsia="es-MX"/>
        </w:rPr>
      </w:pPr>
    </w:p>
    <w:p w:rsidR="00155784" w:rsidRDefault="00155784" w:rsidP="00DA449D">
      <w:pPr>
        <w:spacing w:line="360" w:lineRule="auto"/>
        <w:jc w:val="both"/>
        <w:rPr>
          <w:rFonts w:ascii="Arial" w:hAnsi="Arial" w:cs="Arial"/>
          <w:bCs/>
          <w:sz w:val="22"/>
          <w:szCs w:val="22"/>
          <w:lang w:eastAsia="es-MX"/>
        </w:rPr>
      </w:pPr>
    </w:p>
    <w:p w:rsidR="00155784" w:rsidRDefault="00155784" w:rsidP="00DA449D">
      <w:pPr>
        <w:spacing w:line="360" w:lineRule="auto"/>
        <w:jc w:val="both"/>
        <w:rPr>
          <w:rFonts w:ascii="Arial" w:hAnsi="Arial" w:cs="Arial"/>
          <w:bCs/>
          <w:sz w:val="22"/>
          <w:szCs w:val="22"/>
          <w:lang w:eastAsia="es-MX"/>
        </w:rPr>
      </w:pPr>
    </w:p>
    <w:p w:rsidR="0026755C" w:rsidRDefault="0026755C" w:rsidP="0026755C">
      <w:pPr>
        <w:tabs>
          <w:tab w:val="left" w:pos="993"/>
        </w:tabs>
        <w:jc w:val="both"/>
        <w:rPr>
          <w:rFonts w:ascii="Arial" w:hAnsi="Arial" w:cs="Arial"/>
          <w:bCs/>
          <w:sz w:val="20"/>
          <w:szCs w:val="20"/>
          <w:lang w:eastAsia="es-MX"/>
        </w:rPr>
      </w:pPr>
    </w:p>
    <w:p w:rsidR="0026755C" w:rsidRPr="005250B2" w:rsidRDefault="0026755C" w:rsidP="0026755C">
      <w:pPr>
        <w:tabs>
          <w:tab w:val="left" w:pos="993"/>
        </w:tabs>
        <w:jc w:val="center"/>
        <w:rPr>
          <w:rFonts w:ascii="Arial" w:hAnsi="Arial" w:cs="Arial"/>
          <w:bCs/>
          <w:sz w:val="20"/>
          <w:szCs w:val="20"/>
          <w:lang w:eastAsia="es-MX"/>
        </w:rPr>
      </w:pPr>
      <w:r w:rsidRPr="005250B2">
        <w:rPr>
          <w:rFonts w:ascii="Arial" w:hAnsi="Arial" w:cs="Arial"/>
          <w:bCs/>
          <w:sz w:val="20"/>
          <w:szCs w:val="20"/>
          <w:lang w:eastAsia="es-MX"/>
        </w:rPr>
        <w:t>El Consejo General del Instituto de Acceso a la Información Pública</w:t>
      </w:r>
    </w:p>
    <w:p w:rsidR="0026755C" w:rsidRPr="005250B2" w:rsidRDefault="0026755C" w:rsidP="0026755C">
      <w:pPr>
        <w:tabs>
          <w:tab w:val="left" w:pos="993"/>
        </w:tabs>
        <w:jc w:val="center"/>
        <w:rPr>
          <w:rFonts w:ascii="Arial" w:hAnsi="Arial" w:cs="Arial"/>
          <w:bCs/>
          <w:sz w:val="20"/>
          <w:szCs w:val="20"/>
          <w:lang w:eastAsia="es-MX"/>
        </w:rPr>
      </w:pPr>
      <w:r>
        <w:rPr>
          <w:rFonts w:ascii="Arial" w:hAnsi="Arial" w:cs="Arial"/>
          <w:bCs/>
          <w:sz w:val="20"/>
          <w:szCs w:val="20"/>
          <w:lang w:eastAsia="es-MX"/>
        </w:rPr>
        <w:t xml:space="preserve">Y </w:t>
      </w:r>
      <w:r w:rsidRPr="005250B2">
        <w:rPr>
          <w:rFonts w:ascii="Arial" w:hAnsi="Arial" w:cs="Arial"/>
          <w:bCs/>
          <w:sz w:val="20"/>
          <w:szCs w:val="20"/>
          <w:lang w:eastAsia="es-MX"/>
        </w:rPr>
        <w:t>Protección de Datos Personales del Estado de Oaxaca</w:t>
      </w:r>
    </w:p>
    <w:tbl>
      <w:tblPr>
        <w:tblpPr w:leftFromText="141" w:rightFromText="141"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7"/>
        <w:gridCol w:w="4887"/>
      </w:tblGrid>
      <w:tr w:rsidR="0026755C" w:rsidRPr="003A2998" w:rsidTr="0092493E">
        <w:trPr>
          <w:trHeight w:val="1131"/>
        </w:trPr>
        <w:tc>
          <w:tcPr>
            <w:tcW w:w="9464" w:type="dxa"/>
            <w:gridSpan w:val="2"/>
            <w:tcBorders>
              <w:top w:val="nil"/>
              <w:left w:val="nil"/>
              <w:bottom w:val="nil"/>
              <w:right w:val="nil"/>
            </w:tcBorders>
            <w:shd w:val="clear" w:color="auto" w:fill="auto"/>
          </w:tcPr>
          <w:p w:rsidR="0026755C" w:rsidRPr="005250B2" w:rsidRDefault="0026755C" w:rsidP="0092493E">
            <w:pPr>
              <w:tabs>
                <w:tab w:val="left" w:pos="3705"/>
              </w:tabs>
              <w:autoSpaceDE w:val="0"/>
              <w:autoSpaceDN w:val="0"/>
              <w:adjustRightInd w:val="0"/>
              <w:jc w:val="center"/>
              <w:rPr>
                <w:rFonts w:ascii="Arial" w:hAnsi="Arial" w:cs="Arial"/>
                <w:b/>
                <w:bCs/>
                <w:sz w:val="20"/>
                <w:szCs w:val="20"/>
                <w:lang w:eastAsia="es-MX"/>
              </w:rPr>
            </w:pPr>
          </w:p>
          <w:p w:rsidR="0026755C" w:rsidRPr="00DD75B7" w:rsidRDefault="0026755C" w:rsidP="0092493E">
            <w:pPr>
              <w:tabs>
                <w:tab w:val="left" w:pos="3705"/>
              </w:tabs>
              <w:autoSpaceDE w:val="0"/>
              <w:autoSpaceDN w:val="0"/>
              <w:adjustRightInd w:val="0"/>
              <w:jc w:val="center"/>
              <w:rPr>
                <w:rFonts w:ascii="Arial" w:hAnsi="Arial" w:cs="Arial"/>
                <w:b/>
                <w:bCs/>
                <w:sz w:val="20"/>
                <w:szCs w:val="20"/>
                <w:lang w:eastAsia="es-MX"/>
              </w:rPr>
            </w:pPr>
            <w:r w:rsidRPr="005250B2">
              <w:rPr>
                <w:rFonts w:ascii="Arial" w:hAnsi="Arial" w:cs="Arial"/>
                <w:b/>
                <w:bCs/>
                <w:sz w:val="20"/>
                <w:szCs w:val="20"/>
                <w:lang w:eastAsia="es-MX"/>
              </w:rPr>
              <w:t>Lic.</w:t>
            </w:r>
            <w:r w:rsidRPr="005250B2">
              <w:rPr>
                <w:rFonts w:ascii="Arial" w:hAnsi="Arial" w:cs="Arial"/>
                <w:bCs/>
                <w:sz w:val="20"/>
                <w:szCs w:val="20"/>
                <w:lang w:eastAsia="es-MX"/>
              </w:rPr>
              <w:t xml:space="preserve"> </w:t>
            </w:r>
            <w:r>
              <w:rPr>
                <w:rFonts w:ascii="Arial" w:hAnsi="Arial" w:cs="Arial"/>
                <w:b/>
                <w:bCs/>
                <w:sz w:val="20"/>
                <w:szCs w:val="20"/>
                <w:lang w:eastAsia="es-MX"/>
              </w:rPr>
              <w:t>Abraham Isaac Soriano Reyes</w:t>
            </w:r>
          </w:p>
          <w:p w:rsidR="0026755C" w:rsidRPr="005250B2" w:rsidRDefault="0026755C" w:rsidP="0092493E">
            <w:pPr>
              <w:tabs>
                <w:tab w:val="left" w:pos="3705"/>
              </w:tabs>
              <w:autoSpaceDE w:val="0"/>
              <w:autoSpaceDN w:val="0"/>
              <w:adjustRightInd w:val="0"/>
              <w:jc w:val="center"/>
              <w:rPr>
                <w:rFonts w:ascii="Arial" w:hAnsi="Arial" w:cs="Arial"/>
                <w:bCs/>
                <w:sz w:val="20"/>
                <w:szCs w:val="20"/>
                <w:lang w:eastAsia="es-MX"/>
              </w:rPr>
            </w:pPr>
            <w:r w:rsidRPr="005250B2">
              <w:rPr>
                <w:rFonts w:ascii="Arial" w:hAnsi="Arial" w:cs="Arial"/>
                <w:bCs/>
                <w:sz w:val="20"/>
                <w:szCs w:val="20"/>
                <w:lang w:eastAsia="es-MX"/>
              </w:rPr>
              <w:t>Comisionado Presidente</w:t>
            </w:r>
          </w:p>
        </w:tc>
      </w:tr>
      <w:tr w:rsidR="0026755C" w:rsidRPr="003A2998" w:rsidTr="0092493E">
        <w:tc>
          <w:tcPr>
            <w:tcW w:w="4348" w:type="dxa"/>
            <w:tcBorders>
              <w:top w:val="nil"/>
              <w:left w:val="nil"/>
              <w:bottom w:val="nil"/>
              <w:right w:val="nil"/>
            </w:tcBorders>
            <w:shd w:val="clear" w:color="auto" w:fill="auto"/>
          </w:tcPr>
          <w:p w:rsidR="0026755C" w:rsidRPr="005250B2" w:rsidRDefault="0026755C" w:rsidP="0092493E">
            <w:pPr>
              <w:tabs>
                <w:tab w:val="left" w:pos="3705"/>
              </w:tabs>
              <w:autoSpaceDE w:val="0"/>
              <w:autoSpaceDN w:val="0"/>
              <w:adjustRightInd w:val="0"/>
              <w:jc w:val="center"/>
              <w:rPr>
                <w:rFonts w:ascii="Arial" w:hAnsi="Arial" w:cs="Arial"/>
                <w:b/>
                <w:bCs/>
                <w:sz w:val="20"/>
                <w:szCs w:val="20"/>
                <w:lang w:eastAsia="es-MX"/>
              </w:rPr>
            </w:pPr>
          </w:p>
          <w:p w:rsidR="0026755C" w:rsidRPr="005250B2" w:rsidRDefault="0026755C" w:rsidP="0092493E">
            <w:pPr>
              <w:tabs>
                <w:tab w:val="left" w:pos="3705"/>
              </w:tabs>
              <w:autoSpaceDE w:val="0"/>
              <w:autoSpaceDN w:val="0"/>
              <w:adjustRightInd w:val="0"/>
              <w:jc w:val="center"/>
              <w:rPr>
                <w:rFonts w:ascii="Arial" w:hAnsi="Arial" w:cs="Arial"/>
                <w:b/>
                <w:bCs/>
                <w:sz w:val="20"/>
                <w:szCs w:val="20"/>
                <w:lang w:eastAsia="es-MX"/>
              </w:rPr>
            </w:pPr>
            <w:r w:rsidRPr="005250B2">
              <w:rPr>
                <w:rFonts w:ascii="Arial" w:hAnsi="Arial" w:cs="Arial"/>
                <w:b/>
                <w:bCs/>
                <w:sz w:val="20"/>
                <w:szCs w:val="20"/>
                <w:lang w:eastAsia="es-MX"/>
              </w:rPr>
              <w:t>Lic. Juan Gómez Pérez</w:t>
            </w:r>
          </w:p>
          <w:p w:rsidR="0026755C" w:rsidRPr="005250B2" w:rsidRDefault="0026755C" w:rsidP="0092493E">
            <w:pPr>
              <w:tabs>
                <w:tab w:val="left" w:pos="3705"/>
              </w:tabs>
              <w:autoSpaceDE w:val="0"/>
              <w:autoSpaceDN w:val="0"/>
              <w:adjustRightInd w:val="0"/>
              <w:jc w:val="center"/>
              <w:rPr>
                <w:rFonts w:ascii="Arial" w:hAnsi="Arial" w:cs="Arial"/>
                <w:bCs/>
                <w:sz w:val="20"/>
                <w:szCs w:val="20"/>
                <w:lang w:eastAsia="es-MX"/>
              </w:rPr>
            </w:pPr>
            <w:r w:rsidRPr="005250B2">
              <w:rPr>
                <w:rFonts w:ascii="Arial" w:hAnsi="Arial" w:cs="Arial"/>
                <w:bCs/>
                <w:sz w:val="20"/>
                <w:szCs w:val="20"/>
                <w:lang w:eastAsia="es-MX"/>
              </w:rPr>
              <w:t>Comisionado</w:t>
            </w:r>
          </w:p>
        </w:tc>
        <w:tc>
          <w:tcPr>
            <w:tcW w:w="5116" w:type="dxa"/>
            <w:tcBorders>
              <w:top w:val="nil"/>
              <w:left w:val="nil"/>
              <w:bottom w:val="nil"/>
              <w:right w:val="nil"/>
            </w:tcBorders>
            <w:shd w:val="clear" w:color="auto" w:fill="auto"/>
          </w:tcPr>
          <w:p w:rsidR="0026755C" w:rsidRPr="005250B2" w:rsidRDefault="0026755C" w:rsidP="0092493E">
            <w:pPr>
              <w:tabs>
                <w:tab w:val="left" w:pos="3705"/>
              </w:tabs>
              <w:autoSpaceDE w:val="0"/>
              <w:autoSpaceDN w:val="0"/>
              <w:adjustRightInd w:val="0"/>
              <w:jc w:val="center"/>
              <w:rPr>
                <w:rFonts w:ascii="Arial" w:hAnsi="Arial" w:cs="Arial"/>
                <w:b/>
                <w:bCs/>
                <w:sz w:val="20"/>
                <w:szCs w:val="20"/>
                <w:lang w:eastAsia="es-MX"/>
              </w:rPr>
            </w:pPr>
          </w:p>
          <w:p w:rsidR="0026755C" w:rsidRPr="005250B2" w:rsidRDefault="0026755C" w:rsidP="0092493E">
            <w:pPr>
              <w:tabs>
                <w:tab w:val="left" w:pos="3705"/>
              </w:tabs>
              <w:autoSpaceDE w:val="0"/>
              <w:autoSpaceDN w:val="0"/>
              <w:adjustRightInd w:val="0"/>
              <w:jc w:val="center"/>
              <w:rPr>
                <w:rFonts w:ascii="Arial" w:hAnsi="Arial" w:cs="Arial"/>
                <w:b/>
                <w:bCs/>
                <w:sz w:val="20"/>
                <w:szCs w:val="20"/>
                <w:lang w:eastAsia="es-MX"/>
              </w:rPr>
            </w:pPr>
            <w:r w:rsidRPr="005250B2">
              <w:rPr>
                <w:rFonts w:ascii="Arial" w:hAnsi="Arial" w:cs="Arial"/>
                <w:b/>
                <w:bCs/>
                <w:sz w:val="20"/>
                <w:szCs w:val="20"/>
                <w:lang w:eastAsia="es-MX"/>
              </w:rPr>
              <w:t xml:space="preserve">Lic. </w:t>
            </w:r>
            <w:r>
              <w:rPr>
                <w:rFonts w:ascii="Arial" w:hAnsi="Arial" w:cs="Arial"/>
                <w:b/>
                <w:bCs/>
                <w:sz w:val="20"/>
                <w:szCs w:val="20"/>
                <w:lang w:eastAsia="es-MX"/>
              </w:rPr>
              <w:t>Francisco Javier Álvarez Figueroa</w:t>
            </w:r>
          </w:p>
          <w:p w:rsidR="0026755C" w:rsidRPr="005250B2" w:rsidRDefault="0026755C" w:rsidP="0092493E">
            <w:pPr>
              <w:tabs>
                <w:tab w:val="left" w:pos="3705"/>
              </w:tabs>
              <w:autoSpaceDE w:val="0"/>
              <w:autoSpaceDN w:val="0"/>
              <w:adjustRightInd w:val="0"/>
              <w:jc w:val="center"/>
              <w:rPr>
                <w:rFonts w:ascii="Arial" w:hAnsi="Arial" w:cs="Arial"/>
                <w:bCs/>
                <w:sz w:val="20"/>
                <w:szCs w:val="20"/>
                <w:lang w:eastAsia="es-MX"/>
              </w:rPr>
            </w:pPr>
            <w:r w:rsidRPr="005250B2">
              <w:rPr>
                <w:rFonts w:ascii="Arial" w:hAnsi="Arial" w:cs="Arial"/>
                <w:bCs/>
                <w:sz w:val="20"/>
                <w:szCs w:val="20"/>
                <w:lang w:eastAsia="es-MX"/>
              </w:rPr>
              <w:t>Comisionado</w:t>
            </w:r>
          </w:p>
        </w:tc>
      </w:tr>
      <w:tr w:rsidR="0026755C" w:rsidRPr="003A2998" w:rsidTr="0092493E">
        <w:tc>
          <w:tcPr>
            <w:tcW w:w="9464" w:type="dxa"/>
            <w:gridSpan w:val="2"/>
            <w:tcBorders>
              <w:top w:val="nil"/>
              <w:left w:val="nil"/>
              <w:bottom w:val="nil"/>
              <w:right w:val="nil"/>
            </w:tcBorders>
            <w:shd w:val="clear" w:color="auto" w:fill="auto"/>
          </w:tcPr>
          <w:p w:rsidR="0026755C" w:rsidRPr="004167F5" w:rsidRDefault="0026755C" w:rsidP="0092493E">
            <w:pPr>
              <w:tabs>
                <w:tab w:val="left" w:pos="3705"/>
              </w:tabs>
              <w:autoSpaceDE w:val="0"/>
              <w:autoSpaceDN w:val="0"/>
              <w:adjustRightInd w:val="0"/>
              <w:jc w:val="center"/>
              <w:rPr>
                <w:rFonts w:ascii="Arial" w:hAnsi="Arial" w:cs="Arial"/>
                <w:bCs/>
                <w:lang w:eastAsia="es-MX"/>
              </w:rPr>
            </w:pPr>
          </w:p>
        </w:tc>
      </w:tr>
      <w:tr w:rsidR="0026755C" w:rsidRPr="004167F5" w:rsidTr="0092493E">
        <w:tc>
          <w:tcPr>
            <w:tcW w:w="9464" w:type="dxa"/>
            <w:gridSpan w:val="2"/>
            <w:tcBorders>
              <w:top w:val="nil"/>
              <w:left w:val="nil"/>
              <w:bottom w:val="nil"/>
              <w:right w:val="nil"/>
            </w:tcBorders>
            <w:shd w:val="clear" w:color="auto" w:fill="auto"/>
          </w:tcPr>
          <w:p w:rsidR="0026755C" w:rsidRDefault="0026755C" w:rsidP="0092493E">
            <w:pPr>
              <w:tabs>
                <w:tab w:val="left" w:pos="3705"/>
              </w:tabs>
              <w:autoSpaceDE w:val="0"/>
              <w:autoSpaceDN w:val="0"/>
              <w:adjustRightInd w:val="0"/>
              <w:jc w:val="center"/>
              <w:rPr>
                <w:rFonts w:ascii="Arial" w:hAnsi="Arial" w:cs="Arial"/>
                <w:b/>
                <w:bCs/>
                <w:lang w:eastAsia="es-MX"/>
              </w:rPr>
            </w:pPr>
          </w:p>
          <w:p w:rsidR="0026755C" w:rsidRPr="001B71E4" w:rsidRDefault="00155784" w:rsidP="0092493E">
            <w:pPr>
              <w:tabs>
                <w:tab w:val="left" w:pos="3705"/>
              </w:tabs>
              <w:autoSpaceDE w:val="0"/>
              <w:autoSpaceDN w:val="0"/>
              <w:adjustRightInd w:val="0"/>
              <w:jc w:val="center"/>
              <w:rPr>
                <w:rFonts w:ascii="Arial" w:hAnsi="Arial" w:cs="Arial"/>
                <w:bCs/>
                <w:sz w:val="20"/>
                <w:szCs w:val="20"/>
                <w:lang w:eastAsia="es-MX"/>
              </w:rPr>
            </w:pPr>
            <w:r>
              <w:rPr>
                <w:rFonts w:ascii="Arial" w:hAnsi="Arial" w:cs="Arial"/>
                <w:bCs/>
                <w:sz w:val="20"/>
                <w:szCs w:val="20"/>
                <w:lang w:eastAsia="es-MX"/>
              </w:rPr>
              <w:t>El</w:t>
            </w:r>
            <w:r w:rsidR="0026755C">
              <w:rPr>
                <w:rFonts w:ascii="Arial" w:hAnsi="Arial" w:cs="Arial"/>
                <w:bCs/>
                <w:sz w:val="20"/>
                <w:szCs w:val="20"/>
                <w:lang w:eastAsia="es-MX"/>
              </w:rPr>
              <w:t xml:space="preserve"> Secretari</w:t>
            </w:r>
            <w:r>
              <w:rPr>
                <w:rFonts w:ascii="Arial" w:hAnsi="Arial" w:cs="Arial"/>
                <w:bCs/>
                <w:sz w:val="20"/>
                <w:szCs w:val="20"/>
                <w:lang w:eastAsia="es-MX"/>
              </w:rPr>
              <w:t>o</w:t>
            </w:r>
            <w:r w:rsidR="0026755C" w:rsidRPr="005250B2">
              <w:rPr>
                <w:rFonts w:ascii="Arial" w:hAnsi="Arial" w:cs="Arial"/>
                <w:bCs/>
                <w:sz w:val="20"/>
                <w:szCs w:val="20"/>
                <w:lang w:eastAsia="es-MX"/>
              </w:rPr>
              <w:t xml:space="preserve"> General de Acuerdos</w:t>
            </w:r>
            <w:r w:rsidR="0026755C">
              <w:rPr>
                <w:rFonts w:ascii="Arial" w:hAnsi="Arial" w:cs="Arial"/>
                <w:bCs/>
                <w:sz w:val="20"/>
                <w:szCs w:val="20"/>
                <w:lang w:eastAsia="es-MX"/>
              </w:rPr>
              <w:t xml:space="preserve"> </w:t>
            </w:r>
          </w:p>
          <w:p w:rsidR="0026755C" w:rsidRDefault="0026755C" w:rsidP="0092493E">
            <w:pPr>
              <w:tabs>
                <w:tab w:val="left" w:pos="3705"/>
              </w:tabs>
              <w:autoSpaceDE w:val="0"/>
              <w:autoSpaceDN w:val="0"/>
              <w:adjustRightInd w:val="0"/>
              <w:jc w:val="center"/>
              <w:rPr>
                <w:rFonts w:ascii="Arial" w:hAnsi="Arial" w:cs="Arial"/>
                <w:b/>
                <w:bCs/>
                <w:sz w:val="20"/>
                <w:szCs w:val="20"/>
                <w:lang w:eastAsia="es-MX"/>
              </w:rPr>
            </w:pPr>
            <w:r w:rsidRPr="005250B2">
              <w:rPr>
                <w:rFonts w:ascii="Arial" w:hAnsi="Arial" w:cs="Arial"/>
                <w:b/>
                <w:bCs/>
                <w:sz w:val="20"/>
                <w:szCs w:val="20"/>
                <w:lang w:eastAsia="es-MX"/>
              </w:rPr>
              <w:t>L</w:t>
            </w:r>
            <w:r w:rsidR="00155784">
              <w:rPr>
                <w:rFonts w:ascii="Arial" w:hAnsi="Arial" w:cs="Arial"/>
                <w:b/>
                <w:bCs/>
                <w:sz w:val="20"/>
                <w:szCs w:val="20"/>
                <w:lang w:eastAsia="es-MX"/>
              </w:rPr>
              <w:t>ic</w:t>
            </w:r>
            <w:r>
              <w:rPr>
                <w:rFonts w:ascii="Arial" w:hAnsi="Arial" w:cs="Arial"/>
                <w:b/>
                <w:bCs/>
                <w:sz w:val="20"/>
                <w:szCs w:val="20"/>
                <w:lang w:eastAsia="es-MX"/>
              </w:rPr>
              <w:t xml:space="preserve">. </w:t>
            </w:r>
            <w:r w:rsidR="00155784">
              <w:rPr>
                <w:rFonts w:ascii="Arial" w:hAnsi="Arial" w:cs="Arial"/>
                <w:b/>
                <w:bCs/>
                <w:sz w:val="20"/>
                <w:szCs w:val="20"/>
                <w:lang w:eastAsia="es-MX"/>
              </w:rPr>
              <w:t>José Antonio López Ramírez</w:t>
            </w:r>
          </w:p>
          <w:p w:rsidR="0026755C" w:rsidRDefault="0026755C" w:rsidP="0092493E">
            <w:pPr>
              <w:pStyle w:val="Sinespaciado"/>
              <w:rPr>
                <w:rFonts w:ascii="Arial" w:hAnsi="Arial" w:cs="Arial"/>
                <w:sz w:val="16"/>
                <w:szCs w:val="16"/>
                <w:lang w:eastAsia="es-MX"/>
              </w:rPr>
            </w:pPr>
          </w:p>
          <w:p w:rsidR="0026755C" w:rsidRPr="007029CC" w:rsidRDefault="0026755C" w:rsidP="0092493E">
            <w:pPr>
              <w:pStyle w:val="Sinespaciado"/>
              <w:jc w:val="both"/>
              <w:rPr>
                <w:rFonts w:ascii="Arial" w:hAnsi="Arial" w:cs="Arial"/>
                <w:sz w:val="16"/>
                <w:szCs w:val="16"/>
                <w:lang w:eastAsia="es-MX"/>
              </w:rPr>
            </w:pPr>
            <w:r w:rsidRPr="007029CC">
              <w:rPr>
                <w:rFonts w:ascii="Arial" w:hAnsi="Arial" w:cs="Arial"/>
                <w:sz w:val="16"/>
                <w:szCs w:val="16"/>
                <w:lang w:eastAsia="es-MX"/>
              </w:rPr>
              <w:t>La p</w:t>
            </w:r>
            <w:r>
              <w:rPr>
                <w:rFonts w:ascii="Arial" w:hAnsi="Arial" w:cs="Arial"/>
                <w:sz w:val="16"/>
                <w:szCs w:val="16"/>
                <w:lang w:eastAsia="es-MX"/>
              </w:rPr>
              <w:t xml:space="preserve">resente hoja de </w:t>
            </w:r>
            <w:r w:rsidRPr="007029CC">
              <w:rPr>
                <w:rFonts w:ascii="Arial" w:hAnsi="Arial" w:cs="Arial"/>
                <w:sz w:val="16"/>
                <w:szCs w:val="16"/>
                <w:lang w:eastAsia="es-MX"/>
              </w:rPr>
              <w:t>fi</w:t>
            </w:r>
            <w:r>
              <w:rPr>
                <w:rFonts w:ascii="Arial" w:hAnsi="Arial" w:cs="Arial"/>
                <w:sz w:val="16"/>
                <w:szCs w:val="16"/>
                <w:lang w:eastAsia="es-MX"/>
              </w:rPr>
              <w:t xml:space="preserve">rmas corresponde al Acta de la </w:t>
            </w:r>
            <w:r w:rsidR="00155784">
              <w:rPr>
                <w:rFonts w:ascii="Arial" w:hAnsi="Arial" w:cs="Arial"/>
                <w:sz w:val="16"/>
                <w:szCs w:val="16"/>
                <w:lang w:eastAsia="es-MX"/>
              </w:rPr>
              <w:t xml:space="preserve">Cuarta </w:t>
            </w:r>
            <w:r>
              <w:rPr>
                <w:rFonts w:ascii="Arial" w:hAnsi="Arial" w:cs="Arial"/>
                <w:sz w:val="16"/>
                <w:szCs w:val="16"/>
                <w:lang w:eastAsia="es-MX"/>
              </w:rPr>
              <w:t xml:space="preserve"> </w:t>
            </w:r>
            <w:r w:rsidR="00F66D9A">
              <w:rPr>
                <w:rFonts w:ascii="Arial" w:hAnsi="Arial" w:cs="Arial"/>
                <w:sz w:val="16"/>
                <w:szCs w:val="16"/>
                <w:lang w:eastAsia="es-MX"/>
              </w:rPr>
              <w:t>Sesión Ordinaria 2018</w:t>
            </w:r>
            <w:r w:rsidRPr="007029CC">
              <w:rPr>
                <w:rFonts w:ascii="Arial" w:hAnsi="Arial" w:cs="Arial"/>
                <w:sz w:val="16"/>
                <w:szCs w:val="16"/>
                <w:lang w:eastAsia="es-MX"/>
              </w:rPr>
              <w:t xml:space="preserve">  del Consejo General del Instituto de Acceso a la Información Pública y Protección de Datos Personales de</w:t>
            </w:r>
            <w:r>
              <w:rPr>
                <w:rFonts w:ascii="Arial" w:hAnsi="Arial" w:cs="Arial"/>
                <w:sz w:val="16"/>
                <w:szCs w:val="16"/>
                <w:lang w:eastAsia="es-MX"/>
              </w:rPr>
              <w:t xml:space="preserve">l Estado de </w:t>
            </w:r>
            <w:r w:rsidRPr="007029CC">
              <w:rPr>
                <w:rFonts w:ascii="Arial" w:hAnsi="Arial" w:cs="Arial"/>
                <w:sz w:val="16"/>
                <w:szCs w:val="16"/>
                <w:lang w:eastAsia="es-MX"/>
              </w:rPr>
              <w:t xml:space="preserve">Oaxaca, celebrada </w:t>
            </w:r>
            <w:r w:rsidR="009D74F6">
              <w:rPr>
                <w:rFonts w:ascii="Arial" w:hAnsi="Arial" w:cs="Arial"/>
                <w:sz w:val="16"/>
                <w:szCs w:val="16"/>
                <w:lang w:eastAsia="es-MX"/>
              </w:rPr>
              <w:t>el 2</w:t>
            </w:r>
            <w:r w:rsidR="00155784">
              <w:rPr>
                <w:rFonts w:ascii="Arial" w:hAnsi="Arial" w:cs="Arial"/>
                <w:sz w:val="16"/>
                <w:szCs w:val="16"/>
                <w:lang w:eastAsia="es-MX"/>
              </w:rPr>
              <w:t>2</w:t>
            </w:r>
            <w:r>
              <w:rPr>
                <w:rFonts w:ascii="Arial" w:hAnsi="Arial" w:cs="Arial"/>
                <w:sz w:val="16"/>
                <w:szCs w:val="16"/>
                <w:lang w:eastAsia="es-MX"/>
              </w:rPr>
              <w:t xml:space="preserve"> de</w:t>
            </w:r>
            <w:r w:rsidR="00155784">
              <w:rPr>
                <w:rFonts w:ascii="Arial" w:hAnsi="Arial" w:cs="Arial"/>
                <w:sz w:val="16"/>
                <w:szCs w:val="16"/>
                <w:lang w:eastAsia="es-MX"/>
              </w:rPr>
              <w:t xml:space="preserve"> marzo </w:t>
            </w:r>
            <w:r>
              <w:rPr>
                <w:rFonts w:ascii="Arial" w:hAnsi="Arial" w:cs="Arial"/>
                <w:sz w:val="16"/>
                <w:szCs w:val="16"/>
                <w:lang w:eastAsia="es-MX"/>
              </w:rPr>
              <w:t xml:space="preserve"> de</w:t>
            </w:r>
            <w:r w:rsidR="00F66D9A">
              <w:rPr>
                <w:rFonts w:ascii="Arial" w:hAnsi="Arial" w:cs="Arial"/>
                <w:sz w:val="16"/>
                <w:szCs w:val="16"/>
                <w:lang w:eastAsia="es-MX"/>
              </w:rPr>
              <w:t xml:space="preserve"> 2018</w:t>
            </w:r>
            <w:r w:rsidRPr="007029CC">
              <w:rPr>
                <w:rFonts w:ascii="Arial" w:hAnsi="Arial" w:cs="Arial"/>
                <w:sz w:val="16"/>
                <w:szCs w:val="16"/>
                <w:lang w:eastAsia="es-MX"/>
              </w:rPr>
              <w:t>.</w:t>
            </w:r>
            <w:r>
              <w:rPr>
                <w:rFonts w:ascii="Arial" w:hAnsi="Arial" w:cs="Arial"/>
                <w:sz w:val="16"/>
                <w:szCs w:val="16"/>
                <w:lang w:eastAsia="es-MX"/>
              </w:rPr>
              <w:t>Conste.--------------------------------------------------------------------------------------------------------------------</w:t>
            </w:r>
            <w:r w:rsidR="00F66D9A">
              <w:rPr>
                <w:rFonts w:ascii="Arial" w:hAnsi="Arial" w:cs="Arial"/>
                <w:sz w:val="16"/>
                <w:szCs w:val="16"/>
                <w:lang w:eastAsia="es-MX"/>
              </w:rPr>
              <w:t>-------------------------------</w:t>
            </w:r>
            <w:r w:rsidR="00155784">
              <w:rPr>
                <w:rFonts w:ascii="Arial" w:hAnsi="Arial" w:cs="Arial"/>
                <w:sz w:val="16"/>
                <w:szCs w:val="16"/>
                <w:lang w:eastAsia="es-MX"/>
              </w:rPr>
              <w:t>JRS</w:t>
            </w:r>
            <w:bookmarkStart w:id="0" w:name="_GoBack"/>
            <w:bookmarkEnd w:id="0"/>
            <w:r>
              <w:rPr>
                <w:rFonts w:ascii="Arial" w:hAnsi="Arial" w:cs="Arial"/>
                <w:sz w:val="16"/>
                <w:szCs w:val="16"/>
                <w:lang w:eastAsia="es-MX"/>
              </w:rPr>
              <w:t>*</w:t>
            </w:r>
            <w:proofErr w:type="spellStart"/>
            <w:r>
              <w:rPr>
                <w:rFonts w:ascii="Arial" w:hAnsi="Arial" w:cs="Arial"/>
                <w:sz w:val="16"/>
                <w:szCs w:val="16"/>
                <w:lang w:eastAsia="es-MX"/>
              </w:rPr>
              <w:t>asr</w:t>
            </w:r>
            <w:proofErr w:type="spellEnd"/>
          </w:p>
          <w:p w:rsidR="0026755C" w:rsidRPr="004167F5" w:rsidRDefault="0026755C" w:rsidP="0092493E">
            <w:pPr>
              <w:tabs>
                <w:tab w:val="left" w:pos="3705"/>
              </w:tabs>
              <w:autoSpaceDE w:val="0"/>
              <w:autoSpaceDN w:val="0"/>
              <w:adjustRightInd w:val="0"/>
              <w:jc w:val="center"/>
              <w:rPr>
                <w:rFonts w:ascii="Arial" w:hAnsi="Arial" w:cs="Arial"/>
                <w:bCs/>
                <w:lang w:eastAsia="es-MX"/>
              </w:rPr>
            </w:pPr>
          </w:p>
        </w:tc>
      </w:tr>
    </w:tbl>
    <w:p w:rsidR="0026755C" w:rsidRPr="00230E42" w:rsidRDefault="0026755C" w:rsidP="0026755C">
      <w:pPr>
        <w:tabs>
          <w:tab w:val="left" w:pos="5633"/>
        </w:tabs>
        <w:jc w:val="center"/>
        <w:rPr>
          <w:rFonts w:ascii="Arial" w:hAnsi="Arial" w:cs="Arial"/>
          <w:sz w:val="16"/>
          <w:szCs w:val="16"/>
        </w:rPr>
      </w:pPr>
    </w:p>
    <w:p w:rsidR="0026755C" w:rsidRPr="000D6542" w:rsidRDefault="0026755C" w:rsidP="0026755C">
      <w:pPr>
        <w:jc w:val="center"/>
      </w:pPr>
    </w:p>
    <w:p w:rsidR="007D5675" w:rsidRPr="000C74A0" w:rsidRDefault="007D5675" w:rsidP="0080288C">
      <w:pPr>
        <w:tabs>
          <w:tab w:val="left" w:pos="5000"/>
        </w:tabs>
        <w:rPr>
          <w:rFonts w:ascii="Arial" w:hAnsi="Arial" w:cs="Arial"/>
          <w:u w:val="single"/>
          <w:lang w:val="es-MX"/>
        </w:rPr>
      </w:pPr>
    </w:p>
    <w:sectPr w:rsidR="007D5675" w:rsidRPr="000C74A0" w:rsidSect="0026755C">
      <w:headerReference w:type="default" r:id="rId9"/>
      <w:footerReference w:type="default" r:id="rId10"/>
      <w:pgSz w:w="12240" w:h="20160" w:code="5"/>
      <w:pgMar w:top="2126"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838" w:rsidRDefault="00B93838" w:rsidP="005821F7">
      <w:r>
        <w:separator/>
      </w:r>
    </w:p>
  </w:endnote>
  <w:endnote w:type="continuationSeparator" w:id="0">
    <w:p w:rsidR="00B93838" w:rsidRDefault="00B93838" w:rsidP="0058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B5" w:rsidRPr="0021780E" w:rsidRDefault="003B02B5" w:rsidP="003B02B5">
    <w:pPr>
      <w:pStyle w:val="Piedepgina"/>
      <w:pBdr>
        <w:top w:val="thinThickSmallGap" w:sz="24" w:space="1" w:color="622423"/>
      </w:pBdr>
      <w:tabs>
        <w:tab w:val="right" w:pos="9123"/>
      </w:tabs>
      <w:jc w:val="right"/>
      <w:rPr>
        <w:rFonts w:ascii="Cambria" w:hAnsi="Cambria"/>
      </w:rPr>
    </w:pPr>
    <w:r>
      <w:rPr>
        <w:noProof/>
        <w:lang w:eastAsia="es-MX"/>
      </w:rPr>
      <w:drawing>
        <wp:anchor distT="0" distB="0" distL="114300" distR="114300" simplePos="0" relativeHeight="251660288" behindDoc="1" locked="0" layoutInCell="1" allowOverlap="1" wp14:anchorId="47E7BB37" wp14:editId="20060EFD">
          <wp:simplePos x="0" y="0"/>
          <wp:positionH relativeFrom="column">
            <wp:posOffset>-356235</wp:posOffset>
          </wp:positionH>
          <wp:positionV relativeFrom="paragraph">
            <wp:posOffset>169545</wp:posOffset>
          </wp:positionV>
          <wp:extent cx="7114540" cy="714375"/>
          <wp:effectExtent l="0" t="0" r="0" b="952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membretada word 20182-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4540" cy="714375"/>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i/>
        <w:sz w:val="18"/>
      </w:rPr>
      <w:t>Esta foja corresponde</w:t>
    </w:r>
    <w:r w:rsidRPr="000F156A">
      <w:rPr>
        <w:rFonts w:ascii="Cambria" w:hAnsi="Cambria"/>
        <w:i/>
        <w:sz w:val="18"/>
      </w:rPr>
      <w:t xml:space="preserve"> al </w:t>
    </w:r>
    <w:r w:rsidR="00155784">
      <w:rPr>
        <w:rFonts w:ascii="Cambria" w:hAnsi="Cambria"/>
        <w:i/>
        <w:sz w:val="18"/>
      </w:rPr>
      <w:t>Acta de la Cuarta</w:t>
    </w:r>
    <w:r w:rsidR="009D74F6">
      <w:rPr>
        <w:rFonts w:ascii="Cambria" w:hAnsi="Cambria"/>
        <w:i/>
        <w:sz w:val="18"/>
      </w:rPr>
      <w:t xml:space="preserve"> </w:t>
    </w:r>
    <w:r>
      <w:rPr>
        <w:rFonts w:ascii="Cambria" w:hAnsi="Cambria"/>
        <w:i/>
        <w:sz w:val="18"/>
      </w:rPr>
      <w:t xml:space="preserve"> </w:t>
    </w:r>
    <w:r w:rsidRPr="000F156A">
      <w:rPr>
        <w:rFonts w:ascii="Cambria" w:hAnsi="Cambria"/>
        <w:i/>
        <w:sz w:val="18"/>
      </w:rPr>
      <w:t xml:space="preserve">Sesión </w:t>
    </w:r>
    <w:r>
      <w:rPr>
        <w:rFonts w:ascii="Cambria" w:hAnsi="Cambria"/>
        <w:i/>
        <w:sz w:val="18"/>
      </w:rPr>
      <w:t xml:space="preserve">ordinaria 2018, </w:t>
    </w:r>
    <w:r w:rsidRPr="000F156A">
      <w:rPr>
        <w:rFonts w:ascii="Cambria" w:hAnsi="Cambria"/>
        <w:i/>
        <w:sz w:val="18"/>
      </w:rPr>
      <w:t xml:space="preserve">celebrada </w:t>
    </w:r>
    <w:r w:rsidR="00155784">
      <w:rPr>
        <w:rFonts w:ascii="Cambria" w:hAnsi="Cambria"/>
        <w:i/>
        <w:sz w:val="18"/>
      </w:rPr>
      <w:t>22</w:t>
    </w:r>
    <w:r w:rsidR="00DA449D">
      <w:rPr>
        <w:rFonts w:ascii="Cambria" w:hAnsi="Cambria"/>
        <w:i/>
        <w:sz w:val="18"/>
      </w:rPr>
      <w:t xml:space="preserve"> de</w:t>
    </w:r>
    <w:r w:rsidR="00155784">
      <w:rPr>
        <w:rFonts w:ascii="Cambria" w:hAnsi="Cambria"/>
        <w:i/>
        <w:sz w:val="18"/>
      </w:rPr>
      <w:t xml:space="preserve"> marzo</w:t>
    </w:r>
    <w:r w:rsidR="00DA449D">
      <w:rPr>
        <w:rFonts w:ascii="Cambria" w:hAnsi="Cambria"/>
        <w:i/>
        <w:sz w:val="18"/>
      </w:rPr>
      <w:t xml:space="preserve"> </w:t>
    </w:r>
    <w:r>
      <w:rPr>
        <w:rFonts w:ascii="Cambria" w:hAnsi="Cambria"/>
        <w:i/>
        <w:sz w:val="18"/>
      </w:rPr>
      <w:t>de 2018.</w:t>
    </w:r>
    <w:r>
      <w:rPr>
        <w:rFonts w:ascii="Cambria" w:hAnsi="Cambria"/>
        <w:i/>
        <w:sz w:val="16"/>
      </w:rPr>
      <w:t xml:space="preserve">         </w:t>
    </w:r>
    <w:r w:rsidRPr="0021780E">
      <w:rPr>
        <w:rFonts w:ascii="Cambria" w:hAnsi="Cambria"/>
      </w:rPr>
      <w:t xml:space="preserve">Página </w:t>
    </w:r>
    <w:r w:rsidRPr="0021780E">
      <w:rPr>
        <w:rFonts w:ascii="Cambria" w:hAnsi="Cambria"/>
      </w:rPr>
      <w:fldChar w:fldCharType="begin"/>
    </w:r>
    <w:r w:rsidRPr="0021780E">
      <w:rPr>
        <w:rFonts w:ascii="Cambria" w:hAnsi="Cambria"/>
      </w:rPr>
      <w:instrText xml:space="preserve"> </w:instrText>
    </w:r>
    <w:r>
      <w:rPr>
        <w:rFonts w:ascii="Cambria" w:hAnsi="Cambria"/>
      </w:rPr>
      <w:instrText>PAGE</w:instrText>
    </w:r>
    <w:r w:rsidRPr="0021780E">
      <w:rPr>
        <w:rFonts w:ascii="Cambria" w:hAnsi="Cambria"/>
      </w:rPr>
      <w:instrText xml:space="preserve">   \* MERGEFORMAT </w:instrText>
    </w:r>
    <w:r w:rsidRPr="0021780E">
      <w:rPr>
        <w:rFonts w:ascii="Cambria" w:hAnsi="Cambria"/>
      </w:rPr>
      <w:fldChar w:fldCharType="separate"/>
    </w:r>
    <w:r w:rsidR="00155784">
      <w:rPr>
        <w:rFonts w:ascii="Cambria" w:hAnsi="Cambria"/>
        <w:noProof/>
      </w:rPr>
      <w:t>1</w:t>
    </w:r>
    <w:r w:rsidRPr="0021780E">
      <w:rPr>
        <w:rFonts w:ascii="Cambria" w:hAnsi="Cambria"/>
        <w:noProof/>
      </w:rPr>
      <w:fldChar w:fldCharType="end"/>
    </w:r>
  </w:p>
  <w:p w:rsidR="003B02B5" w:rsidRDefault="003B02B5" w:rsidP="003B02B5">
    <w:pPr>
      <w:pStyle w:val="Piedepgina"/>
      <w:tabs>
        <w:tab w:val="clear" w:pos="4419"/>
        <w:tab w:val="clear" w:pos="8838"/>
        <w:tab w:val="left" w:pos="3705"/>
      </w:tabs>
    </w:pPr>
    <w:r>
      <w:tab/>
    </w:r>
  </w:p>
  <w:p w:rsidR="00D41E9B" w:rsidRDefault="00D41E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838" w:rsidRDefault="00B93838" w:rsidP="005821F7">
      <w:r>
        <w:separator/>
      </w:r>
    </w:p>
  </w:footnote>
  <w:footnote w:type="continuationSeparator" w:id="0">
    <w:p w:rsidR="00B93838" w:rsidRDefault="00B93838" w:rsidP="00582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CF" w:rsidRDefault="002A7889">
    <w:pPr>
      <w:pStyle w:val="Encabezado"/>
    </w:pPr>
    <w:r>
      <w:rPr>
        <w:noProof/>
        <w:lang w:eastAsia="es-MX"/>
      </w:rPr>
      <w:drawing>
        <wp:anchor distT="0" distB="0" distL="114300" distR="114300" simplePos="0" relativeHeight="251661312" behindDoc="0" locked="0" layoutInCell="1" allowOverlap="1" wp14:anchorId="4899567A" wp14:editId="3D975E49">
          <wp:simplePos x="0" y="0"/>
          <wp:positionH relativeFrom="column">
            <wp:posOffset>-1032510</wp:posOffset>
          </wp:positionH>
          <wp:positionV relativeFrom="paragraph">
            <wp:posOffset>-440690</wp:posOffset>
          </wp:positionV>
          <wp:extent cx="7673121" cy="1314450"/>
          <wp:effectExtent l="0" t="0" r="4445"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membretada word 20182-0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3121" cy="1314450"/>
                  </a:xfrm>
                  <a:prstGeom prst="rect">
                    <a:avLst/>
                  </a:prstGeom>
                </pic:spPr>
              </pic:pic>
            </a:graphicData>
          </a:graphic>
          <wp14:sizeRelH relativeFrom="page">
            <wp14:pctWidth>0</wp14:pctWidth>
          </wp14:sizeRelH>
          <wp14:sizeRelV relativeFrom="page">
            <wp14:pctHeight>0</wp14:pctHeight>
          </wp14:sizeRelV>
        </wp:anchor>
      </w:drawing>
    </w:r>
    <w:r w:rsidR="00D41E9B">
      <w:rPr>
        <w:noProof/>
        <w:lang w:eastAsia="es-MX"/>
      </w:rPr>
      <w:drawing>
        <wp:anchor distT="0" distB="0" distL="114300" distR="114300" simplePos="0" relativeHeight="251659264" behindDoc="1" locked="0" layoutInCell="1" allowOverlap="1" wp14:anchorId="7308F9CC" wp14:editId="3A63FACD">
          <wp:simplePos x="0" y="0"/>
          <wp:positionH relativeFrom="column">
            <wp:posOffset>-1127894</wp:posOffset>
          </wp:positionH>
          <wp:positionV relativeFrom="paragraph">
            <wp:posOffset>873759</wp:posOffset>
          </wp:positionV>
          <wp:extent cx="7817521" cy="7648575"/>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membretada word 20182-1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23855" cy="7654772"/>
                  </a:xfrm>
                  <a:prstGeom prst="rect">
                    <a:avLst/>
                  </a:prstGeom>
                </pic:spPr>
              </pic:pic>
            </a:graphicData>
          </a:graphic>
          <wp14:sizeRelH relativeFrom="page">
            <wp14:pctWidth>0</wp14:pctWidth>
          </wp14:sizeRelH>
          <wp14:sizeRelV relativeFrom="page">
            <wp14:pctHeight>0</wp14:pctHeight>
          </wp14:sizeRelV>
        </wp:anchor>
      </w:drawing>
    </w:r>
    <w:r w:rsidR="00D41E9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349D"/>
    <w:multiLevelType w:val="hybridMultilevel"/>
    <w:tmpl w:val="F370AC6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365C182E"/>
    <w:multiLevelType w:val="hybridMultilevel"/>
    <w:tmpl w:val="A594C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B957CAF"/>
    <w:multiLevelType w:val="hybridMultilevel"/>
    <w:tmpl w:val="424CB3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8712EDF"/>
    <w:multiLevelType w:val="hybridMultilevel"/>
    <w:tmpl w:val="DD44F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1F7"/>
    <w:rsid w:val="00030572"/>
    <w:rsid w:val="000377F2"/>
    <w:rsid w:val="000452ED"/>
    <w:rsid w:val="000B1466"/>
    <w:rsid w:val="000C74A0"/>
    <w:rsid w:val="000E6EDC"/>
    <w:rsid w:val="000F6096"/>
    <w:rsid w:val="00155784"/>
    <w:rsid w:val="0018689C"/>
    <w:rsid w:val="00193C6B"/>
    <w:rsid w:val="001A780F"/>
    <w:rsid w:val="00230CC4"/>
    <w:rsid w:val="0024329F"/>
    <w:rsid w:val="002436BE"/>
    <w:rsid w:val="00247900"/>
    <w:rsid w:val="002520F4"/>
    <w:rsid w:val="00254CB7"/>
    <w:rsid w:val="0026755C"/>
    <w:rsid w:val="0027685F"/>
    <w:rsid w:val="00283FDE"/>
    <w:rsid w:val="002A7889"/>
    <w:rsid w:val="002D1723"/>
    <w:rsid w:val="00306696"/>
    <w:rsid w:val="0032309A"/>
    <w:rsid w:val="003863DC"/>
    <w:rsid w:val="003B02B5"/>
    <w:rsid w:val="003C0820"/>
    <w:rsid w:val="00437892"/>
    <w:rsid w:val="00452DDF"/>
    <w:rsid w:val="00485201"/>
    <w:rsid w:val="004A21AA"/>
    <w:rsid w:val="004C2D1A"/>
    <w:rsid w:val="004D00DE"/>
    <w:rsid w:val="004E1D34"/>
    <w:rsid w:val="00532696"/>
    <w:rsid w:val="00540E39"/>
    <w:rsid w:val="00566FF9"/>
    <w:rsid w:val="005821F7"/>
    <w:rsid w:val="005E2746"/>
    <w:rsid w:val="005E28CF"/>
    <w:rsid w:val="006014CA"/>
    <w:rsid w:val="006205EA"/>
    <w:rsid w:val="00622A7B"/>
    <w:rsid w:val="00630894"/>
    <w:rsid w:val="00693B2D"/>
    <w:rsid w:val="006A3683"/>
    <w:rsid w:val="006E1E81"/>
    <w:rsid w:val="006F0ED1"/>
    <w:rsid w:val="00710EDF"/>
    <w:rsid w:val="00720A3A"/>
    <w:rsid w:val="007B46D8"/>
    <w:rsid w:val="007D5675"/>
    <w:rsid w:val="007E40A3"/>
    <w:rsid w:val="007E5C3A"/>
    <w:rsid w:val="0080288C"/>
    <w:rsid w:val="00830F78"/>
    <w:rsid w:val="00831D1B"/>
    <w:rsid w:val="0084535F"/>
    <w:rsid w:val="0086455E"/>
    <w:rsid w:val="008662B8"/>
    <w:rsid w:val="0087244E"/>
    <w:rsid w:val="00890681"/>
    <w:rsid w:val="008B287B"/>
    <w:rsid w:val="008F2F93"/>
    <w:rsid w:val="009108DB"/>
    <w:rsid w:val="009158EC"/>
    <w:rsid w:val="0091698C"/>
    <w:rsid w:val="009645C6"/>
    <w:rsid w:val="00973FD6"/>
    <w:rsid w:val="00985798"/>
    <w:rsid w:val="00994DB2"/>
    <w:rsid w:val="009A38CB"/>
    <w:rsid w:val="009C5C65"/>
    <w:rsid w:val="009D74F6"/>
    <w:rsid w:val="00A11955"/>
    <w:rsid w:val="00A132FE"/>
    <w:rsid w:val="00A31F05"/>
    <w:rsid w:val="00A624C4"/>
    <w:rsid w:val="00AE6ADD"/>
    <w:rsid w:val="00AF7BAC"/>
    <w:rsid w:val="00B1185B"/>
    <w:rsid w:val="00B25C3F"/>
    <w:rsid w:val="00B30452"/>
    <w:rsid w:val="00B41FF6"/>
    <w:rsid w:val="00B42B94"/>
    <w:rsid w:val="00B93838"/>
    <w:rsid w:val="00C04548"/>
    <w:rsid w:val="00C1205C"/>
    <w:rsid w:val="00C13FA1"/>
    <w:rsid w:val="00C17C4F"/>
    <w:rsid w:val="00C249D0"/>
    <w:rsid w:val="00C46FC3"/>
    <w:rsid w:val="00C663F7"/>
    <w:rsid w:val="00CA6BA8"/>
    <w:rsid w:val="00CC5AAC"/>
    <w:rsid w:val="00CE481F"/>
    <w:rsid w:val="00D11278"/>
    <w:rsid w:val="00D25A51"/>
    <w:rsid w:val="00D41E9B"/>
    <w:rsid w:val="00D51BDA"/>
    <w:rsid w:val="00D61D47"/>
    <w:rsid w:val="00DA449D"/>
    <w:rsid w:val="00DC1F21"/>
    <w:rsid w:val="00DC3126"/>
    <w:rsid w:val="00DC5F6F"/>
    <w:rsid w:val="00DD014B"/>
    <w:rsid w:val="00DE1F6A"/>
    <w:rsid w:val="00DE2694"/>
    <w:rsid w:val="00E00727"/>
    <w:rsid w:val="00E04A95"/>
    <w:rsid w:val="00E17619"/>
    <w:rsid w:val="00E53AAC"/>
    <w:rsid w:val="00E55DCD"/>
    <w:rsid w:val="00E648E2"/>
    <w:rsid w:val="00E7585F"/>
    <w:rsid w:val="00E76C9E"/>
    <w:rsid w:val="00ED41B2"/>
    <w:rsid w:val="00ED6D79"/>
    <w:rsid w:val="00EF4C30"/>
    <w:rsid w:val="00F02F00"/>
    <w:rsid w:val="00F249E9"/>
    <w:rsid w:val="00F341DD"/>
    <w:rsid w:val="00F47B2D"/>
    <w:rsid w:val="00F66D9A"/>
    <w:rsid w:val="00F71AE0"/>
    <w:rsid w:val="00F740DA"/>
    <w:rsid w:val="00F870F5"/>
    <w:rsid w:val="00FA6A63"/>
    <w:rsid w:val="00FB4DFD"/>
    <w:rsid w:val="00FC3E86"/>
    <w:rsid w:val="00FC76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5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21F7"/>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5821F7"/>
  </w:style>
  <w:style w:type="paragraph" w:styleId="Piedepgina">
    <w:name w:val="footer"/>
    <w:basedOn w:val="Normal"/>
    <w:link w:val="PiedepginaCar"/>
    <w:uiPriority w:val="99"/>
    <w:unhideWhenUsed/>
    <w:rsid w:val="005821F7"/>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5821F7"/>
  </w:style>
  <w:style w:type="paragraph" w:styleId="Textodeglobo">
    <w:name w:val="Balloon Text"/>
    <w:basedOn w:val="Normal"/>
    <w:link w:val="TextodegloboCar"/>
    <w:uiPriority w:val="99"/>
    <w:semiHidden/>
    <w:unhideWhenUsed/>
    <w:rsid w:val="005821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21F7"/>
    <w:rPr>
      <w:rFonts w:ascii="Segoe UI" w:hAnsi="Segoe UI" w:cs="Segoe UI"/>
      <w:sz w:val="18"/>
      <w:szCs w:val="18"/>
    </w:rPr>
  </w:style>
  <w:style w:type="paragraph" w:styleId="Prrafodelista">
    <w:name w:val="List Paragraph"/>
    <w:basedOn w:val="Normal"/>
    <w:uiPriority w:val="34"/>
    <w:qFormat/>
    <w:rsid w:val="002A7889"/>
    <w:pPr>
      <w:ind w:left="720"/>
      <w:contextualSpacing/>
    </w:pPr>
  </w:style>
  <w:style w:type="paragraph" w:styleId="Sinespaciado">
    <w:name w:val="No Spacing"/>
    <w:uiPriority w:val="1"/>
    <w:qFormat/>
    <w:rsid w:val="0080288C"/>
    <w:pPr>
      <w:spacing w:after="0" w:line="240" w:lineRule="auto"/>
    </w:pPr>
  </w:style>
  <w:style w:type="paragraph" w:customStyle="1" w:styleId="Listavistosa-nfasis11">
    <w:name w:val="Lista vistosa - Énfasis 11"/>
    <w:basedOn w:val="Normal"/>
    <w:uiPriority w:val="34"/>
    <w:qFormat/>
    <w:rsid w:val="0026755C"/>
    <w:pPr>
      <w:spacing w:after="200" w:line="276" w:lineRule="auto"/>
      <w:ind w:left="720"/>
      <w:contextualSpacing/>
      <w:jc w:val="both"/>
    </w:pPr>
    <w:rPr>
      <w:rFonts w:ascii="Calibri" w:eastAsia="Calibri" w:hAnsi="Calibri" w:cs="Times New Roman"/>
      <w:sz w:val="22"/>
      <w:szCs w:val="22"/>
      <w:lang w:val="es-ES"/>
    </w:rPr>
  </w:style>
  <w:style w:type="paragraph" w:customStyle="1" w:styleId="corte4fondo">
    <w:name w:val="corte4 fondo"/>
    <w:basedOn w:val="Normal"/>
    <w:link w:val="corte4fondoCar2"/>
    <w:qFormat/>
    <w:rsid w:val="009C5C65"/>
    <w:pPr>
      <w:spacing w:line="360" w:lineRule="auto"/>
      <w:ind w:firstLine="709"/>
      <w:jc w:val="both"/>
    </w:pPr>
    <w:rPr>
      <w:rFonts w:ascii="Arial" w:eastAsia="Times New Roman" w:hAnsi="Arial" w:cs="Times New Roman"/>
      <w:sz w:val="30"/>
      <w:szCs w:val="20"/>
      <w:lang w:eastAsia="es-ES"/>
    </w:rPr>
  </w:style>
  <w:style w:type="character" w:customStyle="1" w:styleId="corte4fondoCar2">
    <w:name w:val="corte4 fondo Car2"/>
    <w:link w:val="corte4fondo"/>
    <w:rsid w:val="009C5C65"/>
    <w:rPr>
      <w:rFonts w:ascii="Arial" w:eastAsia="Times New Roman" w:hAnsi="Arial" w:cs="Times New Roman"/>
      <w:sz w:val="3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5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21F7"/>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5821F7"/>
  </w:style>
  <w:style w:type="paragraph" w:styleId="Piedepgina">
    <w:name w:val="footer"/>
    <w:basedOn w:val="Normal"/>
    <w:link w:val="PiedepginaCar"/>
    <w:uiPriority w:val="99"/>
    <w:unhideWhenUsed/>
    <w:rsid w:val="005821F7"/>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5821F7"/>
  </w:style>
  <w:style w:type="paragraph" w:styleId="Textodeglobo">
    <w:name w:val="Balloon Text"/>
    <w:basedOn w:val="Normal"/>
    <w:link w:val="TextodegloboCar"/>
    <w:uiPriority w:val="99"/>
    <w:semiHidden/>
    <w:unhideWhenUsed/>
    <w:rsid w:val="005821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21F7"/>
    <w:rPr>
      <w:rFonts w:ascii="Segoe UI" w:hAnsi="Segoe UI" w:cs="Segoe UI"/>
      <w:sz w:val="18"/>
      <w:szCs w:val="18"/>
    </w:rPr>
  </w:style>
  <w:style w:type="paragraph" w:styleId="Prrafodelista">
    <w:name w:val="List Paragraph"/>
    <w:basedOn w:val="Normal"/>
    <w:uiPriority w:val="34"/>
    <w:qFormat/>
    <w:rsid w:val="002A7889"/>
    <w:pPr>
      <w:ind w:left="720"/>
      <w:contextualSpacing/>
    </w:pPr>
  </w:style>
  <w:style w:type="paragraph" w:styleId="Sinespaciado">
    <w:name w:val="No Spacing"/>
    <w:uiPriority w:val="1"/>
    <w:qFormat/>
    <w:rsid w:val="0080288C"/>
    <w:pPr>
      <w:spacing w:after="0" w:line="240" w:lineRule="auto"/>
    </w:pPr>
  </w:style>
  <w:style w:type="paragraph" w:customStyle="1" w:styleId="Listavistosa-nfasis11">
    <w:name w:val="Lista vistosa - Énfasis 11"/>
    <w:basedOn w:val="Normal"/>
    <w:uiPriority w:val="34"/>
    <w:qFormat/>
    <w:rsid w:val="0026755C"/>
    <w:pPr>
      <w:spacing w:after="200" w:line="276" w:lineRule="auto"/>
      <w:ind w:left="720"/>
      <w:contextualSpacing/>
      <w:jc w:val="both"/>
    </w:pPr>
    <w:rPr>
      <w:rFonts w:ascii="Calibri" w:eastAsia="Calibri" w:hAnsi="Calibri" w:cs="Times New Roman"/>
      <w:sz w:val="22"/>
      <w:szCs w:val="22"/>
      <w:lang w:val="es-ES"/>
    </w:rPr>
  </w:style>
  <w:style w:type="paragraph" w:customStyle="1" w:styleId="corte4fondo">
    <w:name w:val="corte4 fondo"/>
    <w:basedOn w:val="Normal"/>
    <w:link w:val="corte4fondoCar2"/>
    <w:qFormat/>
    <w:rsid w:val="009C5C65"/>
    <w:pPr>
      <w:spacing w:line="360" w:lineRule="auto"/>
      <w:ind w:firstLine="709"/>
      <w:jc w:val="both"/>
    </w:pPr>
    <w:rPr>
      <w:rFonts w:ascii="Arial" w:eastAsia="Times New Roman" w:hAnsi="Arial" w:cs="Times New Roman"/>
      <w:sz w:val="30"/>
      <w:szCs w:val="20"/>
      <w:lang w:eastAsia="es-ES"/>
    </w:rPr>
  </w:style>
  <w:style w:type="character" w:customStyle="1" w:styleId="corte4fondoCar2">
    <w:name w:val="corte4 fondo Car2"/>
    <w:link w:val="corte4fondo"/>
    <w:rsid w:val="009C5C65"/>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01381-C91C-45EF-B02D-322098E96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9</Pages>
  <Words>3994</Words>
  <Characters>21967</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Cotaipo</Company>
  <LinksUpToDate>false</LinksUpToDate>
  <CharactersWithSpaces>25910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Comunicación Social</dc:creator>
  <cp:lastModifiedBy>pc - iaip</cp:lastModifiedBy>
  <cp:revision>7</cp:revision>
  <cp:lastPrinted>2018-02-12T17:45:00Z</cp:lastPrinted>
  <dcterms:created xsi:type="dcterms:W3CDTF">2018-04-02T17:59:00Z</dcterms:created>
  <dcterms:modified xsi:type="dcterms:W3CDTF">2018-04-03T21:14:00Z</dcterms:modified>
</cp:coreProperties>
</file>