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355E7" w14:textId="6C4957D8"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77798C">
        <w:rPr>
          <w:rFonts w:ascii="Arial" w:eastAsia="Calibri" w:hAnsi="Arial" w:cs="Arial"/>
          <w:b/>
          <w:sz w:val="22"/>
          <w:szCs w:val="22"/>
        </w:rPr>
        <w:t>DÉCIMA</w:t>
      </w:r>
      <w:r w:rsidR="00AF228E" w:rsidRPr="00570E64">
        <w:rPr>
          <w:rFonts w:ascii="Arial" w:eastAsia="Calibri" w:hAnsi="Arial" w:cs="Arial"/>
          <w:b/>
          <w:sz w:val="22"/>
          <w:szCs w:val="22"/>
        </w:rPr>
        <w:t xml:space="preserve"> </w:t>
      </w:r>
      <w:r w:rsidR="00512FA9">
        <w:rPr>
          <w:rFonts w:ascii="Arial" w:eastAsia="Calibri" w:hAnsi="Arial" w:cs="Arial"/>
          <w:b/>
          <w:sz w:val="22"/>
          <w:szCs w:val="22"/>
        </w:rPr>
        <w:t>TERCERA</w:t>
      </w:r>
      <w:r w:rsidR="00102B28">
        <w:rPr>
          <w:rFonts w:ascii="Arial" w:eastAsia="Calibri" w:hAnsi="Arial" w:cs="Arial"/>
          <w:b/>
          <w:sz w:val="22"/>
          <w:szCs w:val="22"/>
        </w:rPr>
        <w:t xml:space="preserve"> </w:t>
      </w:r>
      <w:r w:rsidRPr="00570E64">
        <w:rPr>
          <w:rFonts w:ascii="Arial" w:eastAsia="Calibri" w:hAnsi="Arial" w:cs="Arial"/>
          <w:b/>
          <w:sz w:val="22"/>
          <w:szCs w:val="22"/>
        </w:rPr>
        <w:t>SESIÓN ORDINARIA 2020</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48241168" w:rsidR="0083072C" w:rsidRPr="00570E64" w:rsidRDefault="0083072C" w:rsidP="0083072C">
      <w:pPr>
        <w:spacing w:line="259" w:lineRule="auto"/>
        <w:jc w:val="center"/>
        <w:rPr>
          <w:rFonts w:ascii="Arial" w:eastAsia="Calibri" w:hAnsi="Arial" w:cs="Arial"/>
          <w:sz w:val="22"/>
          <w:szCs w:val="22"/>
        </w:rPr>
      </w:pPr>
      <w:r w:rsidRPr="00570E64">
        <w:rPr>
          <w:rFonts w:ascii="Arial" w:eastAsia="Calibri" w:hAnsi="Arial" w:cs="Arial"/>
          <w:sz w:val="22"/>
          <w:szCs w:val="22"/>
        </w:rPr>
        <w:t xml:space="preserve">(Celebrada el </w:t>
      </w:r>
      <w:r w:rsidR="00DE7CD6" w:rsidRPr="00570E64">
        <w:rPr>
          <w:rFonts w:ascii="Arial" w:eastAsia="Calibri" w:hAnsi="Arial" w:cs="Arial"/>
          <w:sz w:val="22"/>
          <w:szCs w:val="22"/>
        </w:rPr>
        <w:t>martes</w:t>
      </w:r>
      <w:r w:rsidRPr="00570E64">
        <w:rPr>
          <w:rFonts w:ascii="Arial" w:eastAsia="Calibri" w:hAnsi="Arial" w:cs="Arial"/>
          <w:sz w:val="22"/>
          <w:szCs w:val="22"/>
        </w:rPr>
        <w:t xml:space="preserve"> </w:t>
      </w:r>
      <w:r w:rsidR="002241C0">
        <w:rPr>
          <w:rFonts w:ascii="Arial" w:eastAsia="Calibri" w:hAnsi="Arial" w:cs="Arial"/>
          <w:sz w:val="22"/>
          <w:szCs w:val="22"/>
        </w:rPr>
        <w:t xml:space="preserve">30 </w:t>
      </w:r>
      <w:bookmarkStart w:id="0" w:name="_GoBack"/>
      <w:bookmarkEnd w:id="0"/>
      <w:r w:rsidRPr="00570E64">
        <w:rPr>
          <w:rFonts w:ascii="Arial" w:eastAsia="Calibri" w:hAnsi="Arial" w:cs="Arial"/>
          <w:sz w:val="22"/>
          <w:szCs w:val="22"/>
        </w:rPr>
        <w:t xml:space="preserve">de </w:t>
      </w:r>
      <w:r w:rsidR="00572E5F">
        <w:rPr>
          <w:rFonts w:ascii="Arial" w:eastAsia="Calibri" w:hAnsi="Arial" w:cs="Arial"/>
          <w:sz w:val="22"/>
          <w:szCs w:val="22"/>
        </w:rPr>
        <w:t>julio</w:t>
      </w:r>
      <w:r w:rsidRPr="00570E64">
        <w:rPr>
          <w:rFonts w:ascii="Arial" w:eastAsia="Calibri" w:hAnsi="Arial" w:cs="Arial"/>
          <w:sz w:val="22"/>
          <w:szCs w:val="22"/>
        </w:rPr>
        <w:t xml:space="preserve"> de 20</w:t>
      </w:r>
      <w:r w:rsidR="00DE7CD6" w:rsidRPr="00570E64">
        <w:rPr>
          <w:rFonts w:ascii="Arial" w:eastAsia="Calibri" w:hAnsi="Arial" w:cs="Arial"/>
          <w:sz w:val="22"/>
          <w:szCs w:val="22"/>
        </w:rPr>
        <w:t>20</w:t>
      </w:r>
      <w:r w:rsidRPr="00570E64">
        <w:rPr>
          <w:rFonts w:ascii="Arial" w:eastAsia="Calibri" w:hAnsi="Arial" w:cs="Arial"/>
          <w:sz w:val="22"/>
          <w:szCs w:val="22"/>
        </w:rPr>
        <w:t xml:space="preserve">, a las </w:t>
      </w:r>
      <w:r w:rsidR="00572E5F">
        <w:rPr>
          <w:rFonts w:ascii="Arial" w:eastAsia="Calibri" w:hAnsi="Arial" w:cs="Arial"/>
          <w:sz w:val="22"/>
          <w:szCs w:val="22"/>
        </w:rPr>
        <w:t>13</w:t>
      </w:r>
      <w:r w:rsidR="00DE7CD6" w:rsidRPr="00570E64">
        <w:rPr>
          <w:rFonts w:ascii="Arial" w:eastAsia="Calibri" w:hAnsi="Arial" w:cs="Arial"/>
          <w:sz w:val="22"/>
          <w:szCs w:val="22"/>
        </w:rPr>
        <w:t>:</w:t>
      </w:r>
      <w:r w:rsidR="00010D05">
        <w:rPr>
          <w:rFonts w:ascii="Arial" w:eastAsia="Calibri" w:hAnsi="Arial" w:cs="Arial"/>
          <w:sz w:val="22"/>
          <w:szCs w:val="22"/>
        </w:rPr>
        <w:t>10</w:t>
      </w:r>
      <w:r w:rsidRPr="00570E64">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12EE9B89"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 -  - - - - - - - - - - - - -  -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Comisionada Presidenta Mtra. Antonieta Velásquez Chagoya</w:t>
      </w:r>
      <w:r w:rsidR="0083072C" w:rsidRPr="00570E64">
        <w:rPr>
          <w:rFonts w:ascii="Arial" w:eastAsia="Calibri" w:hAnsi="Arial" w:cs="Arial"/>
          <w:b/>
          <w:sz w:val="22"/>
          <w:szCs w:val="22"/>
        </w:rPr>
        <w:t>:</w:t>
      </w:r>
    </w:p>
    <w:p w14:paraId="678F1550" w14:textId="7B42651A" w:rsidR="0083072C" w:rsidRPr="00570E64" w:rsidRDefault="0032791F" w:rsidP="0083072C">
      <w:pPr>
        <w:spacing w:line="360" w:lineRule="auto"/>
        <w:jc w:val="both"/>
        <w:rPr>
          <w:rFonts w:ascii="Arial" w:eastAsia="Calibri" w:hAnsi="Arial" w:cs="Arial"/>
          <w:sz w:val="22"/>
          <w:szCs w:val="22"/>
        </w:rPr>
      </w:pPr>
      <w:r w:rsidRPr="0032791F">
        <w:rPr>
          <w:rFonts w:ascii="Arial" w:eastAsia="Calibri" w:hAnsi="Arial" w:cs="Arial"/>
          <w:sz w:val="22"/>
          <w:szCs w:val="22"/>
        </w:rPr>
        <w:t>Buenas tardes a todas y todos los presentes. Les damos la bienvenida a nuestra Décima Tercera Sesión Ordinaria 2020 vía remota del Consejo General de este Órgano Garante y en atención a la contingencia de salud COVID-19 que está atravesando nuestro país, así como el acuerdo de fecha 30 de junio del año en curso y el comunicado relativo al cumplimiento de las actividades concernientes al Instituto como Órgano Garante y Sujeto Obligado. Solicito a nuestro Secretario General de Acuerdos efectuar el pase de asistencia correspondiente</w:t>
      </w:r>
      <w:r w:rsidR="0083072C" w:rsidRPr="00570E64">
        <w:rPr>
          <w:rFonts w:ascii="Arial" w:eastAsia="Calibri" w:hAnsi="Arial" w:cs="Arial"/>
          <w:sz w:val="22"/>
          <w:szCs w:val="22"/>
        </w:rPr>
        <w:t>. - - - - - - - - - - - - - - - - - - - - - - - - - - - - - - - - - - - - - - - - - - - - - - - - - - - - -</w:t>
      </w:r>
    </w:p>
    <w:p w14:paraId="77319C8A" w14:textId="77777777" w:rsidR="0083072C" w:rsidRPr="00570E64" w:rsidRDefault="0083072C" w:rsidP="0083072C">
      <w:pPr>
        <w:spacing w:line="360" w:lineRule="auto"/>
        <w:jc w:val="both"/>
        <w:rPr>
          <w:rFonts w:ascii="Arial" w:eastAsia="Calibri" w:hAnsi="Arial" w:cs="Arial"/>
          <w:b/>
          <w:sz w:val="22"/>
          <w:szCs w:val="22"/>
        </w:rPr>
      </w:pPr>
    </w:p>
    <w:p w14:paraId="454F4B59" w14:textId="3CE704F8"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734A1F" w:rsidRPr="00570E64">
        <w:rPr>
          <w:rFonts w:ascii="Arial" w:eastAsia="Calibri" w:hAnsi="Arial" w:cs="Arial"/>
          <w:b/>
          <w:sz w:val="22"/>
          <w:szCs w:val="22"/>
        </w:rPr>
        <w:t>Diaz Altamirano</w:t>
      </w:r>
      <w:r w:rsidRPr="00570E64">
        <w:rPr>
          <w:rFonts w:ascii="Arial" w:eastAsia="Calibri" w:hAnsi="Arial" w:cs="Arial"/>
          <w:b/>
          <w:sz w:val="22"/>
          <w:szCs w:val="22"/>
        </w:rPr>
        <w:t>:</w:t>
      </w:r>
    </w:p>
    <w:p w14:paraId="0398F8E1" w14:textId="6A495CD3" w:rsidR="002A61AC" w:rsidRDefault="002A61AC" w:rsidP="0083072C">
      <w:pPr>
        <w:spacing w:line="360" w:lineRule="auto"/>
        <w:jc w:val="both"/>
        <w:rPr>
          <w:rFonts w:ascii="Arial" w:eastAsia="Calibri" w:hAnsi="Arial" w:cs="Arial"/>
          <w:sz w:val="22"/>
          <w:szCs w:val="22"/>
        </w:rPr>
      </w:pPr>
      <w:r>
        <w:rPr>
          <w:rFonts w:ascii="Arial" w:hAnsi="Arial" w:cs="Arial"/>
          <w:sz w:val="22"/>
          <w:szCs w:val="22"/>
        </w:rPr>
        <w:t>Muchas gracias, b</w:t>
      </w:r>
      <w:r w:rsidR="00570E64" w:rsidRPr="00570E64">
        <w:rPr>
          <w:rFonts w:ascii="Arial" w:hAnsi="Arial" w:cs="Arial"/>
          <w:sz w:val="22"/>
          <w:szCs w:val="22"/>
        </w:rPr>
        <w:t>uenas tardes Comisionada</w:t>
      </w:r>
      <w:r w:rsidR="00BE7AE8">
        <w:rPr>
          <w:rFonts w:ascii="Arial" w:hAnsi="Arial" w:cs="Arial"/>
          <w:sz w:val="22"/>
          <w:szCs w:val="22"/>
        </w:rPr>
        <w:t xml:space="preserve"> Presidenta</w:t>
      </w:r>
      <w:r w:rsidR="00570E64" w:rsidRPr="00570E64">
        <w:rPr>
          <w:rFonts w:ascii="Arial" w:hAnsi="Arial" w:cs="Arial"/>
          <w:sz w:val="22"/>
          <w:szCs w:val="22"/>
        </w:rPr>
        <w:t xml:space="preserve">, Comisionados y a todos los </w:t>
      </w:r>
      <w:r w:rsidR="00BE7AE8">
        <w:rPr>
          <w:rFonts w:ascii="Arial" w:hAnsi="Arial" w:cs="Arial"/>
          <w:sz w:val="22"/>
          <w:szCs w:val="22"/>
        </w:rPr>
        <w:t>que nos siguen en esta transmisión</w:t>
      </w:r>
      <w:r w:rsidR="0077798C">
        <w:rPr>
          <w:rFonts w:ascii="Arial" w:hAnsi="Arial" w:cs="Arial"/>
          <w:sz w:val="22"/>
          <w:szCs w:val="22"/>
        </w:rPr>
        <w:t xml:space="preserve"> en vivo</w:t>
      </w:r>
      <w:r w:rsidR="00570E64" w:rsidRPr="00570E64">
        <w:rPr>
          <w:rFonts w:ascii="Arial" w:hAnsi="Arial" w:cs="Arial"/>
          <w:sz w:val="22"/>
          <w:szCs w:val="22"/>
        </w:rPr>
        <w:t>.</w:t>
      </w:r>
      <w:r w:rsidR="0077798C">
        <w:rPr>
          <w:rFonts w:ascii="Arial" w:hAnsi="Arial" w:cs="Arial"/>
          <w:sz w:val="22"/>
          <w:szCs w:val="22"/>
        </w:rPr>
        <w:t xml:space="preserve"> Con su venia</w:t>
      </w:r>
      <w:r w:rsidR="00570E64" w:rsidRPr="00570E64">
        <w:rPr>
          <w:rFonts w:ascii="Arial" w:hAnsi="Arial" w:cs="Arial"/>
          <w:sz w:val="22"/>
          <w:szCs w:val="22"/>
        </w:rPr>
        <w:t xml:space="preserve"> </w:t>
      </w:r>
      <w:r w:rsidR="0077798C">
        <w:rPr>
          <w:rFonts w:ascii="Arial" w:hAnsi="Arial" w:cs="Arial"/>
          <w:sz w:val="22"/>
          <w:szCs w:val="22"/>
        </w:rPr>
        <w:t>p</w:t>
      </w:r>
      <w:r w:rsidR="00570E64" w:rsidRPr="00570E64">
        <w:rPr>
          <w:rFonts w:ascii="Arial" w:hAnsi="Arial" w:cs="Arial"/>
          <w:sz w:val="22"/>
          <w:szCs w:val="22"/>
        </w:rPr>
        <w:t>rocedo al pase de lista de asistencia de los integrantes del Consejo General de este Órgano Garante</w:t>
      </w:r>
      <w:r w:rsidR="0083072C" w:rsidRPr="0083072C">
        <w:rPr>
          <w:rFonts w:ascii="Arial" w:eastAsia="Calibri" w:hAnsi="Arial" w:cs="Arial"/>
          <w:sz w:val="22"/>
          <w:szCs w:val="22"/>
        </w:rPr>
        <w:t>:</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Comisionado Licenciado Francisco Javier Álvarez Figueroa, (presente)</w:t>
      </w:r>
      <w:r w:rsidR="00BA26B5">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w:t>
      </w:r>
      <w:r w:rsidR="00BE7AE8">
        <w:rPr>
          <w:rFonts w:ascii="Arial" w:eastAsia="Calibri" w:hAnsi="Arial" w:cs="Arial"/>
          <w:sz w:val="22"/>
          <w:szCs w:val="22"/>
        </w:rPr>
        <w:t>a</w:t>
      </w:r>
      <w:r w:rsidR="00BE7AE8" w:rsidRPr="0083072C">
        <w:rPr>
          <w:rFonts w:ascii="Arial" w:eastAsia="Calibri" w:hAnsi="Arial" w:cs="Arial"/>
          <w:sz w:val="22"/>
          <w:szCs w:val="22"/>
        </w:rPr>
        <w:t>). -</w:t>
      </w:r>
      <w:r w:rsidR="0083072C" w:rsidRPr="0083072C">
        <w:rPr>
          <w:rFonts w:ascii="Arial" w:eastAsia="Calibri" w:hAnsi="Arial" w:cs="Arial"/>
          <w:sz w:val="22"/>
          <w:szCs w:val="22"/>
        </w:rPr>
        <w:t xml:space="preserve"> - - -</w:t>
      </w:r>
      <w:r w:rsidR="00BA26B5">
        <w:rPr>
          <w:rFonts w:ascii="Arial" w:eastAsia="Calibri" w:hAnsi="Arial" w:cs="Arial"/>
          <w:sz w:val="22"/>
          <w:szCs w:val="22"/>
        </w:rPr>
        <w:t xml:space="preserve"> - </w:t>
      </w:r>
      <w:r w:rsidR="0077798C">
        <w:rPr>
          <w:rFonts w:ascii="Arial" w:eastAsia="Calibri" w:hAnsi="Arial" w:cs="Arial"/>
          <w:sz w:val="22"/>
          <w:szCs w:val="22"/>
        </w:rPr>
        <w:t xml:space="preserve"> - - - - - -  - - - - - - - - - - - - - - - - - - - - - - - - - - - - - - - - - - - - - - - - - - - - - -</w:t>
      </w:r>
    </w:p>
    <w:p w14:paraId="0E0A80DC" w14:textId="33540A14" w:rsidR="0083072C" w:rsidRPr="0083072C" w:rsidRDefault="00BA26B5" w:rsidP="0083072C">
      <w:pPr>
        <w:spacing w:line="360" w:lineRule="auto"/>
        <w:jc w:val="both"/>
        <w:rPr>
          <w:rFonts w:ascii="Arial" w:eastAsia="Times New Roman" w:hAnsi="Arial" w:cs="Arial"/>
          <w:bCs/>
          <w:sz w:val="22"/>
          <w:szCs w:val="22"/>
          <w:lang w:eastAsia="es-ES"/>
        </w:rPr>
      </w:pPr>
      <w:r>
        <w:rPr>
          <w:rFonts w:ascii="Arial" w:eastAsia="Times New Roman" w:hAnsi="Arial" w:cs="Arial"/>
          <w:bCs/>
          <w:sz w:val="22"/>
          <w:szCs w:val="22"/>
          <w:lang w:eastAsia="es-ES"/>
        </w:rPr>
        <w:t>Comisionada Presidenta</w:t>
      </w:r>
      <w:r w:rsidR="0083072C" w:rsidRPr="0083072C">
        <w:rPr>
          <w:rFonts w:ascii="Arial" w:eastAsia="Times New Roman" w:hAnsi="Arial" w:cs="Arial"/>
          <w:bCs/>
          <w:sz w:val="22"/>
          <w:szCs w:val="22"/>
          <w:lang w:eastAsia="es-ES"/>
        </w:rPr>
        <w:t xml:space="preserve">: </w:t>
      </w:r>
      <w:r w:rsidRPr="00BA26B5">
        <w:rPr>
          <w:rFonts w:ascii="Arial" w:eastAsia="Times New Roman" w:hAnsi="Arial" w:cs="Arial"/>
          <w:bCs/>
          <w:sz w:val="22"/>
          <w:szCs w:val="22"/>
          <w:lang w:eastAsia="es-ES"/>
        </w:rPr>
        <w:t>Comisionada Presidenta con su autorización, después de efectuado el pase de lista de asistencia, le informo a usted, que se encuentran presentes los integrantes del Consejo General. En consecuencia, con fundamento en el artículo 86 de la Ley de Transparencia y Acceso a la Información Pública para el Estado de Oaxaca, 25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sidR="00570E64">
        <w:rPr>
          <w:rFonts w:ascii="Arial" w:eastAsia="Times New Roman" w:hAnsi="Arial" w:cs="Arial"/>
          <w:bCs/>
          <w:sz w:val="22"/>
          <w:szCs w:val="22"/>
          <w:lang w:eastAsia="es-ES"/>
        </w:rPr>
        <w:t xml:space="preserve"> </w:t>
      </w:r>
    </w:p>
    <w:p w14:paraId="43FE1E23" w14:textId="77777777" w:rsidR="0083072C" w:rsidRPr="0083072C" w:rsidRDefault="0083072C"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0083072C" w:rsidRPr="0083072C">
        <w:rPr>
          <w:rFonts w:ascii="Arial" w:eastAsia="Calibri" w:hAnsi="Arial" w:cs="Arial"/>
          <w:b/>
          <w:sz w:val="22"/>
          <w:szCs w:val="22"/>
        </w:rPr>
        <w:t>:</w:t>
      </w:r>
    </w:p>
    <w:p w14:paraId="135D16D9" w14:textId="1E646D5F" w:rsidR="00AC35EA" w:rsidRDefault="0037038B" w:rsidP="0083072C">
      <w:pPr>
        <w:spacing w:line="360" w:lineRule="auto"/>
        <w:jc w:val="both"/>
        <w:rPr>
          <w:rFonts w:ascii="Arial" w:eastAsia="Times New Roman" w:hAnsi="Arial" w:cs="Arial"/>
          <w:bCs/>
          <w:sz w:val="22"/>
          <w:szCs w:val="22"/>
          <w:lang w:eastAsia="es-ES"/>
        </w:rPr>
      </w:pPr>
      <w:r w:rsidRPr="0083072C">
        <w:rPr>
          <w:rFonts w:ascii="Arial" w:eastAsia="Calibri" w:hAnsi="Arial" w:cs="Arial"/>
          <w:noProof/>
          <w:sz w:val="22"/>
          <w:szCs w:val="22"/>
          <w:lang w:eastAsia="es-MX"/>
        </w:rPr>
        <mc:AlternateContent>
          <mc:Choice Requires="wps">
            <w:drawing>
              <wp:anchor distT="0" distB="0" distL="114300" distR="114300" simplePos="0" relativeHeight="251678720" behindDoc="0" locked="0" layoutInCell="1" allowOverlap="1" wp14:anchorId="25AA5B9B" wp14:editId="0054E81D">
                <wp:simplePos x="0" y="0"/>
                <wp:positionH relativeFrom="rightMargin">
                  <wp:posOffset>198120</wp:posOffset>
                </wp:positionH>
                <wp:positionV relativeFrom="paragraph">
                  <wp:posOffset>805815</wp:posOffset>
                </wp:positionV>
                <wp:extent cx="209550" cy="45085"/>
                <wp:effectExtent l="57150" t="38100" r="76200" b="88265"/>
                <wp:wrapNone/>
                <wp:docPr id="13" name="15 Flecha derecha"/>
                <wp:cNvGraphicFramePr/>
                <a:graphic xmlns:a="http://schemas.openxmlformats.org/drawingml/2006/main">
                  <a:graphicData uri="http://schemas.microsoft.com/office/word/2010/wordprocessingShape">
                    <wps:wsp>
                      <wps:cNvSpPr/>
                      <wps:spPr>
                        <a:xfrm>
                          <a:off x="0" y="0"/>
                          <a:ext cx="209550" cy="4508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0DA91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5 Flecha derecha" o:spid="_x0000_s1026" type="#_x0000_t13" style="position:absolute;margin-left:15.6pt;margin-top:63.45pt;width:16.5pt;height:3.55pt;z-index:25167872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" adj="19276" fillcolor="#bcbcbc">
                <v:fill color2="#ededed" rotate="t" angle="180" colors="0 #bcbcbc;22938f #d0d0d0;1 #ededed" focus="100%" type="gradient"/>
                <v:shadow on="t" color="black" opacity="24903f" origin=",.5" offset="0,.55556mm"/>
                <w10:wrap anchorx="margin"/>
              </v:shape>
            </w:pict>
          </mc:Fallback>
        </mc:AlternateContent>
      </w:r>
      <w:r w:rsidR="0077798C">
        <w:rPr>
          <w:rFonts w:ascii="Arial" w:eastAsia="Calibri" w:hAnsi="Arial" w:cs="Arial"/>
          <w:sz w:val="22"/>
          <w:szCs w:val="22"/>
        </w:rPr>
        <w:t>Muchas g</w:t>
      </w:r>
      <w:r w:rsidR="0083072C" w:rsidRPr="0083072C">
        <w:rPr>
          <w:rFonts w:ascii="Arial" w:eastAsia="Calibri" w:hAnsi="Arial" w:cs="Arial"/>
          <w:sz w:val="22"/>
          <w:szCs w:val="22"/>
        </w:rPr>
        <w:t>racias Secretario, a continuación procede</w:t>
      </w:r>
      <w:r w:rsidR="009F76D5">
        <w:rPr>
          <w:rFonts w:ascii="Arial" w:eastAsia="Calibri" w:hAnsi="Arial" w:cs="Arial"/>
          <w:sz w:val="22"/>
          <w:szCs w:val="22"/>
        </w:rPr>
        <w:t>re</w:t>
      </w:r>
      <w:r w:rsidR="0083072C"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w:t>
      </w:r>
      <w:r w:rsidR="002E34B9">
        <w:rPr>
          <w:rFonts w:ascii="Arial" w:eastAsia="Calibri" w:hAnsi="Arial" w:cs="Arial"/>
          <w:sz w:val="22"/>
          <w:szCs w:val="22"/>
        </w:rPr>
        <w:t xml:space="preserve"> por lo que</w:t>
      </w:r>
      <w:r w:rsidR="009F76D5">
        <w:rPr>
          <w:rFonts w:ascii="Arial" w:eastAsia="Calibri" w:hAnsi="Arial" w:cs="Arial"/>
          <w:sz w:val="22"/>
          <w:szCs w:val="22"/>
        </w:rPr>
        <w:t xml:space="preserve"> </w:t>
      </w:r>
      <w:r w:rsidR="0083072C" w:rsidRPr="00512FA9">
        <w:rPr>
          <w:rFonts w:ascii="Arial" w:eastAsia="Calibri" w:hAnsi="Arial" w:cs="Arial"/>
          <w:color w:val="000000" w:themeColor="text1"/>
          <w:sz w:val="22"/>
          <w:szCs w:val="22"/>
        </w:rPr>
        <w:t xml:space="preserve">siendo  las </w:t>
      </w:r>
      <w:r w:rsidR="00102B28" w:rsidRPr="00512FA9">
        <w:rPr>
          <w:rFonts w:ascii="Arial" w:eastAsia="Calibri" w:hAnsi="Arial" w:cs="Arial"/>
          <w:color w:val="000000" w:themeColor="text1"/>
          <w:sz w:val="22"/>
          <w:szCs w:val="22"/>
        </w:rPr>
        <w:t>trece</w:t>
      </w:r>
      <w:r w:rsidR="0083072C" w:rsidRPr="00512FA9">
        <w:rPr>
          <w:rFonts w:ascii="Arial" w:eastAsia="Calibri" w:hAnsi="Arial" w:cs="Arial"/>
          <w:color w:val="000000" w:themeColor="text1"/>
          <w:sz w:val="22"/>
          <w:szCs w:val="22"/>
        </w:rPr>
        <w:t xml:space="preserve"> horas con</w:t>
      </w:r>
      <w:r w:rsidR="009E3AA0" w:rsidRPr="00512FA9">
        <w:rPr>
          <w:rFonts w:ascii="Arial" w:eastAsia="Calibri" w:hAnsi="Arial" w:cs="Arial"/>
          <w:color w:val="000000" w:themeColor="text1"/>
          <w:sz w:val="22"/>
          <w:szCs w:val="22"/>
        </w:rPr>
        <w:t xml:space="preserve"> </w:t>
      </w:r>
      <w:r w:rsidR="00512FA9" w:rsidRPr="00512FA9">
        <w:rPr>
          <w:rFonts w:ascii="Arial" w:eastAsia="Calibri" w:hAnsi="Arial" w:cs="Arial"/>
          <w:color w:val="000000" w:themeColor="text1"/>
          <w:sz w:val="22"/>
          <w:szCs w:val="22"/>
        </w:rPr>
        <w:t>veintiséis</w:t>
      </w:r>
      <w:r w:rsidR="0083072C" w:rsidRPr="00512FA9">
        <w:rPr>
          <w:rFonts w:ascii="Arial" w:eastAsia="Calibri" w:hAnsi="Arial" w:cs="Arial"/>
          <w:color w:val="000000" w:themeColor="text1"/>
          <w:sz w:val="22"/>
          <w:szCs w:val="22"/>
        </w:rPr>
        <w:t xml:space="preserve"> minutos</w:t>
      </w:r>
      <w:r w:rsidR="0083072C" w:rsidRPr="0083072C">
        <w:rPr>
          <w:rFonts w:ascii="Arial" w:eastAsia="Calibri" w:hAnsi="Arial" w:cs="Arial"/>
          <w:sz w:val="22"/>
          <w:szCs w:val="22"/>
        </w:rPr>
        <w:t xml:space="preserve">, del </w:t>
      </w:r>
      <w:r w:rsidR="006C11EE">
        <w:rPr>
          <w:rFonts w:ascii="Arial" w:eastAsia="Calibri" w:hAnsi="Arial" w:cs="Arial"/>
          <w:sz w:val="22"/>
          <w:szCs w:val="22"/>
        </w:rPr>
        <w:t xml:space="preserve">día </w:t>
      </w:r>
      <w:r w:rsidR="002241C0">
        <w:rPr>
          <w:rFonts w:ascii="Arial" w:eastAsia="Calibri" w:hAnsi="Arial" w:cs="Arial"/>
          <w:sz w:val="22"/>
          <w:szCs w:val="22"/>
        </w:rPr>
        <w:t>treinta</w:t>
      </w:r>
      <w:r w:rsidR="006C11EE">
        <w:rPr>
          <w:rFonts w:ascii="Arial" w:eastAsia="Calibri" w:hAnsi="Arial" w:cs="Arial"/>
          <w:sz w:val="22"/>
          <w:szCs w:val="22"/>
        </w:rPr>
        <w:t xml:space="preserve"> de </w:t>
      </w:r>
      <w:r w:rsidR="00102B28">
        <w:rPr>
          <w:rFonts w:ascii="Arial" w:eastAsia="Calibri" w:hAnsi="Arial" w:cs="Arial"/>
          <w:sz w:val="22"/>
          <w:szCs w:val="22"/>
        </w:rPr>
        <w:t>julio</w:t>
      </w:r>
      <w:r w:rsidR="006C11EE">
        <w:rPr>
          <w:rFonts w:ascii="Arial" w:eastAsia="Calibri" w:hAnsi="Arial" w:cs="Arial"/>
          <w:sz w:val="22"/>
          <w:szCs w:val="22"/>
        </w:rPr>
        <w:t xml:space="preserve"> del </w:t>
      </w:r>
      <w:r w:rsidR="0083072C" w:rsidRPr="0083072C">
        <w:rPr>
          <w:rFonts w:ascii="Arial" w:eastAsia="Calibri" w:hAnsi="Arial" w:cs="Arial"/>
          <w:sz w:val="22"/>
          <w:szCs w:val="22"/>
        </w:rPr>
        <w:t xml:space="preserve">dos mil veinte, se declara formalmente instalada la </w:t>
      </w:r>
      <w:r w:rsidR="00BE7AE8">
        <w:rPr>
          <w:rFonts w:ascii="Arial" w:eastAsia="Calibri" w:hAnsi="Arial" w:cs="Arial"/>
          <w:sz w:val="22"/>
          <w:szCs w:val="22"/>
        </w:rPr>
        <w:t>Décima</w:t>
      </w:r>
      <w:r w:rsidR="0083072C" w:rsidRPr="0083072C">
        <w:rPr>
          <w:rFonts w:ascii="Arial" w:eastAsia="Calibri" w:hAnsi="Arial" w:cs="Arial"/>
          <w:sz w:val="22"/>
          <w:szCs w:val="22"/>
        </w:rPr>
        <w:t xml:space="preserve"> </w:t>
      </w:r>
      <w:r w:rsidR="0032791F">
        <w:rPr>
          <w:rFonts w:ascii="Arial" w:eastAsia="Calibri" w:hAnsi="Arial" w:cs="Arial"/>
          <w:sz w:val="22"/>
          <w:szCs w:val="22"/>
        </w:rPr>
        <w:t>Tercera</w:t>
      </w:r>
      <w:r w:rsidR="00102B28">
        <w:rPr>
          <w:rFonts w:ascii="Arial" w:eastAsia="Calibri" w:hAnsi="Arial" w:cs="Arial"/>
          <w:sz w:val="22"/>
          <w:szCs w:val="22"/>
        </w:rPr>
        <w:t xml:space="preserve"> </w:t>
      </w:r>
      <w:r w:rsidR="0083072C" w:rsidRPr="0083072C">
        <w:rPr>
          <w:rFonts w:ascii="Arial" w:eastAsia="Calibri" w:hAnsi="Arial" w:cs="Arial"/>
          <w:sz w:val="22"/>
          <w:szCs w:val="22"/>
        </w:rPr>
        <w:t>Sesión Ordinaria 2020,</w:t>
      </w:r>
      <w:r w:rsidR="00AE3BB2">
        <w:rPr>
          <w:rFonts w:ascii="Arial" w:eastAsia="Calibri" w:hAnsi="Arial" w:cs="Arial"/>
          <w:sz w:val="22"/>
          <w:szCs w:val="22"/>
        </w:rPr>
        <w:t xml:space="preserve"> </w:t>
      </w:r>
      <w:r w:rsidR="006C11EE">
        <w:rPr>
          <w:rFonts w:ascii="Arial" w:eastAsia="Calibri" w:hAnsi="Arial" w:cs="Arial"/>
          <w:sz w:val="22"/>
          <w:szCs w:val="22"/>
        </w:rPr>
        <w:t xml:space="preserve">de </w:t>
      </w:r>
      <w:r w:rsidR="0083072C" w:rsidRPr="0083072C">
        <w:rPr>
          <w:rFonts w:ascii="Arial" w:eastAsia="Calibri" w:hAnsi="Arial" w:cs="Arial"/>
          <w:sz w:val="22"/>
          <w:szCs w:val="22"/>
        </w:rPr>
        <w:t xml:space="preserve">este </w:t>
      </w:r>
      <w:r w:rsidR="0083072C" w:rsidRPr="0083072C">
        <w:rPr>
          <w:rFonts w:ascii="Arial" w:eastAsia="Calibri" w:hAnsi="Arial" w:cs="Arial"/>
          <w:sz w:val="22"/>
          <w:szCs w:val="22"/>
        </w:rPr>
        <w:lastRenderedPageBreak/>
        <w:t>Consejo General del Instituto de Acceso a la Información Pública y Protección de Datos Personales del Estado de Oaxaca, muchas gracias.- - - - -</w:t>
      </w:r>
      <w:r w:rsidR="0083072C" w:rsidRPr="0083072C">
        <w:rPr>
          <w:rFonts w:ascii="Arial" w:eastAsia="Times New Roman" w:hAnsi="Arial" w:cs="Arial"/>
          <w:bCs/>
          <w:sz w:val="22"/>
          <w:szCs w:val="22"/>
          <w:lang w:eastAsia="es-ES"/>
        </w:rPr>
        <w:t xml:space="preserve"> - - - - - - - - - - - - - - - - - - - - - - - </w:t>
      </w:r>
    </w:p>
    <w:p w14:paraId="6E1ABE20" w14:textId="77777777" w:rsidR="00BE7AE8" w:rsidRPr="00BE7AE8" w:rsidRDefault="00BE7AE8" w:rsidP="0083072C">
      <w:pPr>
        <w:spacing w:line="360" w:lineRule="auto"/>
        <w:jc w:val="both"/>
        <w:rPr>
          <w:rFonts w:ascii="Arial" w:eastAsia="Times New Roman" w:hAnsi="Arial" w:cs="Arial"/>
          <w:bCs/>
          <w:sz w:val="22"/>
          <w:szCs w:val="22"/>
          <w:lang w:eastAsia="es-ES"/>
        </w:rPr>
      </w:pPr>
    </w:p>
    <w:p w14:paraId="3E82986F" w14:textId="6AE6B254" w:rsidR="003E5865" w:rsidRDefault="00AC35EA"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p>
    <w:p w14:paraId="3EE106AF" w14:textId="51F3644F" w:rsidR="002E34B9" w:rsidRPr="0083072C" w:rsidRDefault="00BE7AE8" w:rsidP="0083072C">
      <w:pPr>
        <w:spacing w:line="360" w:lineRule="auto"/>
        <w:jc w:val="both"/>
        <w:rPr>
          <w:rFonts w:ascii="Arial" w:eastAsia="Calibri" w:hAnsi="Arial" w:cs="Arial"/>
          <w:sz w:val="22"/>
          <w:szCs w:val="22"/>
        </w:rPr>
      </w:pPr>
      <w:r>
        <w:rPr>
          <w:rFonts w:ascii="Arial" w:eastAsia="Calibri" w:hAnsi="Arial" w:cs="Arial"/>
          <w:sz w:val="22"/>
          <w:szCs w:val="22"/>
        </w:rPr>
        <w:t>Se procederá</w:t>
      </w:r>
      <w:r w:rsidR="00DB12DE" w:rsidRPr="00DB12DE">
        <w:rPr>
          <w:rFonts w:ascii="Arial" w:eastAsia="Calibri" w:hAnsi="Arial" w:cs="Arial"/>
          <w:sz w:val="22"/>
          <w:szCs w:val="22"/>
        </w:rPr>
        <w:t xml:space="preserve"> al desahogo del </w:t>
      </w:r>
      <w:r w:rsidR="00DB12DE">
        <w:rPr>
          <w:rFonts w:ascii="Arial" w:eastAsia="Calibri" w:hAnsi="Arial" w:cs="Arial"/>
          <w:sz w:val="22"/>
          <w:szCs w:val="22"/>
        </w:rPr>
        <w:t>punto número</w:t>
      </w:r>
      <w:r w:rsidR="00DB12DE" w:rsidRPr="00DB12DE">
        <w:rPr>
          <w:rFonts w:ascii="Arial" w:eastAsia="Calibri" w:hAnsi="Arial" w:cs="Arial"/>
          <w:sz w:val="22"/>
          <w:szCs w:val="22"/>
        </w:rPr>
        <w:t xml:space="preserve"> 3 (</w:t>
      </w:r>
      <w:r w:rsidR="00DB12DE">
        <w:rPr>
          <w:rFonts w:ascii="Arial" w:eastAsia="Calibri" w:hAnsi="Arial" w:cs="Arial"/>
          <w:sz w:val="22"/>
          <w:szCs w:val="22"/>
        </w:rPr>
        <w:t>tres</w:t>
      </w:r>
      <w:r w:rsidR="00DB12DE" w:rsidRPr="00DB12DE">
        <w:rPr>
          <w:rFonts w:ascii="Arial" w:eastAsia="Calibri" w:hAnsi="Arial" w:cs="Arial"/>
          <w:sz w:val="22"/>
          <w:szCs w:val="22"/>
        </w:rPr>
        <w:t xml:space="preserve">) </w:t>
      </w:r>
      <w:r w:rsidR="0032791F" w:rsidRPr="0032791F">
        <w:rPr>
          <w:rFonts w:ascii="Arial" w:eastAsia="Calibri" w:hAnsi="Arial" w:cs="Arial"/>
          <w:sz w:val="22"/>
          <w:szCs w:val="22"/>
        </w:rPr>
        <w:t>del orden del día consistente en la aprobación del mismo, y para ello, Comisionados, les solicito podamos obviar la lectura del orden del día tomando en consideración que la conocemos de manera previa al haberla recibido en tiempo y forma a través de los medios digitales correspondientes, procederé a recabar el sentido de nuestro voto,  respecto de la apr</w:t>
      </w:r>
      <w:r w:rsidR="0032791F">
        <w:rPr>
          <w:rFonts w:ascii="Arial" w:eastAsia="Calibri" w:hAnsi="Arial" w:cs="Arial"/>
          <w:sz w:val="22"/>
          <w:szCs w:val="22"/>
        </w:rPr>
        <w:t>obación del contenido del mismo</w:t>
      </w:r>
      <w:r w:rsidR="00B46A94">
        <w:rPr>
          <w:rFonts w:ascii="Arial" w:eastAsia="Calibri" w:hAnsi="Arial" w:cs="Arial"/>
          <w:sz w:val="22"/>
          <w:szCs w:val="22"/>
        </w:rPr>
        <w:t xml:space="preserve">. </w:t>
      </w:r>
      <w:r w:rsidR="00D60D48">
        <w:rPr>
          <w:rFonts w:ascii="Arial" w:eastAsia="Calibri" w:hAnsi="Arial" w:cs="Arial"/>
          <w:sz w:val="22"/>
          <w:szCs w:val="22"/>
        </w:rPr>
        <w:t>- -</w:t>
      </w:r>
      <w:r w:rsidR="0032791F">
        <w:rPr>
          <w:rFonts w:ascii="Arial" w:eastAsia="Calibri" w:hAnsi="Arial" w:cs="Arial"/>
          <w:sz w:val="22"/>
          <w:szCs w:val="22"/>
        </w:rPr>
        <w:t xml:space="preserve"> </w:t>
      </w:r>
      <w:r w:rsidR="00D60D48">
        <w:rPr>
          <w:rFonts w:ascii="Arial" w:eastAsia="Calibri" w:hAnsi="Arial" w:cs="Arial"/>
          <w:sz w:val="22"/>
          <w:szCs w:val="22"/>
        </w:rPr>
        <w:t xml:space="preserve"> </w:t>
      </w:r>
    </w:p>
    <w:p w14:paraId="7BD3BF41" w14:textId="5C558FA9" w:rsidR="0083072C" w:rsidRDefault="0083072C" w:rsidP="0083072C">
      <w:pPr>
        <w:spacing w:line="360" w:lineRule="auto"/>
        <w:jc w:val="both"/>
        <w:rPr>
          <w:rFonts w:ascii="Arial" w:eastAsia="Calibri" w:hAnsi="Arial" w:cs="Arial"/>
          <w:sz w:val="22"/>
          <w:szCs w:val="22"/>
        </w:rPr>
      </w:pPr>
    </w:p>
    <w:p w14:paraId="4171814E" w14:textId="6F6D5F92" w:rsidR="00B46A94" w:rsidRPr="0083072C" w:rsidRDefault="00B46A94" w:rsidP="00B46A94">
      <w:pPr>
        <w:spacing w:line="360" w:lineRule="auto"/>
        <w:jc w:val="both"/>
        <w:rPr>
          <w:rFonts w:ascii="Arial" w:eastAsia="Times New Roman" w:hAnsi="Arial" w:cs="Arial"/>
          <w:bCs/>
          <w:sz w:val="22"/>
          <w:szCs w:val="22"/>
          <w:lang w:eastAsia="es-ES"/>
        </w:rPr>
      </w:pPr>
      <w:r w:rsidRPr="0083072C">
        <w:rPr>
          <w:rFonts w:ascii="Arial" w:eastAsia="Calibri" w:hAnsi="Arial" w:cs="Arial"/>
          <w:b/>
          <w:sz w:val="22"/>
          <w:szCs w:val="22"/>
        </w:rPr>
        <w:t xml:space="preserve">Comisionado Lic. Francisco Javier Álvarez Figueroa: </w:t>
      </w:r>
      <w:r w:rsidR="00DB12DE" w:rsidRPr="00DB12DE">
        <w:rPr>
          <w:rFonts w:ascii="Arial" w:eastAsia="Calibri" w:hAnsi="Arial" w:cs="Arial"/>
          <w:sz w:val="22"/>
          <w:szCs w:val="22"/>
        </w:rPr>
        <w:t>a favor de la dispensa de la lectura y del contenido del orden del día</w:t>
      </w:r>
      <w:r w:rsidRPr="0083072C">
        <w:rPr>
          <w:rFonts w:ascii="Arial" w:eastAsia="Calibri" w:hAnsi="Arial" w:cs="Arial"/>
          <w:sz w:val="22"/>
          <w:szCs w:val="22"/>
        </w:rPr>
        <w:t>.</w:t>
      </w:r>
      <w:r w:rsidRPr="0083072C">
        <w:rPr>
          <w:rFonts w:ascii="Arial" w:eastAsia="Times New Roman" w:hAnsi="Arial" w:cs="Arial"/>
          <w:bCs/>
          <w:sz w:val="22"/>
          <w:szCs w:val="22"/>
          <w:lang w:eastAsia="es-ES"/>
        </w:rPr>
        <w:t xml:space="preserve"> - - - - - - - - - - - - - - - - </w:t>
      </w:r>
      <w:r w:rsidR="00DB12DE">
        <w:rPr>
          <w:rFonts w:ascii="Arial" w:eastAsia="Times New Roman" w:hAnsi="Arial" w:cs="Arial"/>
          <w:bCs/>
          <w:sz w:val="22"/>
          <w:szCs w:val="22"/>
          <w:lang w:eastAsia="es-ES"/>
        </w:rPr>
        <w:t xml:space="preserve">- - - - - - - - -- - - - - - - - - - - - - - - - - </w:t>
      </w:r>
    </w:p>
    <w:p w14:paraId="1333C36A" w14:textId="029BD333" w:rsidR="004F16F9"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 xml:space="preserve">Comisionado Licenciado Fernando Rodolfo Gómez Cuevas: </w:t>
      </w:r>
      <w:r w:rsidR="001F2B14">
        <w:rPr>
          <w:rFonts w:ascii="Arial" w:eastAsia="Times New Roman" w:hAnsi="Arial" w:cs="Arial"/>
          <w:bCs/>
          <w:sz w:val="22"/>
          <w:szCs w:val="22"/>
          <w:lang w:eastAsia="es-ES"/>
        </w:rPr>
        <w:t xml:space="preserve">Mi </w:t>
      </w:r>
      <w:r w:rsidR="004F16F9">
        <w:rPr>
          <w:rFonts w:ascii="Arial" w:eastAsia="Times New Roman" w:hAnsi="Arial" w:cs="Arial"/>
          <w:bCs/>
          <w:sz w:val="22"/>
          <w:szCs w:val="22"/>
          <w:lang w:eastAsia="es-ES"/>
        </w:rPr>
        <w:t xml:space="preserve">voto es </w:t>
      </w:r>
      <w:r w:rsidR="00DB12DE" w:rsidRPr="00DB12DE">
        <w:rPr>
          <w:rFonts w:ascii="Arial" w:eastAsia="Calibri" w:hAnsi="Arial" w:cs="Arial"/>
          <w:sz w:val="22"/>
          <w:szCs w:val="22"/>
        </w:rPr>
        <w:t>a favor</w:t>
      </w:r>
      <w:r w:rsidRPr="0083072C">
        <w:rPr>
          <w:rFonts w:ascii="Arial" w:eastAsia="Calibri" w:hAnsi="Arial" w:cs="Arial"/>
          <w:sz w:val="22"/>
          <w:szCs w:val="22"/>
        </w:rPr>
        <w:t xml:space="preserve">. - - - - - </w:t>
      </w:r>
    </w:p>
    <w:p w14:paraId="1B4527C0" w14:textId="2A1E86D4"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83072C" w:rsidRPr="0083072C">
        <w:rPr>
          <w:rFonts w:ascii="Arial" w:eastAsia="Calibri" w:hAnsi="Arial" w:cs="Arial"/>
          <w:sz w:val="22"/>
          <w:szCs w:val="22"/>
        </w:rPr>
        <w:t xml:space="preserve">Mi voto </w:t>
      </w:r>
      <w:r>
        <w:rPr>
          <w:rFonts w:ascii="Arial" w:eastAsia="Calibri" w:hAnsi="Arial" w:cs="Arial"/>
          <w:sz w:val="22"/>
          <w:szCs w:val="22"/>
        </w:rPr>
        <w:t xml:space="preserve">es a favor </w:t>
      </w:r>
      <w:r w:rsidR="0032791F">
        <w:rPr>
          <w:rFonts w:ascii="Arial" w:eastAsia="Calibri" w:hAnsi="Arial" w:cs="Arial"/>
          <w:sz w:val="22"/>
          <w:szCs w:val="22"/>
        </w:rPr>
        <w:t>y e</w:t>
      </w:r>
      <w:r w:rsidR="0032791F" w:rsidRPr="0032791F">
        <w:rPr>
          <w:rFonts w:ascii="Arial" w:eastAsia="Calibri" w:hAnsi="Arial" w:cs="Arial"/>
          <w:sz w:val="22"/>
          <w:szCs w:val="22"/>
        </w:rPr>
        <w:t>n este sentido se aprueba por unanimidad de votos la dispensa de la lectura del orden del día y su 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r w:rsidR="00BE7AE8">
        <w:rPr>
          <w:rFonts w:ascii="Arial" w:eastAsia="Times New Roman" w:hAnsi="Arial" w:cs="Arial"/>
          <w:bCs/>
          <w:sz w:val="22"/>
          <w:szCs w:val="22"/>
          <w:lang w:eastAsia="es-ES"/>
        </w:rPr>
        <w:t xml:space="preserve"> - - - - - - - - -- - - - - - - -  - - - - - - - - - - - - - - - - - - - - - -</w:t>
      </w:r>
    </w:p>
    <w:p w14:paraId="4712A6A0" w14:textId="3569CC6B" w:rsidR="0083072C" w:rsidRPr="0083072C" w:rsidRDefault="0083072C" w:rsidP="0083072C">
      <w:pPr>
        <w:spacing w:line="360" w:lineRule="auto"/>
        <w:jc w:val="both"/>
        <w:rPr>
          <w:rFonts w:ascii="Arial" w:eastAsia="Calibri" w:hAnsi="Arial" w:cs="Arial"/>
          <w:sz w:val="22"/>
          <w:szCs w:val="22"/>
        </w:rPr>
      </w:pPr>
    </w:p>
    <w:p w14:paraId="34FF9710" w14:textId="28D6A580" w:rsidR="00BE7AE8" w:rsidRDefault="00BE7AE8"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00B46A94">
        <w:rPr>
          <w:rFonts w:ascii="Arial" w:eastAsia="Calibri" w:hAnsi="Arial" w:cs="Arial"/>
          <w:b/>
          <w:sz w:val="22"/>
          <w:szCs w:val="22"/>
        </w:rPr>
        <w:t xml:space="preserve"> Mtra. Antonieta Velásquez Chagoya</w:t>
      </w:r>
      <w:r w:rsidR="00B46A94" w:rsidRPr="003E5865">
        <w:rPr>
          <w:rFonts w:ascii="Arial" w:eastAsia="Calibri" w:hAnsi="Arial" w:cs="Arial"/>
          <w:b/>
          <w:sz w:val="22"/>
          <w:szCs w:val="22"/>
        </w:rPr>
        <w:t>:</w:t>
      </w:r>
      <w:r w:rsidR="00B46A94">
        <w:rPr>
          <w:rFonts w:ascii="Arial" w:eastAsia="Calibri" w:hAnsi="Arial" w:cs="Arial"/>
          <w:b/>
          <w:sz w:val="22"/>
          <w:szCs w:val="22"/>
        </w:rPr>
        <w:t xml:space="preserve"> </w:t>
      </w:r>
    </w:p>
    <w:p w14:paraId="58C98CEA" w14:textId="39786634" w:rsidR="0083072C" w:rsidRDefault="0083072C" w:rsidP="0083072C">
      <w:pPr>
        <w:spacing w:line="360" w:lineRule="auto"/>
        <w:jc w:val="both"/>
        <w:rPr>
          <w:rFonts w:ascii="Arial" w:eastAsia="Calibri" w:hAnsi="Arial" w:cs="Arial"/>
          <w:sz w:val="22"/>
          <w:szCs w:val="22"/>
        </w:rPr>
      </w:pPr>
      <w:r w:rsidRPr="0083072C">
        <w:rPr>
          <w:rFonts w:ascii="Arial" w:eastAsia="Calibri" w:hAnsi="Arial" w:cs="Arial"/>
          <w:sz w:val="22"/>
          <w:szCs w:val="22"/>
        </w:rPr>
        <w:t xml:space="preserve">A continuación, desahogaremos el punto número 4 (cuatro) </w:t>
      </w:r>
      <w:r w:rsidR="0032791F" w:rsidRPr="0032791F">
        <w:rPr>
          <w:rFonts w:ascii="Arial" w:eastAsia="Calibri" w:hAnsi="Arial" w:cs="Arial"/>
          <w:sz w:val="22"/>
          <w:szCs w:val="22"/>
        </w:rPr>
        <w:t xml:space="preserve">del orden del día, consistente en la aprobación y firma de las actas de la Décima Segunda Sesión Ordinaria 2020, y Décima Sexta Sesión Extraordinaria 2020, así como sus versiones estenográficas, recordándoles Comisionados, que hemos tenido la oportunidad de revisar previamente el contenido de las mismas, al haberla recibido a nuestros correos electrónicos y por tanto, solicito la dispensa de su lectura; así mismo en términos de artículo 36 segundo párrafo del Reglamento Interno de este Instituto, solicito manifestemos el sentido de nuestro voto sobre el contenido del </w:t>
      </w:r>
      <w:r w:rsidR="0032791F">
        <w:rPr>
          <w:rFonts w:ascii="Arial" w:eastAsia="Calibri" w:hAnsi="Arial" w:cs="Arial"/>
          <w:sz w:val="22"/>
          <w:szCs w:val="22"/>
        </w:rPr>
        <w:t>acta y su versión estenográfica</w:t>
      </w:r>
      <w:r w:rsidRPr="0083072C">
        <w:rPr>
          <w:rFonts w:ascii="Arial" w:eastAsia="Calibri" w:hAnsi="Arial" w:cs="Arial"/>
          <w:sz w:val="22"/>
          <w:szCs w:val="22"/>
        </w:rPr>
        <w:t>.</w:t>
      </w:r>
      <w:r w:rsidR="00102B28">
        <w:rPr>
          <w:rFonts w:ascii="Arial" w:eastAsia="Calibri" w:hAnsi="Arial" w:cs="Arial"/>
          <w:sz w:val="22"/>
          <w:szCs w:val="22"/>
        </w:rPr>
        <w:t xml:space="preserve"> </w:t>
      </w:r>
      <w:r w:rsidRPr="0083072C">
        <w:rPr>
          <w:rFonts w:ascii="Arial" w:eastAsia="Calibri" w:hAnsi="Arial" w:cs="Arial"/>
          <w:sz w:val="22"/>
          <w:szCs w:val="22"/>
        </w:rPr>
        <w:t xml:space="preserve">- - - - - - - - - </w:t>
      </w:r>
      <w:r w:rsidR="002E34B9">
        <w:rPr>
          <w:rFonts w:ascii="Arial" w:eastAsia="Calibri" w:hAnsi="Arial" w:cs="Arial"/>
          <w:sz w:val="22"/>
          <w:szCs w:val="22"/>
        </w:rPr>
        <w:t xml:space="preserve"> - - - - - - - - - - - - - - - - - -- - - -</w:t>
      </w:r>
      <w:r w:rsidR="00102B28">
        <w:rPr>
          <w:rFonts w:ascii="Arial" w:eastAsia="Calibri" w:hAnsi="Arial" w:cs="Arial"/>
          <w:sz w:val="22"/>
          <w:szCs w:val="22"/>
        </w:rPr>
        <w:t xml:space="preserve"> </w:t>
      </w:r>
    </w:p>
    <w:p w14:paraId="16199FCD" w14:textId="66845B2E" w:rsidR="00B46A94" w:rsidRPr="0083072C" w:rsidRDefault="00B46A94" w:rsidP="0083072C">
      <w:pPr>
        <w:spacing w:line="360" w:lineRule="auto"/>
        <w:jc w:val="both"/>
        <w:rPr>
          <w:rFonts w:ascii="Arial" w:eastAsia="Calibri" w:hAnsi="Arial" w:cs="Arial"/>
          <w:sz w:val="22"/>
          <w:szCs w:val="22"/>
        </w:rPr>
      </w:pPr>
    </w:p>
    <w:p w14:paraId="0EFAA3DC" w14:textId="7C050AFF" w:rsidR="0083072C" w:rsidRPr="0083072C" w:rsidRDefault="00B46A94" w:rsidP="0083072C">
      <w:pPr>
        <w:spacing w:line="360" w:lineRule="auto"/>
        <w:jc w:val="both"/>
        <w:rPr>
          <w:rFonts w:ascii="Arial" w:eastAsia="Times New Roman" w:hAnsi="Arial" w:cs="Arial"/>
          <w:bCs/>
          <w:sz w:val="22"/>
          <w:szCs w:val="22"/>
          <w:lang w:eastAsia="es-ES"/>
        </w:rPr>
      </w:pPr>
      <w:bookmarkStart w:id="1" w:name="_Hlk44331013"/>
      <w:r w:rsidRPr="0083072C">
        <w:rPr>
          <w:rFonts w:ascii="Arial" w:eastAsia="Calibri" w:hAnsi="Arial" w:cs="Arial"/>
          <w:b/>
          <w:sz w:val="22"/>
          <w:szCs w:val="22"/>
        </w:rPr>
        <w:t>Comisionado</w:t>
      </w:r>
      <w:r w:rsidR="0083072C" w:rsidRPr="0083072C">
        <w:rPr>
          <w:rFonts w:ascii="Arial" w:eastAsia="Calibri" w:hAnsi="Arial" w:cs="Arial"/>
          <w:b/>
          <w:sz w:val="22"/>
          <w:szCs w:val="22"/>
        </w:rPr>
        <w:t xml:space="preserve"> </w:t>
      </w:r>
      <w:r w:rsidRPr="0083072C">
        <w:rPr>
          <w:rFonts w:ascii="Arial" w:eastAsia="Calibri" w:hAnsi="Arial" w:cs="Arial"/>
          <w:b/>
          <w:sz w:val="22"/>
          <w:szCs w:val="22"/>
        </w:rPr>
        <w:t>Lic. Francisco Javier Álvarez Figueroa</w:t>
      </w:r>
      <w:r w:rsidR="0083072C" w:rsidRPr="0083072C">
        <w:rPr>
          <w:rFonts w:ascii="Arial" w:eastAsia="Calibri" w:hAnsi="Arial" w:cs="Arial"/>
          <w:b/>
          <w:sz w:val="22"/>
          <w:szCs w:val="22"/>
        </w:rPr>
        <w:t xml:space="preserve">: </w:t>
      </w:r>
      <w:r w:rsidR="00F77B2E">
        <w:rPr>
          <w:rFonts w:ascii="Arial" w:eastAsia="Calibri" w:hAnsi="Arial" w:cs="Arial"/>
          <w:sz w:val="22"/>
          <w:szCs w:val="22"/>
        </w:rPr>
        <w:t>A favor</w:t>
      </w:r>
      <w:r w:rsidR="00F77B2E" w:rsidRPr="00F77B2E">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 - - - - - - - - - - - - - - - </w:t>
      </w:r>
      <w:r w:rsidR="00F77B2E">
        <w:rPr>
          <w:rFonts w:ascii="Arial" w:eastAsia="Times New Roman" w:hAnsi="Arial" w:cs="Arial"/>
          <w:bCs/>
          <w:sz w:val="22"/>
          <w:szCs w:val="22"/>
          <w:lang w:eastAsia="es-ES"/>
        </w:rPr>
        <w:t xml:space="preserve">- - </w:t>
      </w:r>
    </w:p>
    <w:p w14:paraId="406CF3B5" w14:textId="015FD8C1" w:rsidR="0083072C" w:rsidRPr="0083072C" w:rsidRDefault="0083072C" w:rsidP="0083072C">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 xml:space="preserve">Comisionado Licenciado Fernando Rodolfo Gómez Cuevas: </w:t>
      </w:r>
      <w:r w:rsidR="001F2B14">
        <w:rPr>
          <w:rFonts w:ascii="Arial" w:eastAsia="Times New Roman" w:hAnsi="Arial" w:cs="Arial"/>
          <w:bCs/>
          <w:sz w:val="22"/>
          <w:szCs w:val="22"/>
          <w:lang w:eastAsia="es-ES"/>
        </w:rPr>
        <w:t xml:space="preserve">A </w:t>
      </w:r>
      <w:r w:rsidR="00F77B2E">
        <w:rPr>
          <w:rFonts w:ascii="Arial" w:eastAsia="Calibri" w:hAnsi="Arial" w:cs="Arial"/>
          <w:sz w:val="22"/>
          <w:szCs w:val="22"/>
        </w:rPr>
        <w:t xml:space="preserve"> favor</w:t>
      </w:r>
      <w:r w:rsidR="001F2B14">
        <w:rPr>
          <w:rFonts w:ascii="Arial" w:eastAsia="Calibri" w:hAnsi="Arial" w:cs="Arial"/>
          <w:sz w:val="22"/>
          <w:szCs w:val="22"/>
        </w:rPr>
        <w:t xml:space="preserve">. - - - - - - - - - - - - </w:t>
      </w:r>
    </w:p>
    <w:p w14:paraId="2ECE36DB" w14:textId="182F9036" w:rsidR="0083072C" w:rsidRDefault="00B46A94" w:rsidP="0083072C">
      <w:pPr>
        <w:spacing w:line="360" w:lineRule="auto"/>
        <w:jc w:val="both"/>
        <w:rPr>
          <w:rFonts w:ascii="Arial" w:eastAsia="Times New Roman" w:hAnsi="Arial" w:cs="Arial"/>
          <w:bCs/>
          <w:sz w:val="22"/>
          <w:szCs w:val="22"/>
          <w:lang w:eastAsia="es-ES"/>
        </w:rPr>
      </w:pPr>
      <w:r>
        <w:rPr>
          <w:rFonts w:ascii="Arial" w:eastAsia="Calibri" w:hAnsi="Arial" w:cs="Arial"/>
          <w:b/>
          <w:sz w:val="22"/>
          <w:szCs w:val="22"/>
        </w:rPr>
        <w:t>Comisionada Presidenta</w:t>
      </w:r>
      <w:r w:rsidR="0083072C" w:rsidRPr="0083072C">
        <w:rPr>
          <w:rFonts w:ascii="Arial" w:eastAsia="Calibri" w:hAnsi="Arial" w:cs="Arial"/>
          <w:b/>
          <w:sz w:val="22"/>
          <w:szCs w:val="22"/>
        </w:rPr>
        <w:t xml:space="preserve"> </w:t>
      </w:r>
      <w:r w:rsidRPr="0083072C">
        <w:rPr>
          <w:rFonts w:ascii="Arial" w:eastAsia="Calibri" w:hAnsi="Arial" w:cs="Arial"/>
          <w:b/>
          <w:sz w:val="22"/>
          <w:szCs w:val="22"/>
        </w:rPr>
        <w:t>Mtra. María Antonieta Velásquez Chagoya</w:t>
      </w:r>
      <w:r w:rsidR="0083072C" w:rsidRPr="0083072C">
        <w:rPr>
          <w:rFonts w:ascii="Arial" w:eastAsia="Calibri" w:hAnsi="Arial" w:cs="Arial"/>
          <w:b/>
          <w:sz w:val="22"/>
          <w:szCs w:val="22"/>
        </w:rPr>
        <w:t>:</w:t>
      </w:r>
      <w:r w:rsidR="0083072C" w:rsidRPr="0083072C">
        <w:rPr>
          <w:rFonts w:ascii="Arial" w:eastAsia="Calibri" w:hAnsi="Arial" w:cs="Arial"/>
          <w:sz w:val="22"/>
          <w:szCs w:val="22"/>
        </w:rPr>
        <w:t xml:space="preserve"> </w:t>
      </w:r>
      <w:bookmarkEnd w:id="1"/>
      <w:r w:rsidR="0083072C" w:rsidRPr="0083072C">
        <w:rPr>
          <w:rFonts w:ascii="Arial" w:eastAsia="Calibri" w:hAnsi="Arial" w:cs="Arial"/>
          <w:sz w:val="22"/>
          <w:szCs w:val="22"/>
        </w:rPr>
        <w:t xml:space="preserve">Mi voto </w:t>
      </w:r>
      <w:r w:rsidR="00F77B2E">
        <w:rPr>
          <w:rFonts w:ascii="Arial" w:eastAsia="Calibri" w:hAnsi="Arial" w:cs="Arial"/>
          <w:sz w:val="22"/>
          <w:szCs w:val="22"/>
        </w:rPr>
        <w:t xml:space="preserve">es a favor </w:t>
      </w:r>
      <w:r w:rsidR="004F16F9">
        <w:rPr>
          <w:rFonts w:ascii="Arial" w:eastAsia="Calibri" w:hAnsi="Arial" w:cs="Arial"/>
          <w:sz w:val="22"/>
          <w:szCs w:val="22"/>
        </w:rPr>
        <w:t xml:space="preserve">en </w:t>
      </w:r>
      <w:r w:rsidR="006F4D73">
        <w:rPr>
          <w:rFonts w:ascii="Arial" w:eastAsia="Calibri" w:hAnsi="Arial" w:cs="Arial"/>
          <w:sz w:val="22"/>
          <w:szCs w:val="22"/>
        </w:rPr>
        <w:t xml:space="preserve">consecuencia </w:t>
      </w:r>
      <w:r w:rsidR="00102B28">
        <w:rPr>
          <w:rFonts w:ascii="Arial" w:eastAsia="Calibri" w:hAnsi="Arial" w:cs="Arial"/>
          <w:sz w:val="22"/>
          <w:szCs w:val="22"/>
        </w:rPr>
        <w:t>s</w:t>
      </w:r>
      <w:r w:rsidR="00102B28" w:rsidRPr="00102B28">
        <w:rPr>
          <w:rFonts w:ascii="Arial" w:eastAsia="Calibri" w:hAnsi="Arial" w:cs="Arial"/>
          <w:sz w:val="22"/>
          <w:szCs w:val="22"/>
        </w:rPr>
        <w:t xml:space="preserve">e </w:t>
      </w:r>
      <w:r w:rsidR="0032791F" w:rsidRPr="0032791F">
        <w:rPr>
          <w:rFonts w:ascii="Arial" w:eastAsia="Calibri" w:hAnsi="Arial" w:cs="Arial"/>
          <w:sz w:val="22"/>
          <w:szCs w:val="22"/>
        </w:rPr>
        <w:t>aprueba por unanimidad de votos la dispensa de la lectura, así como el contenido de las Actas de la Décima Segunda Sesión Ordinaria 2020,  la Décima Sexta Sesión Extraordinaria 2020; y sus correspondientes versiones estenográficas</w:t>
      </w:r>
      <w:r w:rsidR="0083072C" w:rsidRPr="0083072C">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 - - - </w:t>
      </w:r>
      <w:r w:rsidR="0032791F">
        <w:rPr>
          <w:rFonts w:ascii="Arial" w:eastAsia="Times New Roman" w:hAnsi="Arial" w:cs="Arial"/>
          <w:bCs/>
          <w:sz w:val="22"/>
          <w:szCs w:val="22"/>
          <w:lang w:eastAsia="es-ES"/>
        </w:rPr>
        <w:t xml:space="preserve">- - - - - </w:t>
      </w:r>
    </w:p>
    <w:p w14:paraId="430A1773" w14:textId="77777777" w:rsidR="0083072C" w:rsidRPr="0083072C" w:rsidRDefault="0083072C" w:rsidP="0083072C">
      <w:pPr>
        <w:spacing w:line="360" w:lineRule="auto"/>
        <w:jc w:val="both"/>
        <w:rPr>
          <w:rFonts w:ascii="Arial" w:eastAsia="Calibri" w:hAnsi="Arial" w:cs="Arial"/>
          <w:sz w:val="22"/>
          <w:szCs w:val="22"/>
        </w:rPr>
      </w:pPr>
    </w:p>
    <w:p w14:paraId="0F5A5696" w14:textId="77777777" w:rsidR="006F4D73" w:rsidRDefault="00CF3334" w:rsidP="0039376E">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584177">
        <w:rPr>
          <w:rFonts w:ascii="Arial" w:eastAsia="Calibri" w:hAnsi="Arial" w:cs="Arial"/>
          <w:b/>
          <w:sz w:val="22"/>
          <w:szCs w:val="22"/>
        </w:rPr>
        <w:t xml:space="preserve"> </w:t>
      </w:r>
    </w:p>
    <w:p w14:paraId="3C38BDA3" w14:textId="2693A144" w:rsidR="0039376E" w:rsidRPr="00EA0F53"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Continuamos con el punto número 5 (cinco), </w:t>
      </w:r>
      <w:r w:rsidR="00EF283D" w:rsidRPr="00EF283D">
        <w:rPr>
          <w:rFonts w:ascii="Arial" w:eastAsia="Calibri" w:hAnsi="Arial" w:cs="Arial"/>
          <w:sz w:val="22"/>
          <w:szCs w:val="22"/>
        </w:rPr>
        <w:t>del orden del día, relativo a la aprobación de los proyectos de resolución elaborados por la Ponencia del Comisionado Lic. Francisco Javier Álvarez Figueroa; para lo cual,  agradeceré a nuestro Secretario General de Acuerdos, se sirva  dar cuenta de dichos proyectos y el sentido de las resoluciones</w:t>
      </w:r>
      <w:r w:rsidRPr="0039376E">
        <w:rPr>
          <w:rFonts w:ascii="Arial" w:eastAsia="Calibri" w:hAnsi="Arial" w:cs="Arial"/>
          <w:sz w:val="22"/>
          <w:szCs w:val="22"/>
        </w:rPr>
        <w:t>.</w:t>
      </w:r>
      <w:r w:rsidR="00F77B2E">
        <w:rPr>
          <w:rFonts w:ascii="Arial" w:eastAsia="Calibri" w:hAnsi="Arial" w:cs="Arial"/>
          <w:sz w:val="22"/>
          <w:szCs w:val="22"/>
        </w:rPr>
        <w:t xml:space="preserve"> - - - - </w:t>
      </w:r>
      <w:r w:rsidR="006F4D73">
        <w:rPr>
          <w:rFonts w:ascii="Arial" w:eastAsia="Calibri" w:hAnsi="Arial" w:cs="Arial"/>
          <w:sz w:val="22"/>
          <w:szCs w:val="22"/>
        </w:rPr>
        <w:t xml:space="preserve">-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77777777"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5837ACF8" w14:textId="3627191D" w:rsidR="00967D5B" w:rsidRDefault="00EF283D" w:rsidP="0039376E">
      <w:pPr>
        <w:spacing w:line="360" w:lineRule="auto"/>
        <w:jc w:val="both"/>
        <w:rPr>
          <w:rFonts w:ascii="Arial" w:eastAsia="Calibri" w:hAnsi="Arial" w:cs="Arial"/>
          <w:sz w:val="22"/>
          <w:szCs w:val="22"/>
        </w:rPr>
      </w:pPr>
      <w:r w:rsidRPr="00EF283D">
        <w:rPr>
          <w:rFonts w:ascii="Arial" w:eastAsia="Calibri" w:hAnsi="Arial" w:cs="Arial"/>
          <w:sz w:val="22"/>
          <w:szCs w:val="22"/>
        </w:rPr>
        <w:t>Muchas, gracias, Comisionada, Comisionados con su autorización, doy cuenta de los proyectos de resolución de los recursos de revisión elaborados por la ponencia del Lic. Francisco Javier Álvarez Figueroa en los siguientes  términos</w:t>
      </w:r>
      <w:r w:rsidR="006F4D73">
        <w:rPr>
          <w:rFonts w:ascii="Arial" w:eastAsia="Calibri" w:hAnsi="Arial" w:cs="Arial"/>
          <w:sz w:val="22"/>
          <w:szCs w:val="22"/>
        </w:rPr>
        <w:t>.</w:t>
      </w:r>
      <w:r w:rsidR="0039376E" w:rsidRPr="0039376E">
        <w:rPr>
          <w:rFonts w:ascii="Arial" w:eastAsia="Calibri" w:hAnsi="Arial" w:cs="Arial"/>
          <w:sz w:val="22"/>
          <w:szCs w:val="22"/>
        </w:rPr>
        <w:t xml:space="preserve"> </w:t>
      </w:r>
      <w:r w:rsidR="0083072C">
        <w:rPr>
          <w:rFonts w:ascii="Arial" w:eastAsia="Calibri" w:hAnsi="Arial" w:cs="Arial"/>
          <w:sz w:val="22"/>
          <w:szCs w:val="22"/>
        </w:rPr>
        <w:t>-</w:t>
      </w:r>
      <w:r w:rsidR="0039376E" w:rsidRPr="0039376E">
        <w:rPr>
          <w:rFonts w:ascii="Arial" w:eastAsia="Calibri" w:hAnsi="Arial" w:cs="Arial"/>
          <w:sz w:val="22"/>
          <w:szCs w:val="22"/>
        </w:rPr>
        <w:t xml:space="preserve"> </w:t>
      </w:r>
      <w:r w:rsidR="008A46A4">
        <w:rPr>
          <w:rFonts w:ascii="Arial" w:eastAsia="Calibri" w:hAnsi="Arial" w:cs="Arial"/>
          <w:sz w:val="22"/>
          <w:szCs w:val="22"/>
        </w:rPr>
        <w:t xml:space="preserve"> - - - - - - - </w:t>
      </w:r>
      <w:r w:rsidR="006F4D73">
        <w:rPr>
          <w:rFonts w:ascii="Arial" w:eastAsia="Calibri" w:hAnsi="Arial" w:cs="Arial"/>
          <w:sz w:val="22"/>
          <w:szCs w:val="22"/>
        </w:rPr>
        <w:t xml:space="preserve">- - - - - - - - - - - - </w:t>
      </w:r>
    </w:p>
    <w:p w14:paraId="2EDFC18F" w14:textId="77777777" w:rsidR="0036127E" w:rsidRPr="00EF283D" w:rsidRDefault="0036127E" w:rsidP="0039376E">
      <w:pPr>
        <w:spacing w:line="360" w:lineRule="auto"/>
        <w:jc w:val="both"/>
        <w:rPr>
          <w:rFonts w:ascii="Arial" w:eastAsia="Calibri" w:hAnsi="Arial" w:cs="Arial"/>
          <w:sz w:val="22"/>
          <w:szCs w:val="22"/>
        </w:rPr>
      </w:pPr>
    </w:p>
    <w:p w14:paraId="63B3F967" w14:textId="32547B77" w:rsidR="00102B28" w:rsidRPr="00B920F8" w:rsidRDefault="00EF283D" w:rsidP="00102B28">
      <w:pPr>
        <w:spacing w:line="360" w:lineRule="auto"/>
        <w:jc w:val="both"/>
        <w:rPr>
          <w:rFonts w:ascii="Arial" w:eastAsia="Calibri" w:hAnsi="Arial" w:cs="Arial"/>
          <w:bCs/>
          <w:sz w:val="22"/>
          <w:szCs w:val="22"/>
        </w:rPr>
      </w:pPr>
      <w:r w:rsidRPr="00EF283D">
        <w:rPr>
          <w:rFonts w:ascii="Arial" w:eastAsia="Calibri" w:hAnsi="Arial" w:cs="Arial"/>
          <w:b/>
          <w:bCs/>
          <w:sz w:val="22"/>
          <w:szCs w:val="22"/>
        </w:rPr>
        <w:t>Recursos de r</w:t>
      </w:r>
      <w:r>
        <w:rPr>
          <w:rFonts w:ascii="Arial" w:eastAsia="Calibri" w:hAnsi="Arial" w:cs="Arial"/>
          <w:b/>
          <w:bCs/>
          <w:sz w:val="22"/>
          <w:szCs w:val="22"/>
        </w:rPr>
        <w:t xml:space="preserve">evisión </w:t>
      </w:r>
      <w:r w:rsidRPr="00EF283D">
        <w:rPr>
          <w:rFonts w:ascii="Arial" w:eastAsia="Calibri" w:hAnsi="Arial" w:cs="Arial"/>
          <w:b/>
          <w:bCs/>
          <w:sz w:val="22"/>
          <w:szCs w:val="22"/>
        </w:rPr>
        <w:t>R.R.A.I. 142/2019 y 0666/2019/SICOM</w:t>
      </w:r>
      <w:r w:rsidRPr="00EF283D">
        <w:rPr>
          <w:rFonts w:ascii="Arial" w:eastAsia="Calibri" w:hAnsi="Arial" w:cs="Arial"/>
          <w:bCs/>
          <w:sz w:val="22"/>
          <w:szCs w:val="22"/>
        </w:rPr>
        <w:t xml:space="preserve"> ambos del sujeto obligado Secretaría de Seguridad Pública, así mismo el recurso de revisión </w:t>
      </w:r>
      <w:r w:rsidRPr="001F2B14">
        <w:rPr>
          <w:rFonts w:ascii="Arial" w:eastAsia="Calibri" w:hAnsi="Arial" w:cs="Arial"/>
          <w:b/>
          <w:bCs/>
          <w:sz w:val="22"/>
          <w:szCs w:val="22"/>
        </w:rPr>
        <w:t>0662/2019/SICOM</w:t>
      </w:r>
      <w:r w:rsidRPr="00EF283D">
        <w:rPr>
          <w:rFonts w:ascii="Arial" w:eastAsia="Calibri" w:hAnsi="Arial" w:cs="Arial"/>
          <w:bCs/>
          <w:sz w:val="22"/>
          <w:szCs w:val="22"/>
        </w:rPr>
        <w:t xml:space="preserve"> del sujeto obligado Ayuntamiento de Oaxaca de Juárez. En dichos recursos, y con fundamento en lo previsto en los artículos 156 fracción III, de la Ley General de Transparencia y Acceso a la Información Pública; 143 fracción I y 146 fracción V, de la Ley de Transparencia y Acceso a la Información Pública para e</w:t>
      </w:r>
      <w:r>
        <w:rPr>
          <w:rFonts w:ascii="Arial" w:eastAsia="Calibri" w:hAnsi="Arial" w:cs="Arial"/>
          <w:bCs/>
          <w:sz w:val="22"/>
          <w:szCs w:val="22"/>
        </w:rPr>
        <w:t>l Estado de Oaxaca, se SOBRESEEN</w:t>
      </w:r>
      <w:r w:rsidRPr="00EF283D">
        <w:rPr>
          <w:rFonts w:ascii="Arial" w:eastAsia="Calibri" w:hAnsi="Arial" w:cs="Arial"/>
          <w:bCs/>
          <w:sz w:val="22"/>
          <w:szCs w:val="22"/>
        </w:rPr>
        <w:t xml:space="preserve"> al haberse modificado el acto, quedando los medios de impugnación sin materia</w:t>
      </w:r>
      <w:r w:rsidR="00102B28" w:rsidRPr="00B920F8">
        <w:rPr>
          <w:rFonts w:ascii="Arial" w:eastAsia="Calibri" w:hAnsi="Arial" w:cs="Arial"/>
          <w:bCs/>
          <w:sz w:val="22"/>
          <w:szCs w:val="22"/>
        </w:rPr>
        <w:t>.</w:t>
      </w:r>
      <w:r w:rsidR="00B920F8">
        <w:rPr>
          <w:rFonts w:ascii="Arial" w:eastAsia="Calibri" w:hAnsi="Arial" w:cs="Arial"/>
          <w:bCs/>
          <w:sz w:val="22"/>
          <w:szCs w:val="22"/>
        </w:rPr>
        <w:t xml:space="preserve"> - - - - - - - - - - - - - - - </w:t>
      </w:r>
    </w:p>
    <w:p w14:paraId="0A73E30D" w14:textId="77777777" w:rsidR="00102B28" w:rsidRPr="00102B28" w:rsidRDefault="00102B28" w:rsidP="00102B28">
      <w:pPr>
        <w:spacing w:line="360" w:lineRule="auto"/>
        <w:jc w:val="both"/>
        <w:rPr>
          <w:rFonts w:ascii="Arial" w:eastAsia="Calibri" w:hAnsi="Arial" w:cs="Arial"/>
          <w:b/>
          <w:bCs/>
          <w:sz w:val="22"/>
          <w:szCs w:val="22"/>
        </w:rPr>
      </w:pPr>
    </w:p>
    <w:p w14:paraId="0A1C42C3" w14:textId="4C6242F0" w:rsidR="00102B28" w:rsidRDefault="00EF283D" w:rsidP="00102B28">
      <w:pPr>
        <w:spacing w:line="360" w:lineRule="auto"/>
        <w:jc w:val="both"/>
        <w:rPr>
          <w:rFonts w:ascii="Arial" w:eastAsia="Calibri" w:hAnsi="Arial" w:cs="Arial"/>
          <w:bCs/>
          <w:sz w:val="22"/>
          <w:szCs w:val="22"/>
        </w:rPr>
      </w:pPr>
      <w:r>
        <w:rPr>
          <w:rFonts w:ascii="Arial" w:eastAsia="Calibri" w:hAnsi="Arial" w:cs="Arial"/>
          <w:bCs/>
          <w:sz w:val="22"/>
          <w:szCs w:val="22"/>
        </w:rPr>
        <w:t xml:space="preserve">Continuando con los </w:t>
      </w:r>
      <w:r w:rsidRPr="00EF283D">
        <w:rPr>
          <w:rFonts w:ascii="Arial" w:eastAsia="Calibri" w:hAnsi="Arial" w:cs="Arial"/>
          <w:b/>
          <w:bCs/>
          <w:sz w:val="22"/>
          <w:szCs w:val="22"/>
        </w:rPr>
        <w:t>Recursos de Revisión</w:t>
      </w:r>
      <w:r w:rsidRPr="00EF283D">
        <w:rPr>
          <w:rFonts w:ascii="Arial" w:eastAsia="Calibri" w:hAnsi="Arial" w:cs="Arial"/>
          <w:bCs/>
          <w:sz w:val="22"/>
          <w:szCs w:val="22"/>
        </w:rPr>
        <w:t xml:space="preserve"> identificados con el numeral </w:t>
      </w:r>
      <w:r w:rsidRPr="00EF283D">
        <w:rPr>
          <w:rFonts w:ascii="Arial" w:eastAsia="Calibri" w:hAnsi="Arial" w:cs="Arial"/>
          <w:b/>
          <w:bCs/>
          <w:sz w:val="22"/>
          <w:szCs w:val="22"/>
        </w:rPr>
        <w:t>R.R.A.I. 0676/2019/SICOM</w:t>
      </w:r>
      <w:r w:rsidRPr="00EF283D">
        <w:rPr>
          <w:rFonts w:ascii="Arial" w:eastAsia="Calibri" w:hAnsi="Arial" w:cs="Arial"/>
          <w:bCs/>
          <w:sz w:val="22"/>
          <w:szCs w:val="22"/>
        </w:rPr>
        <w:t xml:space="preserve"> del sujeto obligado Fiscalía General del Estado de Oaxaca y </w:t>
      </w:r>
      <w:r w:rsidRPr="00EF283D">
        <w:rPr>
          <w:rFonts w:ascii="Arial" w:eastAsia="Calibri" w:hAnsi="Arial" w:cs="Arial"/>
          <w:b/>
          <w:bCs/>
          <w:sz w:val="22"/>
          <w:szCs w:val="22"/>
        </w:rPr>
        <w:t>0698/2019/SICOM</w:t>
      </w:r>
      <w:r w:rsidRPr="00EF283D">
        <w:rPr>
          <w:rFonts w:ascii="Arial" w:eastAsia="Calibri" w:hAnsi="Arial" w:cs="Arial"/>
          <w:bCs/>
          <w:sz w:val="22"/>
          <w:szCs w:val="22"/>
        </w:rPr>
        <w:t xml:space="preserve"> del sujeto obligado Instituto de Estudios de Bachillerato del Estado de Oaxaca, en dichos recursos de revisión se confirma la respuesta el sujeto obligado, lo anterior con fundamento en el artículo 143 fracción II, de la Ley de Transparencia y Acceso a la Información Pública para el Estado de Oaxaca, y motivado en las consideraciones establecidas en el Considerando Cuarto de dichas resoluciones</w:t>
      </w:r>
      <w:r w:rsidR="00102B28" w:rsidRPr="00B920F8">
        <w:rPr>
          <w:rFonts w:ascii="Arial" w:eastAsia="Calibri" w:hAnsi="Arial" w:cs="Arial"/>
          <w:bCs/>
          <w:sz w:val="22"/>
          <w:szCs w:val="22"/>
        </w:rPr>
        <w:t>.</w:t>
      </w:r>
      <w:r w:rsidR="00B920F8">
        <w:rPr>
          <w:rFonts w:ascii="Arial" w:eastAsia="Calibri" w:hAnsi="Arial" w:cs="Arial"/>
          <w:bCs/>
          <w:sz w:val="22"/>
          <w:szCs w:val="22"/>
        </w:rPr>
        <w:t xml:space="preserve"> - - - - - - - - - - - - - - - - - - - </w:t>
      </w:r>
    </w:p>
    <w:p w14:paraId="45E2EF4B" w14:textId="77777777" w:rsidR="00B920F8" w:rsidRPr="00B920F8" w:rsidRDefault="00B920F8" w:rsidP="00102B28">
      <w:pPr>
        <w:spacing w:line="360" w:lineRule="auto"/>
        <w:jc w:val="both"/>
        <w:rPr>
          <w:rFonts w:ascii="Arial" w:eastAsia="Calibri" w:hAnsi="Arial" w:cs="Arial"/>
          <w:bCs/>
          <w:sz w:val="22"/>
          <w:szCs w:val="22"/>
        </w:rPr>
      </w:pPr>
    </w:p>
    <w:p w14:paraId="268C1AEF" w14:textId="3D4F5D8A" w:rsidR="00DE1C75" w:rsidRDefault="00A76288" w:rsidP="0039376E">
      <w:pPr>
        <w:spacing w:line="360" w:lineRule="auto"/>
        <w:jc w:val="both"/>
        <w:rPr>
          <w:rFonts w:ascii="Arial" w:eastAsia="Calibri" w:hAnsi="Arial" w:cs="Arial"/>
          <w:bCs/>
          <w:sz w:val="22"/>
          <w:szCs w:val="22"/>
        </w:rPr>
      </w:pPr>
      <w:r w:rsidRPr="0083072C">
        <w:rPr>
          <w:rFonts w:ascii="Arial" w:eastAsia="Calibri" w:hAnsi="Arial" w:cs="Arial"/>
          <w:noProof/>
          <w:sz w:val="22"/>
          <w:szCs w:val="22"/>
          <w:lang w:eastAsia="es-MX"/>
        </w:rPr>
        <mc:AlternateContent>
          <mc:Choice Requires="wps">
            <w:drawing>
              <wp:anchor distT="0" distB="0" distL="114300" distR="114300" simplePos="0" relativeHeight="251693056" behindDoc="0" locked="0" layoutInCell="1" allowOverlap="1" wp14:anchorId="1200D50D" wp14:editId="19AE8300">
                <wp:simplePos x="0" y="0"/>
                <wp:positionH relativeFrom="rightMargin">
                  <wp:posOffset>93345</wp:posOffset>
                </wp:positionH>
                <wp:positionV relativeFrom="paragraph">
                  <wp:posOffset>1006475</wp:posOffset>
                </wp:positionV>
                <wp:extent cx="209550" cy="45085"/>
                <wp:effectExtent l="57150" t="38100" r="76200" b="88265"/>
                <wp:wrapNone/>
                <wp:docPr id="11" name="15 Flecha derecha"/>
                <wp:cNvGraphicFramePr/>
                <a:graphic xmlns:a="http://schemas.openxmlformats.org/drawingml/2006/main">
                  <a:graphicData uri="http://schemas.microsoft.com/office/word/2010/wordprocessingShape">
                    <wps:wsp>
                      <wps:cNvSpPr/>
                      <wps:spPr>
                        <a:xfrm>
                          <a:off x="0" y="0"/>
                          <a:ext cx="209550" cy="4508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69C3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5 Flecha derecha" o:spid="_x0000_s1026" type="#_x0000_t13" style="position:absolute;margin-left:7.35pt;margin-top:79.25pt;width:16.5pt;height:3.55pt;z-index:25169305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" adj="19276" fillcolor="#bcbcbc">
                <v:fill color2="#ededed" rotate="t" angle="180" colors="0 #bcbcbc;22938f #d0d0d0;1 #ededed" focus="100%" type="gradient"/>
                <v:shadow on="t" color="black" opacity="24903f" origin=",.5" offset="0,.55556mm"/>
                <w10:wrap anchorx="margin"/>
              </v:shape>
            </w:pict>
          </mc:Fallback>
        </mc:AlternateContent>
      </w:r>
      <w:r w:rsidR="00EF283D" w:rsidRPr="00EF283D">
        <w:rPr>
          <w:rFonts w:ascii="Arial" w:eastAsia="Calibri" w:hAnsi="Arial" w:cs="Arial"/>
          <w:bCs/>
          <w:sz w:val="22"/>
          <w:szCs w:val="22"/>
        </w:rPr>
        <w:t xml:space="preserve">Ahora bien, doy cuenta de los recursos de revisión identificados como </w:t>
      </w:r>
      <w:r w:rsidR="00EF283D" w:rsidRPr="00EF283D">
        <w:rPr>
          <w:rFonts w:ascii="Arial" w:eastAsia="Calibri" w:hAnsi="Arial" w:cs="Arial"/>
          <w:b/>
          <w:bCs/>
          <w:sz w:val="22"/>
          <w:szCs w:val="22"/>
        </w:rPr>
        <w:t>R.R.A.I. 136/2019</w:t>
      </w:r>
      <w:r w:rsidR="00EF283D" w:rsidRPr="00EF283D">
        <w:rPr>
          <w:rFonts w:ascii="Arial" w:eastAsia="Calibri" w:hAnsi="Arial" w:cs="Arial"/>
          <w:bCs/>
          <w:sz w:val="22"/>
          <w:szCs w:val="22"/>
        </w:rPr>
        <w:t xml:space="preserve"> del sujeto obligado </w:t>
      </w:r>
      <w:r w:rsidR="002569B0">
        <w:rPr>
          <w:rFonts w:ascii="Arial" w:eastAsia="Calibri" w:hAnsi="Arial" w:cs="Arial"/>
          <w:bCs/>
          <w:sz w:val="22"/>
          <w:szCs w:val="22"/>
        </w:rPr>
        <w:t>Fiscalía General del Estado d</w:t>
      </w:r>
      <w:r w:rsidR="002569B0" w:rsidRPr="00EF283D">
        <w:rPr>
          <w:rFonts w:ascii="Arial" w:eastAsia="Calibri" w:hAnsi="Arial" w:cs="Arial"/>
          <w:bCs/>
          <w:sz w:val="22"/>
          <w:szCs w:val="22"/>
        </w:rPr>
        <w:t>e Oaxaca</w:t>
      </w:r>
      <w:r w:rsidR="00EF283D" w:rsidRPr="00EF283D">
        <w:rPr>
          <w:rFonts w:ascii="Arial" w:eastAsia="Calibri" w:hAnsi="Arial" w:cs="Arial"/>
          <w:bCs/>
          <w:sz w:val="22"/>
          <w:szCs w:val="22"/>
        </w:rPr>
        <w:t xml:space="preserve">, </w:t>
      </w:r>
      <w:r w:rsidR="00EF283D" w:rsidRPr="001F2B14">
        <w:rPr>
          <w:rFonts w:ascii="Arial" w:eastAsia="Calibri" w:hAnsi="Arial" w:cs="Arial"/>
          <w:b/>
          <w:bCs/>
          <w:sz w:val="22"/>
          <w:szCs w:val="22"/>
        </w:rPr>
        <w:t>156/2019</w:t>
      </w:r>
      <w:r w:rsidR="00EF283D" w:rsidRPr="00EF283D">
        <w:rPr>
          <w:rFonts w:ascii="Arial" w:eastAsia="Calibri" w:hAnsi="Arial" w:cs="Arial"/>
          <w:bCs/>
          <w:sz w:val="22"/>
          <w:szCs w:val="22"/>
        </w:rPr>
        <w:t xml:space="preserve"> del sujeto obligado </w:t>
      </w:r>
      <w:r w:rsidR="002569B0">
        <w:rPr>
          <w:rFonts w:ascii="Arial" w:eastAsia="Calibri" w:hAnsi="Arial" w:cs="Arial"/>
          <w:bCs/>
          <w:sz w:val="22"/>
          <w:szCs w:val="22"/>
        </w:rPr>
        <w:t>Secretaría d</w:t>
      </w:r>
      <w:r w:rsidR="002569B0" w:rsidRPr="00EF283D">
        <w:rPr>
          <w:rFonts w:ascii="Arial" w:eastAsia="Calibri" w:hAnsi="Arial" w:cs="Arial"/>
          <w:bCs/>
          <w:sz w:val="22"/>
          <w:szCs w:val="22"/>
        </w:rPr>
        <w:t>e Finanzas</w:t>
      </w:r>
      <w:r w:rsidR="00EF283D" w:rsidRPr="00EF283D">
        <w:rPr>
          <w:rFonts w:ascii="Arial" w:eastAsia="Calibri" w:hAnsi="Arial" w:cs="Arial"/>
          <w:bCs/>
          <w:sz w:val="22"/>
          <w:szCs w:val="22"/>
        </w:rPr>
        <w:t xml:space="preserve">,  </w:t>
      </w:r>
      <w:r w:rsidR="00EF283D" w:rsidRPr="002569B0">
        <w:rPr>
          <w:rFonts w:ascii="Arial" w:eastAsia="Calibri" w:hAnsi="Arial" w:cs="Arial"/>
          <w:b/>
          <w:bCs/>
          <w:sz w:val="22"/>
          <w:szCs w:val="22"/>
        </w:rPr>
        <w:t>0684/2019/SICOM</w:t>
      </w:r>
      <w:r w:rsidR="00EF283D" w:rsidRPr="00EF283D">
        <w:rPr>
          <w:rFonts w:ascii="Arial" w:eastAsia="Calibri" w:hAnsi="Arial" w:cs="Arial"/>
          <w:bCs/>
          <w:sz w:val="22"/>
          <w:szCs w:val="22"/>
        </w:rPr>
        <w:t xml:space="preserve"> del sujeto obligado </w:t>
      </w:r>
      <w:r w:rsidR="002569B0">
        <w:rPr>
          <w:rFonts w:ascii="Arial" w:eastAsia="Calibri" w:hAnsi="Arial" w:cs="Arial"/>
          <w:bCs/>
          <w:sz w:val="22"/>
          <w:szCs w:val="22"/>
        </w:rPr>
        <w:t>Ayuntamiento de Oaxaca d</w:t>
      </w:r>
      <w:r w:rsidR="002569B0" w:rsidRPr="00EF283D">
        <w:rPr>
          <w:rFonts w:ascii="Arial" w:eastAsia="Calibri" w:hAnsi="Arial" w:cs="Arial"/>
          <w:bCs/>
          <w:sz w:val="22"/>
          <w:szCs w:val="22"/>
        </w:rPr>
        <w:t>e Juárez</w:t>
      </w:r>
      <w:r w:rsidR="00EF283D" w:rsidRPr="00EF283D">
        <w:rPr>
          <w:rFonts w:ascii="Arial" w:eastAsia="Calibri" w:hAnsi="Arial" w:cs="Arial"/>
          <w:bCs/>
          <w:sz w:val="22"/>
          <w:szCs w:val="22"/>
        </w:rPr>
        <w:t xml:space="preserve">, </w:t>
      </w:r>
      <w:r w:rsidR="00EF283D" w:rsidRPr="002569B0">
        <w:rPr>
          <w:rFonts w:ascii="Arial" w:eastAsia="Calibri" w:hAnsi="Arial" w:cs="Arial"/>
          <w:b/>
          <w:bCs/>
          <w:sz w:val="22"/>
          <w:szCs w:val="22"/>
        </w:rPr>
        <w:t>0710/2019/SICOM</w:t>
      </w:r>
      <w:r w:rsidR="00EF283D" w:rsidRPr="00EF283D">
        <w:rPr>
          <w:rFonts w:ascii="Arial" w:eastAsia="Calibri" w:hAnsi="Arial" w:cs="Arial"/>
          <w:bCs/>
          <w:sz w:val="22"/>
          <w:szCs w:val="22"/>
        </w:rPr>
        <w:t xml:space="preserve"> del sujeto obligado </w:t>
      </w:r>
      <w:r w:rsidR="002569B0">
        <w:rPr>
          <w:rFonts w:ascii="Arial" w:eastAsia="Calibri" w:hAnsi="Arial" w:cs="Arial"/>
          <w:bCs/>
          <w:sz w:val="22"/>
          <w:szCs w:val="22"/>
        </w:rPr>
        <w:t>Dirección General de Notarías y Archivo General d</w:t>
      </w:r>
      <w:r w:rsidR="002569B0" w:rsidRPr="00EF283D">
        <w:rPr>
          <w:rFonts w:ascii="Arial" w:eastAsia="Calibri" w:hAnsi="Arial" w:cs="Arial"/>
          <w:bCs/>
          <w:sz w:val="22"/>
          <w:szCs w:val="22"/>
        </w:rPr>
        <w:t>e Notarías</w:t>
      </w:r>
      <w:r w:rsidR="00EF283D" w:rsidRPr="00EF283D">
        <w:rPr>
          <w:rFonts w:ascii="Arial" w:eastAsia="Calibri" w:hAnsi="Arial" w:cs="Arial"/>
          <w:bCs/>
          <w:sz w:val="22"/>
          <w:szCs w:val="22"/>
        </w:rPr>
        <w:t xml:space="preserve">, </w:t>
      </w:r>
      <w:r w:rsidR="00EF283D" w:rsidRPr="002569B0">
        <w:rPr>
          <w:rFonts w:ascii="Arial" w:eastAsia="Calibri" w:hAnsi="Arial" w:cs="Arial"/>
          <w:b/>
          <w:bCs/>
          <w:sz w:val="22"/>
          <w:szCs w:val="22"/>
        </w:rPr>
        <w:t>0716/2019/SICOM</w:t>
      </w:r>
      <w:r w:rsidR="00EF283D" w:rsidRPr="00EF283D">
        <w:rPr>
          <w:rFonts w:ascii="Arial" w:eastAsia="Calibri" w:hAnsi="Arial" w:cs="Arial"/>
          <w:bCs/>
          <w:sz w:val="22"/>
          <w:szCs w:val="22"/>
        </w:rPr>
        <w:t xml:space="preserve"> del sujeto obligado </w:t>
      </w:r>
      <w:r w:rsidR="002569B0">
        <w:rPr>
          <w:rFonts w:ascii="Arial" w:eastAsia="Calibri" w:hAnsi="Arial" w:cs="Arial"/>
          <w:bCs/>
          <w:sz w:val="22"/>
          <w:szCs w:val="22"/>
        </w:rPr>
        <w:t xml:space="preserve">Defensoría Pública del Estado </w:t>
      </w:r>
      <w:r w:rsidR="002569B0">
        <w:rPr>
          <w:rFonts w:ascii="Arial" w:eastAsia="Calibri" w:hAnsi="Arial" w:cs="Arial"/>
          <w:bCs/>
          <w:sz w:val="22"/>
          <w:szCs w:val="22"/>
        </w:rPr>
        <w:lastRenderedPageBreak/>
        <w:t>d</w:t>
      </w:r>
      <w:r w:rsidR="002569B0" w:rsidRPr="00EF283D">
        <w:rPr>
          <w:rFonts w:ascii="Arial" w:eastAsia="Calibri" w:hAnsi="Arial" w:cs="Arial"/>
          <w:bCs/>
          <w:sz w:val="22"/>
          <w:szCs w:val="22"/>
        </w:rPr>
        <w:t>e Oaxaca</w:t>
      </w:r>
      <w:r w:rsidR="00EF283D" w:rsidRPr="00EF283D">
        <w:rPr>
          <w:rFonts w:ascii="Arial" w:eastAsia="Calibri" w:hAnsi="Arial" w:cs="Arial"/>
          <w:bCs/>
          <w:sz w:val="22"/>
          <w:szCs w:val="22"/>
        </w:rPr>
        <w:t xml:space="preserve"> y </w:t>
      </w:r>
      <w:r w:rsidR="00EF283D" w:rsidRPr="002569B0">
        <w:rPr>
          <w:rFonts w:ascii="Arial" w:eastAsia="Calibri" w:hAnsi="Arial" w:cs="Arial"/>
          <w:b/>
          <w:bCs/>
          <w:sz w:val="22"/>
          <w:szCs w:val="22"/>
        </w:rPr>
        <w:t>0718/2019/SICOM</w:t>
      </w:r>
      <w:r w:rsidR="00EF283D" w:rsidRPr="00EF283D">
        <w:rPr>
          <w:rFonts w:ascii="Arial" w:eastAsia="Calibri" w:hAnsi="Arial" w:cs="Arial"/>
          <w:bCs/>
          <w:sz w:val="22"/>
          <w:szCs w:val="22"/>
        </w:rPr>
        <w:t xml:space="preserve"> del sujeto obligado </w:t>
      </w:r>
      <w:r w:rsidR="002569B0">
        <w:rPr>
          <w:rFonts w:ascii="Arial" w:eastAsia="Calibri" w:hAnsi="Arial" w:cs="Arial"/>
          <w:bCs/>
          <w:sz w:val="22"/>
          <w:szCs w:val="22"/>
        </w:rPr>
        <w:t>Universidad d</w:t>
      </w:r>
      <w:r w:rsidR="002569B0" w:rsidRPr="00EF283D">
        <w:rPr>
          <w:rFonts w:ascii="Arial" w:eastAsia="Calibri" w:hAnsi="Arial" w:cs="Arial"/>
          <w:bCs/>
          <w:sz w:val="22"/>
          <w:szCs w:val="22"/>
        </w:rPr>
        <w:t>el Istmo</w:t>
      </w:r>
      <w:r w:rsidR="00EF283D" w:rsidRPr="00EF283D">
        <w:rPr>
          <w:rFonts w:ascii="Arial" w:eastAsia="Calibri" w:hAnsi="Arial" w:cs="Arial"/>
          <w:bCs/>
          <w:sz w:val="22"/>
          <w:szCs w:val="22"/>
        </w:rPr>
        <w:t>, en cuanto a estos recursos de revisión se declaran fundados y parcialmente fundados los motivos de inconformidad expresados por los Recurrentes, en consecuencia,  se Ordena a los Sujetos Obligados a que proporcionen la información requerida en la solicitud de información en los términos formulados, lo anterior con fundamento en lo previsto por el  artículo  143 fracción III, de la Ley de Transparencia y Acceso a la Información Pública para el Estado de Oaxaca, y motivado en las consideraciones establecidas en el Consi</w:t>
      </w:r>
      <w:r w:rsidR="00EF283D">
        <w:rPr>
          <w:rFonts w:ascii="Arial" w:eastAsia="Calibri" w:hAnsi="Arial" w:cs="Arial"/>
          <w:bCs/>
          <w:sz w:val="22"/>
          <w:szCs w:val="22"/>
        </w:rPr>
        <w:t>derando Cuarto de la Resolución</w:t>
      </w:r>
      <w:r w:rsidR="00102B28" w:rsidRPr="00B920F8">
        <w:rPr>
          <w:rFonts w:ascii="Arial" w:eastAsia="Calibri" w:hAnsi="Arial" w:cs="Arial"/>
          <w:bCs/>
          <w:sz w:val="22"/>
          <w:szCs w:val="22"/>
        </w:rPr>
        <w:t xml:space="preserve">. </w:t>
      </w:r>
      <w:r w:rsidR="00B920F8">
        <w:rPr>
          <w:rFonts w:ascii="Arial" w:eastAsia="Calibri" w:hAnsi="Arial" w:cs="Arial"/>
          <w:bCs/>
          <w:sz w:val="22"/>
          <w:szCs w:val="22"/>
        </w:rPr>
        <w:t xml:space="preserve"> - - - - - - - - - - - - -</w:t>
      </w:r>
      <w:r w:rsidR="002569B0">
        <w:rPr>
          <w:rFonts w:ascii="Arial" w:eastAsia="Calibri" w:hAnsi="Arial" w:cs="Arial"/>
          <w:bCs/>
          <w:sz w:val="22"/>
          <w:szCs w:val="22"/>
        </w:rPr>
        <w:t xml:space="preserve"> - - - - - - - - - - - - - - - </w:t>
      </w:r>
      <w:r w:rsidR="00B920F8">
        <w:rPr>
          <w:rFonts w:ascii="Arial" w:eastAsia="Calibri" w:hAnsi="Arial" w:cs="Arial"/>
          <w:bCs/>
          <w:sz w:val="22"/>
          <w:szCs w:val="22"/>
        </w:rPr>
        <w:t>-</w:t>
      </w:r>
      <w:r w:rsidR="002569B0">
        <w:rPr>
          <w:rFonts w:ascii="Arial" w:eastAsia="Calibri" w:hAnsi="Arial" w:cs="Arial"/>
          <w:bCs/>
          <w:sz w:val="22"/>
          <w:szCs w:val="22"/>
        </w:rPr>
        <w:t xml:space="preserve"> </w:t>
      </w:r>
      <w:r w:rsidR="00B920F8">
        <w:rPr>
          <w:rFonts w:ascii="Arial" w:eastAsia="Calibri" w:hAnsi="Arial" w:cs="Arial"/>
          <w:bCs/>
          <w:sz w:val="22"/>
          <w:szCs w:val="22"/>
        </w:rPr>
        <w:t>- - - -</w:t>
      </w:r>
      <w:r w:rsidR="002569B0">
        <w:rPr>
          <w:rFonts w:ascii="Arial" w:eastAsia="Calibri" w:hAnsi="Arial" w:cs="Arial"/>
          <w:bCs/>
          <w:sz w:val="22"/>
          <w:szCs w:val="22"/>
        </w:rPr>
        <w:t xml:space="preserve"> </w:t>
      </w:r>
      <w:r w:rsidR="00B920F8">
        <w:rPr>
          <w:rFonts w:ascii="Arial" w:eastAsia="Calibri" w:hAnsi="Arial" w:cs="Arial"/>
          <w:bCs/>
          <w:sz w:val="22"/>
          <w:szCs w:val="22"/>
        </w:rPr>
        <w:t>- - - - - - - -</w:t>
      </w:r>
      <w:r w:rsidR="002569B0">
        <w:rPr>
          <w:rFonts w:ascii="Arial" w:eastAsia="Calibri" w:hAnsi="Arial" w:cs="Arial"/>
          <w:bCs/>
          <w:sz w:val="22"/>
          <w:szCs w:val="22"/>
        </w:rPr>
        <w:t xml:space="preserve"> </w:t>
      </w:r>
      <w:r w:rsidR="00B920F8">
        <w:rPr>
          <w:rFonts w:ascii="Arial" w:eastAsia="Calibri" w:hAnsi="Arial" w:cs="Arial"/>
          <w:bCs/>
          <w:sz w:val="22"/>
          <w:szCs w:val="22"/>
        </w:rPr>
        <w:t>- - - - - - - - - - - - -</w:t>
      </w:r>
      <w:r w:rsidR="002569B0">
        <w:rPr>
          <w:rFonts w:ascii="Arial" w:eastAsia="Calibri" w:hAnsi="Arial" w:cs="Arial"/>
          <w:bCs/>
          <w:sz w:val="22"/>
          <w:szCs w:val="22"/>
        </w:rPr>
        <w:t xml:space="preserve"> - - - </w:t>
      </w:r>
    </w:p>
    <w:p w14:paraId="4726C5EB" w14:textId="77777777" w:rsidR="002569B0" w:rsidRPr="002569B0" w:rsidRDefault="002569B0" w:rsidP="0039376E">
      <w:pPr>
        <w:spacing w:line="360" w:lineRule="auto"/>
        <w:jc w:val="both"/>
        <w:rPr>
          <w:rFonts w:ascii="Arial" w:eastAsia="Calibri" w:hAnsi="Arial" w:cs="Arial"/>
          <w:bCs/>
          <w:sz w:val="22"/>
          <w:szCs w:val="22"/>
        </w:rPr>
      </w:pPr>
    </w:p>
    <w:p w14:paraId="30E2F552" w14:textId="77777777" w:rsidR="00285E0A" w:rsidRDefault="00CF3334" w:rsidP="0039376E">
      <w:pPr>
        <w:spacing w:line="360" w:lineRule="auto"/>
        <w:jc w:val="both"/>
        <w:rPr>
          <w:rFonts w:ascii="Arial" w:eastAsia="Calibri" w:hAnsi="Arial" w:cs="Arial"/>
          <w:bCs/>
          <w:sz w:val="22"/>
          <w:szCs w:val="22"/>
        </w:rPr>
      </w:pPr>
      <w:r>
        <w:rPr>
          <w:rFonts w:ascii="Arial" w:eastAsia="Calibri" w:hAnsi="Arial" w:cs="Arial"/>
          <w:b/>
          <w:sz w:val="22"/>
          <w:szCs w:val="22"/>
        </w:rPr>
        <w:t xml:space="preserve">Comisionada </w:t>
      </w:r>
      <w:r w:rsidR="006F43AC">
        <w:rPr>
          <w:rFonts w:ascii="Arial" w:eastAsia="Calibri" w:hAnsi="Arial" w:cs="Arial"/>
          <w:b/>
          <w:sz w:val="22"/>
          <w:szCs w:val="22"/>
        </w:rPr>
        <w:t>Presidenta</w:t>
      </w:r>
      <w:r w:rsidRPr="0083072C">
        <w:rPr>
          <w:rFonts w:ascii="Arial" w:eastAsia="Calibri" w:hAnsi="Arial" w:cs="Arial"/>
          <w:b/>
          <w:sz w:val="22"/>
          <w:szCs w:val="22"/>
        </w:rPr>
        <w:t xml:space="preserve"> Mtra. María Antonieta Velásquez Chagoya</w:t>
      </w:r>
      <w:r w:rsidR="00D27290" w:rsidRPr="00D27290">
        <w:rPr>
          <w:rFonts w:ascii="Arial" w:eastAsia="Calibri" w:hAnsi="Arial" w:cs="Arial"/>
          <w:bCs/>
          <w:sz w:val="22"/>
          <w:szCs w:val="22"/>
        </w:rPr>
        <w:t xml:space="preserve">: </w:t>
      </w:r>
    </w:p>
    <w:p w14:paraId="2832D783" w14:textId="6765BAA5" w:rsidR="00526BC9" w:rsidRDefault="002569B0" w:rsidP="0039376E">
      <w:pPr>
        <w:spacing w:line="360" w:lineRule="auto"/>
        <w:jc w:val="both"/>
        <w:rPr>
          <w:rFonts w:ascii="Arial" w:eastAsia="Calibri" w:hAnsi="Arial" w:cs="Arial"/>
          <w:sz w:val="22"/>
          <w:szCs w:val="22"/>
        </w:rPr>
      </w:pPr>
      <w:r w:rsidRPr="002569B0">
        <w:rPr>
          <w:rFonts w:ascii="Arial" w:hAnsi="Arial" w:cs="Arial"/>
          <w:sz w:val="22"/>
        </w:rPr>
        <w:t>Muchas gracias Secretario. A continuación procederé a recabar la manifestación del sentido de su voto, respecto de los proyectos de resolución de la ponencia que se acaba de dar cuenta</w:t>
      </w:r>
      <w:r w:rsidR="00AB39A9" w:rsidRPr="00AB39A9">
        <w:rPr>
          <w:rFonts w:ascii="Arial" w:eastAsia="Calibri" w:hAnsi="Arial" w:cs="Arial"/>
          <w:bCs/>
          <w:sz w:val="22"/>
          <w:szCs w:val="22"/>
        </w:rPr>
        <w:t>.</w:t>
      </w:r>
      <w:r w:rsidR="00526BC9">
        <w:rPr>
          <w:rFonts w:ascii="Arial" w:eastAsia="Calibri" w:hAnsi="Arial" w:cs="Arial"/>
          <w:bCs/>
          <w:sz w:val="22"/>
          <w:szCs w:val="22"/>
        </w:rPr>
        <w:t xml:space="preserve"> </w:t>
      </w:r>
      <w:r w:rsidR="0039376E" w:rsidRPr="0039376E">
        <w:rPr>
          <w:rFonts w:ascii="Arial" w:eastAsia="Calibri" w:hAnsi="Arial" w:cs="Arial"/>
          <w:sz w:val="22"/>
          <w:szCs w:val="22"/>
        </w:rPr>
        <w:t>- - - - - - - - - - - - - - - - - - - - - - - - - - -</w:t>
      </w:r>
      <w:r w:rsidR="000149E7">
        <w:rPr>
          <w:rFonts w:ascii="Arial" w:eastAsia="Calibri" w:hAnsi="Arial" w:cs="Arial"/>
          <w:sz w:val="22"/>
          <w:szCs w:val="22"/>
        </w:rPr>
        <w:t xml:space="preserve"> - - - - - - - -</w:t>
      </w:r>
      <w:r w:rsidR="00CF3334">
        <w:rPr>
          <w:rFonts w:ascii="Arial" w:eastAsia="Calibri" w:hAnsi="Arial" w:cs="Arial"/>
          <w:sz w:val="22"/>
          <w:szCs w:val="22"/>
        </w:rPr>
        <w:t xml:space="preserve"> - - - - - </w:t>
      </w:r>
      <w:r w:rsidR="00526BC9">
        <w:rPr>
          <w:rFonts w:ascii="Arial" w:eastAsia="Calibri" w:hAnsi="Arial" w:cs="Arial"/>
          <w:sz w:val="22"/>
          <w:szCs w:val="22"/>
        </w:rPr>
        <w:t xml:space="preserve">- - - - - - - - - - - - - - - - - - - - </w:t>
      </w:r>
    </w:p>
    <w:p w14:paraId="67C9C119" w14:textId="4201D05F" w:rsidR="00285E0A" w:rsidRDefault="00285E0A" w:rsidP="00285E0A">
      <w:pPr>
        <w:spacing w:line="360" w:lineRule="auto"/>
        <w:jc w:val="both"/>
        <w:rPr>
          <w:rFonts w:ascii="Arial" w:eastAsia="Calibri" w:hAnsi="Arial" w:cs="Arial"/>
          <w:sz w:val="22"/>
          <w:szCs w:val="22"/>
        </w:rPr>
      </w:pPr>
    </w:p>
    <w:p w14:paraId="51C8E94B" w14:textId="437EF0D9" w:rsidR="00285E0A" w:rsidRPr="0083072C" w:rsidRDefault="00285E0A" w:rsidP="00285E0A">
      <w:pPr>
        <w:spacing w:line="360" w:lineRule="auto"/>
        <w:jc w:val="both"/>
        <w:rPr>
          <w:rFonts w:ascii="Arial" w:eastAsia="Times New Roman" w:hAnsi="Arial" w:cs="Arial"/>
          <w:bCs/>
          <w:sz w:val="22"/>
          <w:szCs w:val="22"/>
          <w:lang w:eastAsia="es-ES"/>
        </w:rPr>
      </w:pPr>
      <w:r w:rsidRPr="0083072C">
        <w:rPr>
          <w:rFonts w:ascii="Arial" w:eastAsia="Calibri" w:hAnsi="Arial" w:cs="Arial"/>
          <w:b/>
          <w:sz w:val="22"/>
          <w:szCs w:val="22"/>
        </w:rPr>
        <w:t xml:space="preserve">Comisionado Lic. Francisco Javier Álvarez Figueroa: </w:t>
      </w:r>
      <w:r w:rsidR="004F16F9">
        <w:rPr>
          <w:rFonts w:ascii="Arial" w:eastAsia="Calibri" w:hAnsi="Arial" w:cs="Arial"/>
          <w:sz w:val="22"/>
          <w:szCs w:val="22"/>
        </w:rPr>
        <w:t>A</w:t>
      </w:r>
      <w:r>
        <w:rPr>
          <w:rFonts w:ascii="Arial" w:eastAsia="Calibri" w:hAnsi="Arial" w:cs="Arial"/>
          <w:sz w:val="22"/>
          <w:szCs w:val="22"/>
        </w:rPr>
        <w:t xml:space="preserve"> favor</w:t>
      </w:r>
      <w:r w:rsidRPr="00F77B2E">
        <w:rPr>
          <w:rFonts w:ascii="Arial" w:eastAsia="Calibri" w:hAnsi="Arial" w:cs="Arial"/>
          <w:sz w:val="22"/>
          <w:szCs w:val="22"/>
        </w:rPr>
        <w:t>.</w:t>
      </w:r>
      <w:r w:rsidRPr="0083072C">
        <w:rPr>
          <w:rFonts w:ascii="Arial" w:eastAsia="Times New Roman" w:hAnsi="Arial" w:cs="Arial"/>
          <w:bCs/>
          <w:sz w:val="22"/>
          <w:szCs w:val="22"/>
          <w:lang w:eastAsia="es-ES"/>
        </w:rPr>
        <w:t xml:space="preserve"> - - - - - - - - - - - </w:t>
      </w:r>
      <w:r w:rsidR="004F16F9">
        <w:rPr>
          <w:rFonts w:ascii="Arial" w:eastAsia="Times New Roman" w:hAnsi="Arial" w:cs="Arial"/>
          <w:bCs/>
          <w:sz w:val="22"/>
          <w:szCs w:val="22"/>
          <w:lang w:eastAsia="es-ES"/>
        </w:rPr>
        <w:t xml:space="preserve"> - - - - - -</w:t>
      </w:r>
    </w:p>
    <w:p w14:paraId="23AAD530" w14:textId="006EFDDE" w:rsidR="00285E0A" w:rsidRPr="0083072C" w:rsidRDefault="00285E0A" w:rsidP="00285E0A">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 xml:space="preserve">Comisionado Licenciado Fernando Rodolfo Gómez Cuevas: </w:t>
      </w:r>
      <w:r w:rsidRPr="00F77B2E">
        <w:rPr>
          <w:rFonts w:ascii="Arial" w:eastAsia="Times New Roman" w:hAnsi="Arial" w:cs="Arial"/>
          <w:bCs/>
          <w:sz w:val="22"/>
          <w:szCs w:val="22"/>
          <w:lang w:eastAsia="es-ES"/>
        </w:rPr>
        <w:t xml:space="preserve">Mi voto </w:t>
      </w:r>
      <w:r>
        <w:rPr>
          <w:rFonts w:ascii="Arial" w:eastAsia="Times New Roman" w:hAnsi="Arial" w:cs="Arial"/>
          <w:bCs/>
          <w:sz w:val="22"/>
          <w:szCs w:val="22"/>
          <w:lang w:eastAsia="es-ES"/>
        </w:rPr>
        <w:t xml:space="preserve">también </w:t>
      </w:r>
      <w:r w:rsidRPr="00F77B2E">
        <w:rPr>
          <w:rFonts w:ascii="Arial" w:eastAsia="Times New Roman" w:hAnsi="Arial" w:cs="Arial"/>
          <w:bCs/>
          <w:sz w:val="22"/>
          <w:szCs w:val="22"/>
          <w:lang w:eastAsia="es-ES"/>
        </w:rPr>
        <w:t>es</w:t>
      </w:r>
      <w:r>
        <w:rPr>
          <w:rFonts w:ascii="Arial" w:eastAsia="Times New Roman" w:hAnsi="Arial" w:cs="Arial"/>
          <w:b/>
          <w:bCs/>
          <w:sz w:val="22"/>
          <w:szCs w:val="22"/>
          <w:lang w:eastAsia="es-ES"/>
        </w:rPr>
        <w:t xml:space="preserve"> </w:t>
      </w:r>
      <w:r>
        <w:rPr>
          <w:rFonts w:ascii="Arial" w:eastAsia="Calibri" w:hAnsi="Arial" w:cs="Arial"/>
          <w:sz w:val="22"/>
          <w:szCs w:val="22"/>
        </w:rPr>
        <w:t xml:space="preserve">a favor. </w:t>
      </w:r>
    </w:p>
    <w:p w14:paraId="5AA3A2C1" w14:textId="47A04253" w:rsidR="00285E0A" w:rsidRPr="00285E0A" w:rsidRDefault="00285E0A" w:rsidP="00285E0A">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b/>
          <w:sz w:val="22"/>
          <w:szCs w:val="22"/>
        </w:rPr>
        <w:t xml:space="preserve"> </w:t>
      </w:r>
      <w:r w:rsidRPr="00285E0A">
        <w:rPr>
          <w:rFonts w:ascii="Arial" w:eastAsia="Calibri" w:hAnsi="Arial" w:cs="Arial"/>
          <w:bCs/>
          <w:sz w:val="22"/>
          <w:szCs w:val="22"/>
        </w:rPr>
        <w:t>mi voto</w:t>
      </w:r>
      <w:r>
        <w:rPr>
          <w:rFonts w:ascii="Arial" w:eastAsia="Calibri" w:hAnsi="Arial" w:cs="Arial"/>
          <w:bCs/>
          <w:sz w:val="22"/>
          <w:szCs w:val="22"/>
        </w:rPr>
        <w:t xml:space="preserve"> es a favor</w:t>
      </w:r>
      <w:r w:rsidRPr="00285E0A">
        <w:rPr>
          <w:rFonts w:ascii="Arial" w:eastAsia="Calibri" w:hAnsi="Arial" w:cs="Arial"/>
          <w:bCs/>
          <w:sz w:val="22"/>
          <w:szCs w:val="22"/>
        </w:rPr>
        <w:t xml:space="preserve">. </w:t>
      </w:r>
      <w:r w:rsidR="002569B0" w:rsidRPr="002569B0">
        <w:rPr>
          <w:rFonts w:ascii="Arial" w:eastAsia="Calibri" w:hAnsi="Arial" w:cs="Arial"/>
          <w:bCs/>
          <w:sz w:val="22"/>
          <w:szCs w:val="22"/>
        </w:rPr>
        <w:t>En consecuencia se aprueban por unanimidad de votos los proyectos de resolución presentados por esa Ponencia</w:t>
      </w:r>
      <w:r w:rsidRPr="00285E0A">
        <w:rPr>
          <w:rFonts w:ascii="Arial" w:eastAsia="Calibri" w:hAnsi="Arial" w:cs="Arial"/>
          <w:bCs/>
          <w:sz w:val="22"/>
          <w:szCs w:val="22"/>
        </w:rPr>
        <w:t>.</w:t>
      </w:r>
      <w:r>
        <w:rPr>
          <w:rFonts w:ascii="Arial" w:eastAsia="Calibri" w:hAnsi="Arial" w:cs="Arial"/>
          <w:bCs/>
          <w:sz w:val="22"/>
          <w:szCs w:val="22"/>
        </w:rPr>
        <w:t xml:space="preserve"> - - - - - - - - - - - - - - - - - - - - - - - - - - - - - - - - - - - -</w:t>
      </w:r>
      <w:r w:rsidR="002569B0">
        <w:rPr>
          <w:rFonts w:ascii="Arial" w:eastAsia="Calibri" w:hAnsi="Arial" w:cs="Arial"/>
          <w:bCs/>
          <w:sz w:val="22"/>
          <w:szCs w:val="22"/>
        </w:rPr>
        <w:t xml:space="preserve"> - - - - - - - </w:t>
      </w:r>
    </w:p>
    <w:p w14:paraId="22CDFC3B" w14:textId="701C75D6"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 </w:t>
      </w:r>
    </w:p>
    <w:p w14:paraId="7D3CF05C" w14:textId="77777777" w:rsidR="00CF3334" w:rsidRDefault="00CF3334" w:rsidP="0039376E">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149B1CE4" w14:textId="1C9880DA" w:rsidR="0039376E" w:rsidRPr="0039376E" w:rsidRDefault="00CF3334" w:rsidP="0039376E">
      <w:pPr>
        <w:spacing w:line="360" w:lineRule="auto"/>
        <w:jc w:val="both"/>
        <w:rPr>
          <w:rFonts w:ascii="Arial" w:eastAsia="Calibri" w:hAnsi="Arial" w:cs="Arial"/>
          <w:sz w:val="22"/>
          <w:szCs w:val="22"/>
        </w:rPr>
      </w:pPr>
      <w:r w:rsidRPr="00CF3334">
        <w:rPr>
          <w:rFonts w:ascii="Arial" w:eastAsia="Calibri" w:hAnsi="Arial" w:cs="Arial"/>
          <w:sz w:val="22"/>
          <w:szCs w:val="22"/>
        </w:rPr>
        <w:t>A continuación, pro</w:t>
      </w:r>
      <w:r>
        <w:rPr>
          <w:rFonts w:ascii="Arial" w:eastAsia="Calibri" w:hAnsi="Arial" w:cs="Arial"/>
          <w:sz w:val="22"/>
          <w:szCs w:val="22"/>
        </w:rPr>
        <w:t>cederemos al desahogo del punto número 6 (seis</w:t>
      </w:r>
      <w:r w:rsidRPr="00CF3334">
        <w:rPr>
          <w:rFonts w:ascii="Arial" w:eastAsia="Calibri" w:hAnsi="Arial" w:cs="Arial"/>
          <w:sz w:val="22"/>
          <w:szCs w:val="22"/>
        </w:rPr>
        <w:t xml:space="preserve">) </w:t>
      </w:r>
      <w:r w:rsidR="002569B0" w:rsidRPr="002569B0">
        <w:rPr>
          <w:rFonts w:ascii="Arial" w:eastAsia="Calibri" w:hAnsi="Arial" w:cs="Arial"/>
          <w:sz w:val="22"/>
          <w:szCs w:val="22"/>
        </w:rPr>
        <w:t>del orden del día, relativo a la aprobación de los proyectos de resolución de la Ponencia de una servidora. Agradeceré a nuestro Secretario General de Acuerdos, se sirva a dar cuenta de los proyectos y</w:t>
      </w:r>
      <w:r w:rsidR="002569B0">
        <w:rPr>
          <w:rFonts w:ascii="Arial" w:eastAsia="Calibri" w:hAnsi="Arial" w:cs="Arial"/>
          <w:sz w:val="22"/>
          <w:szCs w:val="22"/>
        </w:rPr>
        <w:t xml:space="preserve"> el sentido de las resoluciones</w:t>
      </w:r>
      <w:r w:rsidR="00D27290" w:rsidRPr="0039376E">
        <w:rPr>
          <w:rFonts w:ascii="Arial" w:eastAsia="Calibri" w:hAnsi="Arial" w:cs="Arial"/>
          <w:sz w:val="22"/>
          <w:szCs w:val="22"/>
        </w:rPr>
        <w:t>. -</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 - - - - - - - - - - - - - - - - - - - - </w:t>
      </w:r>
    </w:p>
    <w:p w14:paraId="4039E503" w14:textId="77777777" w:rsidR="002569B0" w:rsidRDefault="002569B0" w:rsidP="00DA5B3D">
      <w:pPr>
        <w:spacing w:line="360" w:lineRule="auto"/>
        <w:jc w:val="both"/>
        <w:rPr>
          <w:rFonts w:ascii="Arial" w:eastAsia="Calibri" w:hAnsi="Arial" w:cs="Arial"/>
          <w:b/>
          <w:sz w:val="22"/>
          <w:szCs w:val="22"/>
        </w:rPr>
      </w:pPr>
    </w:p>
    <w:p w14:paraId="073472F5" w14:textId="5651A304"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4FA366D0" w14:textId="72FFF145" w:rsidR="00526BC9" w:rsidRPr="00526BC9" w:rsidRDefault="00A76288" w:rsidP="00526BC9">
      <w:pPr>
        <w:spacing w:line="360" w:lineRule="auto"/>
        <w:jc w:val="both"/>
        <w:rPr>
          <w:rFonts w:ascii="Arial" w:eastAsia="Calibri" w:hAnsi="Arial" w:cs="Arial"/>
          <w:bCs/>
          <w:sz w:val="22"/>
          <w:szCs w:val="22"/>
        </w:rPr>
      </w:pPr>
      <w:r w:rsidRPr="0083072C">
        <w:rPr>
          <w:rFonts w:ascii="Arial" w:eastAsia="Calibri" w:hAnsi="Arial" w:cs="Arial"/>
          <w:noProof/>
          <w:sz w:val="22"/>
          <w:szCs w:val="22"/>
          <w:lang w:eastAsia="es-MX"/>
        </w:rPr>
        <mc:AlternateContent>
          <mc:Choice Requires="wps">
            <w:drawing>
              <wp:anchor distT="0" distB="0" distL="114300" distR="114300" simplePos="0" relativeHeight="251695104" behindDoc="0" locked="0" layoutInCell="1" allowOverlap="1" wp14:anchorId="0E99EC8A" wp14:editId="59BD0C4B">
                <wp:simplePos x="0" y="0"/>
                <wp:positionH relativeFrom="rightMargin">
                  <wp:posOffset>121920</wp:posOffset>
                </wp:positionH>
                <wp:positionV relativeFrom="paragraph">
                  <wp:posOffset>1285240</wp:posOffset>
                </wp:positionV>
                <wp:extent cx="209550" cy="45085"/>
                <wp:effectExtent l="57150" t="38100" r="76200" b="88265"/>
                <wp:wrapNone/>
                <wp:docPr id="5" name="15 Flecha derecha"/>
                <wp:cNvGraphicFramePr/>
                <a:graphic xmlns:a="http://schemas.openxmlformats.org/drawingml/2006/main">
                  <a:graphicData uri="http://schemas.microsoft.com/office/word/2010/wordprocessingShape">
                    <wps:wsp>
                      <wps:cNvSpPr/>
                      <wps:spPr>
                        <a:xfrm>
                          <a:off x="0" y="0"/>
                          <a:ext cx="209550" cy="4508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46656" id="15 Flecha derecha" o:spid="_x0000_s1026" type="#_x0000_t13" style="position:absolute;margin-left:9.6pt;margin-top:101.2pt;width:16.5pt;height:3.55pt;z-index:25169510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" adj="19276" fillcolor="#bcbcbc">
                <v:fill color2="#ededed" rotate="t" angle="180" colors="0 #bcbcbc;22938f #d0d0d0;1 #ededed" focus="100%" type="gradient"/>
                <v:shadow on="t" color="black" opacity="24903f" origin=",.5" offset="0,.55556mm"/>
                <w10:wrap anchorx="margin"/>
              </v:shape>
            </w:pict>
          </mc:Fallback>
        </mc:AlternateContent>
      </w:r>
      <w:r w:rsidR="002569B0" w:rsidRPr="002569B0">
        <w:rPr>
          <w:rFonts w:ascii="Arial" w:eastAsia="Calibri" w:hAnsi="Arial" w:cs="Arial"/>
          <w:bCs/>
          <w:sz w:val="22"/>
          <w:szCs w:val="22"/>
        </w:rPr>
        <w:t xml:space="preserve">Gracias comisionada presidenta, con su autorización. Doy cuenta de los proyectos de resolución elaborados por la ponencia de la Mtra. María Antonieta Velásquez Chagoya,  e inicio con el </w:t>
      </w:r>
      <w:r w:rsidR="002569B0">
        <w:rPr>
          <w:rFonts w:ascii="Arial" w:eastAsia="Calibri" w:hAnsi="Arial" w:cs="Arial"/>
          <w:b/>
          <w:bCs/>
          <w:sz w:val="22"/>
          <w:szCs w:val="22"/>
        </w:rPr>
        <w:t>Recurso de Revisión: R.R.A.I.</w:t>
      </w:r>
      <w:r w:rsidR="002569B0" w:rsidRPr="002569B0">
        <w:rPr>
          <w:rFonts w:ascii="Arial" w:eastAsia="Calibri" w:hAnsi="Arial" w:cs="Arial"/>
          <w:b/>
          <w:bCs/>
          <w:sz w:val="22"/>
          <w:szCs w:val="22"/>
        </w:rPr>
        <w:t>159/2019</w:t>
      </w:r>
      <w:r w:rsidR="002569B0" w:rsidRPr="002569B0">
        <w:rPr>
          <w:rFonts w:ascii="Arial" w:eastAsia="Calibri" w:hAnsi="Arial" w:cs="Arial"/>
          <w:bCs/>
          <w:sz w:val="22"/>
          <w:szCs w:val="22"/>
        </w:rPr>
        <w:t xml:space="preserve">  del sujeto obligado  Partido Revolucionario Institucional, por el que se Ordena a que turne la solicitud de información a su Comité de Transparencia, para efecto de que éste confirme la inexistencia de la información mediante la elaboración de una Declaratoria de Inexistencia que contenga los </w:t>
      </w:r>
      <w:r w:rsidR="002569B0" w:rsidRPr="002569B0">
        <w:rPr>
          <w:rFonts w:ascii="Arial" w:eastAsia="Calibri" w:hAnsi="Arial" w:cs="Arial"/>
          <w:bCs/>
          <w:sz w:val="22"/>
          <w:szCs w:val="22"/>
        </w:rPr>
        <w:lastRenderedPageBreak/>
        <w:t>elementos mínimos que permitan al solicitante tener la certeza de que el Sujeto Obligado no genera los documentos requeridos</w:t>
      </w:r>
      <w:r w:rsidR="00526BC9">
        <w:rPr>
          <w:rFonts w:ascii="Arial" w:eastAsia="Calibri" w:hAnsi="Arial" w:cs="Arial"/>
          <w:bCs/>
          <w:sz w:val="22"/>
          <w:szCs w:val="22"/>
        </w:rPr>
        <w:t>. - - - - - - - - - - - - - - - - - - - - - - -- - - - - - - -</w:t>
      </w:r>
      <w:r w:rsidR="002569B0">
        <w:rPr>
          <w:rFonts w:ascii="Arial" w:eastAsia="Calibri" w:hAnsi="Arial" w:cs="Arial"/>
          <w:bCs/>
          <w:sz w:val="22"/>
          <w:szCs w:val="22"/>
        </w:rPr>
        <w:t xml:space="preserve"> - - - - - - - </w:t>
      </w:r>
    </w:p>
    <w:p w14:paraId="4AAC181F" w14:textId="77777777" w:rsidR="00526BC9" w:rsidRPr="00526BC9" w:rsidRDefault="00526BC9" w:rsidP="00526BC9">
      <w:pPr>
        <w:spacing w:line="360" w:lineRule="auto"/>
        <w:jc w:val="both"/>
        <w:rPr>
          <w:rFonts w:ascii="Arial" w:eastAsia="Calibri" w:hAnsi="Arial" w:cs="Arial"/>
          <w:bCs/>
          <w:sz w:val="22"/>
          <w:szCs w:val="22"/>
        </w:rPr>
      </w:pPr>
    </w:p>
    <w:p w14:paraId="0FED3692" w14:textId="1C559AE3" w:rsidR="002569B0" w:rsidRPr="00526BC9" w:rsidRDefault="002569B0" w:rsidP="002569B0">
      <w:pPr>
        <w:spacing w:line="360" w:lineRule="auto"/>
        <w:jc w:val="both"/>
        <w:rPr>
          <w:rFonts w:ascii="Arial" w:eastAsia="Calibri" w:hAnsi="Arial" w:cs="Arial"/>
          <w:bCs/>
          <w:sz w:val="22"/>
          <w:szCs w:val="22"/>
        </w:rPr>
      </w:pPr>
      <w:r>
        <w:rPr>
          <w:rFonts w:ascii="Arial" w:eastAsia="Calibri" w:hAnsi="Arial" w:cs="Arial"/>
          <w:bCs/>
          <w:sz w:val="22"/>
          <w:szCs w:val="22"/>
        </w:rPr>
        <w:t xml:space="preserve">Continuando con los </w:t>
      </w:r>
      <w:r>
        <w:rPr>
          <w:rFonts w:ascii="Arial" w:eastAsia="Calibri" w:hAnsi="Arial" w:cs="Arial"/>
          <w:b/>
          <w:bCs/>
          <w:sz w:val="22"/>
          <w:szCs w:val="22"/>
        </w:rPr>
        <w:t>Recurso</w:t>
      </w:r>
      <w:r w:rsidRPr="002569B0">
        <w:rPr>
          <w:rFonts w:ascii="Arial" w:eastAsia="Calibri" w:hAnsi="Arial" w:cs="Arial"/>
          <w:b/>
          <w:bCs/>
          <w:sz w:val="22"/>
          <w:szCs w:val="22"/>
        </w:rPr>
        <w:t xml:space="preserve"> de Revisión, R.R.A.I. 009/2020</w:t>
      </w:r>
      <w:r w:rsidRPr="002569B0">
        <w:rPr>
          <w:rFonts w:ascii="Arial" w:eastAsia="Calibri" w:hAnsi="Arial" w:cs="Arial"/>
          <w:bCs/>
          <w:sz w:val="22"/>
          <w:szCs w:val="22"/>
        </w:rPr>
        <w:t xml:space="preserve"> del sujeto obligado Dirección General de Notarías y Archivo General de Notarías, mediante el cual se Ordena al Sujeto Obligado  en mención a que informe al Recurrente si en dos mil dieciocho y dos mil diecinueve, se ordenó la publicación en el Periódico Oficial del Gobierno del Estado, las convocatorias para examen de oposición para la obtención de patente de Notario Público de Número en el Estado</w:t>
      </w:r>
      <w:r w:rsidR="00526BC9" w:rsidRPr="00526BC9">
        <w:rPr>
          <w:rFonts w:ascii="Arial" w:eastAsia="Calibri" w:hAnsi="Arial" w:cs="Arial"/>
          <w:bCs/>
          <w:sz w:val="22"/>
          <w:szCs w:val="22"/>
        </w:rPr>
        <w:t>.</w:t>
      </w:r>
      <w:r w:rsidR="00526BC9">
        <w:rPr>
          <w:rFonts w:ascii="Arial" w:eastAsia="Calibri" w:hAnsi="Arial" w:cs="Arial"/>
          <w:bCs/>
          <w:sz w:val="22"/>
          <w:szCs w:val="22"/>
        </w:rPr>
        <w:t xml:space="preserve"> </w:t>
      </w:r>
      <w:r w:rsidRPr="002569B0">
        <w:rPr>
          <w:rFonts w:ascii="Arial" w:eastAsia="Calibri" w:hAnsi="Arial" w:cs="Arial"/>
          <w:bCs/>
          <w:sz w:val="22"/>
          <w:szCs w:val="22"/>
        </w:rPr>
        <w:t>Asimismo, para que informe la fecha, tomo y tipo de publicación en el Periódico Oficial del Gobierno del Estado en el que se hayan publicado la o las convocatorias, y proporcione el ejemplar del Periódico Oficial en formato electrónico; así como copia electrónica del o los oficios que para efecto de solicitar dicha</w:t>
      </w:r>
      <w:r w:rsidR="00A76288">
        <w:rPr>
          <w:rFonts w:ascii="Arial" w:eastAsia="Calibri" w:hAnsi="Arial" w:cs="Arial"/>
          <w:bCs/>
          <w:sz w:val="22"/>
          <w:szCs w:val="22"/>
        </w:rPr>
        <w:t xml:space="preserve"> publicación se hayan emitido</w:t>
      </w:r>
      <w:r>
        <w:rPr>
          <w:rFonts w:ascii="Arial" w:eastAsia="Calibri" w:hAnsi="Arial" w:cs="Arial"/>
          <w:bCs/>
          <w:sz w:val="22"/>
          <w:szCs w:val="22"/>
        </w:rPr>
        <w:t>. - - - - - - -</w:t>
      </w:r>
      <w:r w:rsidR="00A76288">
        <w:rPr>
          <w:rFonts w:ascii="Arial" w:eastAsia="Calibri" w:hAnsi="Arial" w:cs="Arial"/>
          <w:bCs/>
          <w:sz w:val="22"/>
          <w:szCs w:val="22"/>
        </w:rPr>
        <w:t xml:space="preserve"> - - - - - - - - - - - - - - - - - - - - - - - - - - - - - - - - - - - - - - - - - - - - - - - - </w:t>
      </w:r>
    </w:p>
    <w:p w14:paraId="4815C447" w14:textId="77777777" w:rsidR="00526BC9" w:rsidRPr="00526BC9" w:rsidRDefault="00526BC9" w:rsidP="00526BC9">
      <w:pPr>
        <w:spacing w:line="360" w:lineRule="auto"/>
        <w:jc w:val="both"/>
        <w:rPr>
          <w:rFonts w:ascii="Arial" w:eastAsia="Calibri" w:hAnsi="Arial" w:cs="Arial"/>
          <w:bCs/>
          <w:sz w:val="22"/>
          <w:szCs w:val="22"/>
        </w:rPr>
      </w:pPr>
    </w:p>
    <w:p w14:paraId="0617ADBD" w14:textId="108B8556" w:rsidR="00526BC9" w:rsidRDefault="002569B0" w:rsidP="00526BC9">
      <w:pPr>
        <w:spacing w:line="360" w:lineRule="auto"/>
        <w:jc w:val="both"/>
        <w:rPr>
          <w:rFonts w:ascii="Arial" w:eastAsia="Calibri" w:hAnsi="Arial" w:cs="Arial"/>
          <w:bCs/>
          <w:sz w:val="22"/>
          <w:szCs w:val="22"/>
        </w:rPr>
      </w:pPr>
      <w:r w:rsidRPr="002569B0">
        <w:rPr>
          <w:rFonts w:ascii="Arial" w:eastAsia="Calibri" w:hAnsi="Arial" w:cs="Arial"/>
          <w:bCs/>
          <w:sz w:val="22"/>
          <w:szCs w:val="22"/>
        </w:rPr>
        <w:t>Continuando con lo</w:t>
      </w:r>
      <w:r w:rsidR="0055525B">
        <w:rPr>
          <w:rFonts w:ascii="Arial" w:eastAsia="Calibri" w:hAnsi="Arial" w:cs="Arial"/>
          <w:bCs/>
          <w:sz w:val="22"/>
          <w:szCs w:val="22"/>
        </w:rPr>
        <w:t xml:space="preserve">s </w:t>
      </w:r>
      <w:r w:rsidR="0055525B" w:rsidRPr="0055525B">
        <w:rPr>
          <w:rFonts w:ascii="Arial" w:eastAsia="Calibri" w:hAnsi="Arial" w:cs="Arial"/>
          <w:b/>
          <w:bCs/>
          <w:sz w:val="22"/>
          <w:szCs w:val="22"/>
        </w:rPr>
        <w:t>recursos de revisión R.R.A.I.</w:t>
      </w:r>
      <w:r w:rsidRPr="0055525B">
        <w:rPr>
          <w:rFonts w:ascii="Arial" w:eastAsia="Calibri" w:hAnsi="Arial" w:cs="Arial"/>
          <w:b/>
          <w:bCs/>
          <w:sz w:val="22"/>
          <w:szCs w:val="22"/>
        </w:rPr>
        <w:t>033/2020</w:t>
      </w:r>
      <w:r w:rsidRPr="002569B0">
        <w:rPr>
          <w:rFonts w:ascii="Arial" w:eastAsia="Calibri" w:hAnsi="Arial" w:cs="Arial"/>
          <w:bCs/>
          <w:sz w:val="22"/>
          <w:szCs w:val="22"/>
        </w:rPr>
        <w:t>, del sujeto obligado  Sujeto Obligado Secretaría de l</w:t>
      </w:r>
      <w:r w:rsidR="0055525B">
        <w:rPr>
          <w:rFonts w:ascii="Arial" w:eastAsia="Calibri" w:hAnsi="Arial" w:cs="Arial"/>
          <w:bCs/>
          <w:sz w:val="22"/>
          <w:szCs w:val="22"/>
        </w:rPr>
        <w:t xml:space="preserve">as Mujeres de Oaxaca y </w:t>
      </w:r>
      <w:r w:rsidR="0055525B" w:rsidRPr="0055525B">
        <w:rPr>
          <w:rFonts w:ascii="Arial" w:eastAsia="Calibri" w:hAnsi="Arial" w:cs="Arial"/>
          <w:b/>
          <w:bCs/>
          <w:sz w:val="22"/>
          <w:szCs w:val="22"/>
        </w:rPr>
        <w:t>R.R.A.I.</w:t>
      </w:r>
      <w:r w:rsidRPr="0055525B">
        <w:rPr>
          <w:rFonts w:ascii="Arial" w:eastAsia="Calibri" w:hAnsi="Arial" w:cs="Arial"/>
          <w:b/>
          <w:bCs/>
          <w:sz w:val="22"/>
          <w:szCs w:val="22"/>
        </w:rPr>
        <w:t>039/2020</w:t>
      </w:r>
      <w:r w:rsidRPr="002569B0">
        <w:rPr>
          <w:rFonts w:ascii="Arial" w:eastAsia="Calibri" w:hAnsi="Arial" w:cs="Arial"/>
          <w:bCs/>
          <w:sz w:val="22"/>
          <w:szCs w:val="22"/>
        </w:rPr>
        <w:t xml:space="preserve">  del Sujeto Obligado Secretaría de Finanzas, ambos  se confirman la respuesta del Sujeto Obligado, esto con fundamento en lo previsto en el artículo 143 fracción II, de la Ley de Transparencia y Acceso a la Información P</w:t>
      </w:r>
      <w:r w:rsidR="0055525B">
        <w:rPr>
          <w:rFonts w:ascii="Arial" w:eastAsia="Calibri" w:hAnsi="Arial" w:cs="Arial"/>
          <w:bCs/>
          <w:sz w:val="22"/>
          <w:szCs w:val="22"/>
        </w:rPr>
        <w:t>ública para el Estado de Oaxaca</w:t>
      </w:r>
      <w:r w:rsidR="00526BC9" w:rsidRPr="00526BC9">
        <w:rPr>
          <w:rFonts w:ascii="Arial" w:eastAsia="Calibri" w:hAnsi="Arial" w:cs="Arial"/>
          <w:bCs/>
          <w:sz w:val="22"/>
          <w:szCs w:val="22"/>
        </w:rPr>
        <w:t>.</w:t>
      </w:r>
      <w:r w:rsidR="00526BC9">
        <w:rPr>
          <w:rFonts w:ascii="Arial" w:eastAsia="Calibri" w:hAnsi="Arial" w:cs="Arial"/>
          <w:bCs/>
          <w:sz w:val="22"/>
          <w:szCs w:val="22"/>
        </w:rPr>
        <w:t xml:space="preserve"> - - - - - </w:t>
      </w:r>
      <w:r w:rsidR="0055525B">
        <w:rPr>
          <w:rFonts w:ascii="Arial" w:eastAsia="Calibri" w:hAnsi="Arial" w:cs="Arial"/>
          <w:bCs/>
          <w:sz w:val="22"/>
          <w:szCs w:val="22"/>
        </w:rPr>
        <w:t xml:space="preserve">- - - - - - - - - - - - - - - - - - - - - - - </w:t>
      </w:r>
    </w:p>
    <w:p w14:paraId="798DCB18" w14:textId="77777777" w:rsidR="00526BC9" w:rsidRPr="00526BC9" w:rsidRDefault="00526BC9" w:rsidP="00526BC9">
      <w:pPr>
        <w:spacing w:line="360" w:lineRule="auto"/>
        <w:jc w:val="both"/>
        <w:rPr>
          <w:rFonts w:ascii="Arial" w:eastAsia="Calibri" w:hAnsi="Arial" w:cs="Arial"/>
          <w:bCs/>
          <w:sz w:val="22"/>
          <w:szCs w:val="22"/>
        </w:rPr>
      </w:pPr>
    </w:p>
    <w:p w14:paraId="5570EC3F" w14:textId="420D564B" w:rsidR="00526BC9" w:rsidRDefault="0055525B" w:rsidP="0055525B">
      <w:pPr>
        <w:spacing w:line="360" w:lineRule="auto"/>
        <w:jc w:val="both"/>
        <w:rPr>
          <w:rFonts w:ascii="Arial" w:eastAsia="Calibri" w:hAnsi="Arial" w:cs="Arial"/>
          <w:bCs/>
          <w:sz w:val="22"/>
          <w:szCs w:val="22"/>
        </w:rPr>
      </w:pPr>
      <w:r w:rsidRPr="0055525B">
        <w:rPr>
          <w:rFonts w:ascii="Arial" w:eastAsia="Calibri" w:hAnsi="Arial" w:cs="Arial"/>
          <w:bCs/>
          <w:sz w:val="22"/>
          <w:szCs w:val="22"/>
        </w:rPr>
        <w:t xml:space="preserve">Finalmente, doy cuenta del </w:t>
      </w:r>
      <w:r w:rsidRPr="0055525B">
        <w:rPr>
          <w:rFonts w:ascii="Arial" w:eastAsia="Calibri" w:hAnsi="Arial" w:cs="Arial"/>
          <w:b/>
          <w:bCs/>
          <w:sz w:val="22"/>
          <w:szCs w:val="22"/>
        </w:rPr>
        <w:t>Recurso de Revisión: R.R.A.I.0095/2020/SICOM</w:t>
      </w:r>
      <w:r>
        <w:rPr>
          <w:rFonts w:ascii="Arial" w:eastAsia="Calibri" w:hAnsi="Arial" w:cs="Arial"/>
          <w:bCs/>
          <w:sz w:val="22"/>
          <w:szCs w:val="22"/>
        </w:rPr>
        <w:t xml:space="preserve"> del  </w:t>
      </w:r>
      <w:r w:rsidRPr="0055525B">
        <w:rPr>
          <w:rFonts w:ascii="Arial" w:eastAsia="Calibri" w:hAnsi="Arial" w:cs="Arial"/>
          <w:bCs/>
          <w:sz w:val="22"/>
          <w:szCs w:val="22"/>
        </w:rPr>
        <w:t>Sujeto Obligado Universidad del Istmo, por el que se Ordena al Sujeto Obligado a que haga entrega de forma digital de la totalidad de la información requerida en la solicitud de información número 00084220, lo anterior exponiéndolo en el Considerando Quinto de dicha resolución, y con fundamento en lo previsto por el artículo 143 fracción III, de la Ley de Transparencia y Acceso a la Información Pública para el Estado de Oaxaca</w:t>
      </w:r>
      <w:r w:rsidR="00526BC9" w:rsidRPr="00526BC9">
        <w:rPr>
          <w:rFonts w:ascii="Arial" w:eastAsia="Calibri" w:hAnsi="Arial" w:cs="Arial"/>
          <w:bCs/>
          <w:sz w:val="22"/>
          <w:szCs w:val="22"/>
        </w:rPr>
        <w:t>.</w:t>
      </w:r>
      <w:r w:rsidR="00526BC9">
        <w:rPr>
          <w:rFonts w:ascii="Arial" w:eastAsia="Calibri" w:hAnsi="Arial" w:cs="Arial"/>
          <w:bCs/>
          <w:sz w:val="22"/>
          <w:szCs w:val="22"/>
        </w:rPr>
        <w:t xml:space="preserve"> </w:t>
      </w:r>
      <w:r w:rsidRPr="0055525B">
        <w:rPr>
          <w:rFonts w:ascii="Arial" w:eastAsia="Calibri" w:hAnsi="Arial" w:cs="Arial"/>
          <w:bCs/>
          <w:sz w:val="22"/>
          <w:szCs w:val="22"/>
        </w:rPr>
        <w:t>Es cuanto Comisionada, Comisionados</w:t>
      </w:r>
      <w:r>
        <w:rPr>
          <w:rFonts w:ascii="Arial" w:eastAsia="Calibri" w:hAnsi="Arial" w:cs="Arial"/>
          <w:bCs/>
          <w:sz w:val="22"/>
          <w:szCs w:val="22"/>
        </w:rPr>
        <w:t xml:space="preserve">. </w:t>
      </w:r>
      <w:r w:rsidR="00526BC9">
        <w:rPr>
          <w:rFonts w:ascii="Arial" w:eastAsia="Calibri" w:hAnsi="Arial" w:cs="Arial"/>
          <w:bCs/>
          <w:sz w:val="22"/>
          <w:szCs w:val="22"/>
        </w:rPr>
        <w:t xml:space="preserve">- - - - - - - - </w:t>
      </w:r>
      <w:r>
        <w:rPr>
          <w:rFonts w:ascii="Arial" w:eastAsia="Calibri" w:hAnsi="Arial" w:cs="Arial"/>
          <w:bCs/>
          <w:sz w:val="22"/>
          <w:szCs w:val="22"/>
        </w:rPr>
        <w:t xml:space="preserve">- - - - - - - - - - - - - - - - - - - - - - - - - - - - </w:t>
      </w:r>
      <w:r w:rsidR="00A76288">
        <w:rPr>
          <w:rFonts w:ascii="Arial" w:eastAsia="Calibri" w:hAnsi="Arial" w:cs="Arial"/>
          <w:bCs/>
          <w:sz w:val="22"/>
          <w:szCs w:val="22"/>
        </w:rPr>
        <w:t>- - - - - - - -</w:t>
      </w:r>
    </w:p>
    <w:p w14:paraId="5FD7A62D" w14:textId="77777777" w:rsidR="003858FD" w:rsidRDefault="003858FD" w:rsidP="0068639B">
      <w:pPr>
        <w:spacing w:line="360" w:lineRule="auto"/>
        <w:jc w:val="both"/>
        <w:rPr>
          <w:rFonts w:ascii="Arial" w:eastAsia="Calibri" w:hAnsi="Arial" w:cs="Arial"/>
          <w:b/>
          <w:sz w:val="22"/>
          <w:szCs w:val="22"/>
        </w:rPr>
      </w:pPr>
    </w:p>
    <w:p w14:paraId="4FD3EF2B" w14:textId="229C4389" w:rsidR="0068639B" w:rsidRDefault="0068639B" w:rsidP="0068639B">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7A5F2700" w14:textId="0045E57B" w:rsidR="0039376E" w:rsidRDefault="0055525B" w:rsidP="0039376E">
      <w:pPr>
        <w:spacing w:line="360" w:lineRule="auto"/>
        <w:jc w:val="both"/>
        <w:rPr>
          <w:rFonts w:ascii="Arial" w:eastAsia="Calibri" w:hAnsi="Arial" w:cs="Arial"/>
          <w:sz w:val="22"/>
          <w:szCs w:val="22"/>
        </w:rPr>
      </w:pPr>
      <w:r w:rsidRPr="0055525B">
        <w:rPr>
          <w:rFonts w:ascii="Arial" w:eastAsia="Calibri" w:hAnsi="Arial" w:cs="Arial"/>
          <w:sz w:val="22"/>
          <w:szCs w:val="22"/>
        </w:rPr>
        <w:t>Muchas gracias, Secretario. Comisionados a continuación precederé a recabar la manifestación del sentido de nuestro voto, respecto de los proyectos de resolución de la ponencia que se acaba de dar cuenta</w:t>
      </w:r>
      <w:r w:rsidR="00526BC9" w:rsidRPr="00526BC9">
        <w:rPr>
          <w:rFonts w:ascii="Arial" w:eastAsia="Calibri" w:hAnsi="Arial" w:cs="Arial"/>
          <w:sz w:val="22"/>
          <w:szCs w:val="22"/>
        </w:rPr>
        <w:t>.</w:t>
      </w:r>
      <w:r w:rsidR="00526BC9">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 - - - - - - - - - - - - - </w:t>
      </w:r>
      <w:r w:rsidR="0068639B">
        <w:rPr>
          <w:rFonts w:ascii="Arial" w:eastAsia="Calibri" w:hAnsi="Arial" w:cs="Arial"/>
          <w:sz w:val="22"/>
          <w:szCs w:val="22"/>
        </w:rPr>
        <w:t>- - - - - - - - -</w:t>
      </w:r>
    </w:p>
    <w:p w14:paraId="7409F60D" w14:textId="77777777" w:rsidR="0068639B" w:rsidRDefault="0068639B" w:rsidP="0039376E">
      <w:pPr>
        <w:spacing w:line="360" w:lineRule="auto"/>
        <w:jc w:val="both"/>
        <w:rPr>
          <w:rFonts w:ascii="Arial" w:eastAsia="Calibri" w:hAnsi="Arial" w:cs="Arial"/>
          <w:sz w:val="22"/>
          <w:szCs w:val="22"/>
        </w:rPr>
      </w:pPr>
    </w:p>
    <w:p w14:paraId="067084BA" w14:textId="54D6A039" w:rsidR="0068639B" w:rsidRDefault="0068639B" w:rsidP="0039376E">
      <w:pPr>
        <w:spacing w:line="360" w:lineRule="auto"/>
        <w:jc w:val="both"/>
        <w:rPr>
          <w:rFonts w:ascii="Arial" w:eastAsia="Calibri" w:hAnsi="Arial" w:cs="Arial"/>
          <w:sz w:val="22"/>
          <w:szCs w:val="22"/>
        </w:rPr>
      </w:pPr>
      <w:r w:rsidRPr="0039376E">
        <w:rPr>
          <w:rFonts w:ascii="Arial" w:eastAsia="Calibri" w:hAnsi="Arial" w:cs="Arial"/>
          <w:b/>
          <w:sz w:val="22"/>
          <w:szCs w:val="22"/>
        </w:rPr>
        <w:lastRenderedPageBreak/>
        <w:t>Comisionado Lic</w:t>
      </w:r>
      <w:r w:rsidR="00283110">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sidR="00A76288">
        <w:rPr>
          <w:rFonts w:ascii="Arial" w:eastAsia="Calibri" w:hAnsi="Arial" w:cs="Arial"/>
          <w:bCs/>
          <w:sz w:val="22"/>
          <w:szCs w:val="22"/>
        </w:rPr>
        <w:t xml:space="preserve">Mi voto es </w:t>
      </w:r>
      <w:r w:rsidR="00A76288">
        <w:rPr>
          <w:rFonts w:ascii="Arial" w:eastAsia="Calibri" w:hAnsi="Arial" w:cs="Arial"/>
          <w:sz w:val="22"/>
          <w:szCs w:val="22"/>
        </w:rPr>
        <w:t>a</w:t>
      </w:r>
      <w:r w:rsidRPr="0039376E">
        <w:rPr>
          <w:rFonts w:ascii="Arial" w:eastAsia="Calibri" w:hAnsi="Arial" w:cs="Arial"/>
          <w:sz w:val="22"/>
          <w:szCs w:val="22"/>
        </w:rPr>
        <w:t xml:space="preserve"> favor</w:t>
      </w:r>
      <w:r>
        <w:rPr>
          <w:rFonts w:ascii="Arial" w:eastAsia="Calibri" w:hAnsi="Arial" w:cs="Arial"/>
          <w:sz w:val="22"/>
          <w:szCs w:val="22"/>
        </w:rPr>
        <w:t xml:space="preserve">. - - - - - </w:t>
      </w:r>
    </w:p>
    <w:p w14:paraId="53B40965" w14:textId="44DF67FE" w:rsidR="00FD49C7" w:rsidRPr="0039376E" w:rsidRDefault="002644DC"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68639B">
        <w:rPr>
          <w:rFonts w:ascii="Arial" w:eastAsia="Calibri" w:hAnsi="Arial" w:cs="Arial"/>
          <w:sz w:val="22"/>
          <w:szCs w:val="22"/>
        </w:rPr>
        <w:t>Mi voto es</w:t>
      </w:r>
      <w:r w:rsidRPr="0039376E">
        <w:rPr>
          <w:rFonts w:ascii="Arial" w:eastAsia="Calibri" w:hAnsi="Arial" w:cs="Arial"/>
          <w:sz w:val="22"/>
          <w:szCs w:val="22"/>
        </w:rPr>
        <w:t xml:space="preserve"> </w:t>
      </w:r>
      <w:r w:rsidR="003858FD">
        <w:rPr>
          <w:rFonts w:ascii="Arial" w:eastAsia="Calibri" w:hAnsi="Arial" w:cs="Arial"/>
          <w:sz w:val="22"/>
          <w:szCs w:val="22"/>
        </w:rPr>
        <w:t xml:space="preserve">a </w:t>
      </w:r>
      <w:r w:rsidRPr="0039376E">
        <w:rPr>
          <w:rFonts w:ascii="Arial" w:eastAsia="Calibri" w:hAnsi="Arial" w:cs="Arial"/>
          <w:sz w:val="22"/>
          <w:szCs w:val="22"/>
        </w:rPr>
        <w:t xml:space="preserve">favor. - - - - - </w:t>
      </w:r>
    </w:p>
    <w:p w14:paraId="170D8FAD" w14:textId="512DD225" w:rsid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sidR="0068639B">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Pr="0039376E">
        <w:rPr>
          <w:rFonts w:ascii="Arial" w:eastAsia="Calibri" w:hAnsi="Arial" w:cs="Arial"/>
          <w:sz w:val="22"/>
          <w:szCs w:val="22"/>
        </w:rPr>
        <w:t xml:space="preserve">Mi voto es a favor, </w:t>
      </w:r>
      <w:r w:rsidR="0055525B" w:rsidRPr="0055525B">
        <w:rPr>
          <w:rFonts w:ascii="Arial" w:eastAsia="Calibri" w:hAnsi="Arial" w:cs="Arial"/>
          <w:sz w:val="22"/>
          <w:szCs w:val="22"/>
        </w:rPr>
        <w:t>En consecuencia, se aprueban por unanimidad de votos los proyectos de resolución presentados por esta Ponencia</w:t>
      </w:r>
      <w:r w:rsidRPr="0039376E">
        <w:rPr>
          <w:rFonts w:ascii="Arial" w:eastAsia="Calibri" w:hAnsi="Arial" w:cs="Arial"/>
          <w:sz w:val="22"/>
          <w:szCs w:val="22"/>
        </w:rPr>
        <w:t xml:space="preserve">. - - - - - - - - - - - - - - - - - - - - - - - - - - - - - - - - - - - - - - - - - - - </w:t>
      </w:r>
    </w:p>
    <w:p w14:paraId="7E4D9EDC" w14:textId="77777777" w:rsidR="00440690" w:rsidRPr="0039376E" w:rsidRDefault="00440690" w:rsidP="0039376E">
      <w:pPr>
        <w:spacing w:line="360" w:lineRule="auto"/>
        <w:jc w:val="both"/>
        <w:rPr>
          <w:rFonts w:ascii="Arial" w:eastAsia="Calibri" w:hAnsi="Arial" w:cs="Arial"/>
          <w:sz w:val="22"/>
          <w:szCs w:val="22"/>
        </w:rPr>
      </w:pPr>
    </w:p>
    <w:p w14:paraId="35AD3ABC" w14:textId="77777777" w:rsidR="0068639B" w:rsidRDefault="0068639B" w:rsidP="0039376E">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p>
    <w:p w14:paraId="361B3373" w14:textId="790E6F24" w:rsidR="00440690" w:rsidRDefault="0037038B" w:rsidP="0039376E">
      <w:pPr>
        <w:spacing w:line="360" w:lineRule="auto"/>
        <w:jc w:val="both"/>
        <w:rPr>
          <w:rFonts w:ascii="Arial" w:eastAsia="Calibri" w:hAnsi="Arial" w:cs="Arial"/>
          <w:sz w:val="22"/>
          <w:szCs w:val="22"/>
        </w:rPr>
      </w:pPr>
      <w:r w:rsidRPr="0083072C">
        <w:rPr>
          <w:rFonts w:ascii="Arial" w:eastAsia="Calibri" w:hAnsi="Arial" w:cs="Arial"/>
          <w:noProof/>
          <w:sz w:val="22"/>
          <w:szCs w:val="22"/>
          <w:lang w:eastAsia="es-MX"/>
        </w:rPr>
        <mc:AlternateContent>
          <mc:Choice Requires="wps">
            <w:drawing>
              <wp:anchor distT="0" distB="0" distL="114300" distR="114300" simplePos="0" relativeHeight="251686912" behindDoc="0" locked="0" layoutInCell="1" allowOverlap="1" wp14:anchorId="03FA67A7" wp14:editId="6D478428">
                <wp:simplePos x="0" y="0"/>
                <wp:positionH relativeFrom="rightMargin">
                  <wp:posOffset>131445</wp:posOffset>
                </wp:positionH>
                <wp:positionV relativeFrom="paragraph">
                  <wp:posOffset>812800</wp:posOffset>
                </wp:positionV>
                <wp:extent cx="209550" cy="45085"/>
                <wp:effectExtent l="57150" t="38100" r="76200" b="88265"/>
                <wp:wrapNone/>
                <wp:docPr id="18" name="15 Flecha derecha"/>
                <wp:cNvGraphicFramePr/>
                <a:graphic xmlns:a="http://schemas.openxmlformats.org/drawingml/2006/main">
                  <a:graphicData uri="http://schemas.microsoft.com/office/word/2010/wordprocessingShape">
                    <wps:wsp>
                      <wps:cNvSpPr/>
                      <wps:spPr>
                        <a:xfrm>
                          <a:off x="0" y="0"/>
                          <a:ext cx="209550" cy="4508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BC10BB1" id="15 Flecha derecha" o:spid="_x0000_s1026" type="#_x0000_t13" style="position:absolute;margin-left:10.35pt;margin-top:64pt;width:16.5pt;height:3.55pt;z-index:25168691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" adj="19276" fillcolor="#bcbcbc">
                <v:fill color2="#ededed" rotate="t" angle="180" colors="0 #bcbcbc;22938f #d0d0d0;1 #ededed" focus="100%" type="gradient"/>
                <v:shadow on="t" color="black" opacity="24903f" origin=",.5" offset="0,.55556mm"/>
                <w10:wrap anchorx="margin"/>
              </v:shape>
            </w:pict>
          </mc:Fallback>
        </mc:AlternateContent>
      </w:r>
      <w:r w:rsidR="0039376E" w:rsidRPr="0039376E">
        <w:rPr>
          <w:rFonts w:ascii="Arial" w:eastAsia="Calibri" w:hAnsi="Arial" w:cs="Arial"/>
          <w:sz w:val="22"/>
          <w:szCs w:val="22"/>
        </w:rPr>
        <w:t xml:space="preserve">Continuamos con el punto 7 (siete) </w:t>
      </w:r>
      <w:r w:rsidR="0055525B" w:rsidRPr="0055525B">
        <w:rPr>
          <w:rFonts w:ascii="Arial" w:eastAsia="Calibri" w:hAnsi="Arial" w:cs="Arial"/>
          <w:sz w:val="22"/>
          <w:szCs w:val="22"/>
        </w:rPr>
        <w:t>del orden del día, relativo a la aprobación de los proyectos de resolución elaborados por la Ponencia del Comisionado Lic. Fernando Rodolfo Gómez Cuevas; para lo cual,  agradeceré a nuestro Secretario General de Acuerdos, se sirva  dar cuenta de dichos proyectos y el sentido de las resoluciones</w:t>
      </w:r>
      <w:r w:rsidR="0068639B" w:rsidRPr="0068639B">
        <w:rPr>
          <w:rFonts w:ascii="Arial" w:eastAsia="Calibri" w:hAnsi="Arial" w:cs="Arial"/>
          <w:sz w:val="22"/>
          <w:szCs w:val="22"/>
        </w:rPr>
        <w:t>.</w:t>
      </w:r>
      <w:r w:rsidR="003858FD">
        <w:rPr>
          <w:rFonts w:ascii="Arial" w:eastAsia="Calibri" w:hAnsi="Arial" w:cs="Arial"/>
          <w:sz w:val="22"/>
          <w:szCs w:val="22"/>
        </w:rPr>
        <w:t xml:space="preserve"> - - - - - - - - - - - - - - - </w:t>
      </w:r>
    </w:p>
    <w:p w14:paraId="366E27CA" w14:textId="77777777" w:rsidR="0055525B" w:rsidRDefault="0055525B" w:rsidP="0039376E">
      <w:pPr>
        <w:spacing w:line="360" w:lineRule="auto"/>
        <w:jc w:val="both"/>
        <w:rPr>
          <w:rFonts w:ascii="Arial" w:eastAsia="Calibri" w:hAnsi="Arial" w:cs="Arial"/>
          <w:sz w:val="22"/>
          <w:szCs w:val="22"/>
        </w:rPr>
      </w:pPr>
    </w:p>
    <w:p w14:paraId="6CAE24D5" w14:textId="403E47D0" w:rsidR="0055525B" w:rsidRDefault="0055525B" w:rsidP="0055525B">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35392787" w14:textId="742C3303" w:rsidR="0055525B" w:rsidRDefault="0055525B" w:rsidP="0039376E">
      <w:pPr>
        <w:spacing w:line="360" w:lineRule="auto"/>
        <w:jc w:val="both"/>
        <w:rPr>
          <w:rFonts w:ascii="Arial" w:eastAsia="Calibri" w:hAnsi="Arial" w:cs="Arial"/>
          <w:sz w:val="22"/>
          <w:szCs w:val="22"/>
        </w:rPr>
      </w:pPr>
      <w:r w:rsidRPr="0055525B">
        <w:rPr>
          <w:rFonts w:ascii="Arial" w:eastAsia="Calibri" w:hAnsi="Arial" w:cs="Arial"/>
          <w:sz w:val="22"/>
          <w:szCs w:val="22"/>
        </w:rPr>
        <w:t>Muchas gracias Comisionada, Comisionados con su autorización, doy cuenta de los proyectos de resolución de los recursos de revisión elaborados por la ponencia del Lic. Fernando Rodolfo Gómez Cuevas en los siguientes  términos</w:t>
      </w:r>
      <w:r>
        <w:rPr>
          <w:rFonts w:ascii="Arial" w:eastAsia="Calibri" w:hAnsi="Arial" w:cs="Arial"/>
          <w:sz w:val="22"/>
          <w:szCs w:val="22"/>
        </w:rPr>
        <w:t xml:space="preserve">. - - - - - - - - - - - - - - - - - - - - </w:t>
      </w:r>
    </w:p>
    <w:p w14:paraId="3055D160" w14:textId="77777777" w:rsidR="0055525B" w:rsidRDefault="0055525B" w:rsidP="0039376E">
      <w:pPr>
        <w:spacing w:line="360" w:lineRule="auto"/>
        <w:jc w:val="both"/>
        <w:rPr>
          <w:rFonts w:ascii="Arial" w:eastAsia="Calibri" w:hAnsi="Arial" w:cs="Arial"/>
          <w:sz w:val="22"/>
          <w:szCs w:val="22"/>
        </w:rPr>
      </w:pPr>
    </w:p>
    <w:p w14:paraId="674E2F68" w14:textId="07AD3487" w:rsidR="0055525B" w:rsidRDefault="0055525B" w:rsidP="0039376E">
      <w:pPr>
        <w:spacing w:line="360" w:lineRule="auto"/>
        <w:jc w:val="both"/>
        <w:rPr>
          <w:rFonts w:ascii="Arial" w:eastAsia="Calibri" w:hAnsi="Arial" w:cs="Arial"/>
          <w:sz w:val="22"/>
          <w:szCs w:val="22"/>
        </w:rPr>
      </w:pPr>
      <w:r w:rsidRPr="0055525B">
        <w:rPr>
          <w:rFonts w:ascii="Arial" w:eastAsia="Calibri" w:hAnsi="Arial" w:cs="Arial"/>
          <w:b/>
          <w:sz w:val="22"/>
          <w:szCs w:val="22"/>
        </w:rPr>
        <w:t>Recursos de revisión R.R.A.I/94/2020</w:t>
      </w:r>
      <w:r w:rsidRPr="0055525B">
        <w:rPr>
          <w:rFonts w:ascii="Arial" w:eastAsia="Calibri" w:hAnsi="Arial" w:cs="Arial"/>
          <w:sz w:val="22"/>
          <w:szCs w:val="22"/>
        </w:rPr>
        <w:t xml:space="preserve"> del sujeto obligado Universidad del Istmo y </w:t>
      </w:r>
      <w:r w:rsidRPr="0055525B">
        <w:rPr>
          <w:rFonts w:ascii="Arial" w:eastAsia="Calibri" w:hAnsi="Arial" w:cs="Arial"/>
          <w:b/>
          <w:sz w:val="22"/>
          <w:szCs w:val="22"/>
        </w:rPr>
        <w:t>R.R.A.I/032/2020</w:t>
      </w:r>
      <w:r w:rsidRPr="0055525B">
        <w:rPr>
          <w:rFonts w:ascii="Arial" w:eastAsia="Calibri" w:hAnsi="Arial" w:cs="Arial"/>
          <w:sz w:val="22"/>
          <w:szCs w:val="22"/>
        </w:rPr>
        <w:t xml:space="preserve"> del sujeto obligado Dirección del Registro Civil, en dichos recursos se confirma la respuesta del sujeto obligado por los razonamientos expuestos en los considerandos cuarto y quinto, lo anterior fundado en el artículo 143 fracción I, de la Ley de Transparencia y Acceso a la Información para el Estado de Oaxaca</w:t>
      </w:r>
      <w:r>
        <w:rPr>
          <w:rFonts w:ascii="Arial" w:eastAsia="Calibri" w:hAnsi="Arial" w:cs="Arial"/>
          <w:sz w:val="22"/>
          <w:szCs w:val="22"/>
        </w:rPr>
        <w:t xml:space="preserve">. - - - - - - - - - - - - - - - - </w:t>
      </w:r>
    </w:p>
    <w:p w14:paraId="59D8D199" w14:textId="77777777" w:rsidR="0055525B" w:rsidRDefault="0055525B" w:rsidP="0039376E">
      <w:pPr>
        <w:spacing w:line="360" w:lineRule="auto"/>
        <w:jc w:val="both"/>
        <w:rPr>
          <w:rFonts w:ascii="Arial" w:eastAsia="Calibri" w:hAnsi="Arial" w:cs="Arial"/>
          <w:sz w:val="22"/>
          <w:szCs w:val="22"/>
        </w:rPr>
      </w:pPr>
    </w:p>
    <w:p w14:paraId="6DEDB8EA" w14:textId="32CD0043" w:rsidR="0055525B" w:rsidRDefault="0055525B" w:rsidP="0039376E">
      <w:pPr>
        <w:spacing w:line="360" w:lineRule="auto"/>
        <w:jc w:val="both"/>
        <w:rPr>
          <w:rFonts w:ascii="Arial" w:eastAsia="Calibri" w:hAnsi="Arial" w:cs="Arial"/>
          <w:sz w:val="22"/>
          <w:szCs w:val="22"/>
        </w:rPr>
      </w:pPr>
      <w:r w:rsidRPr="0055525B">
        <w:rPr>
          <w:rFonts w:ascii="Arial" w:eastAsia="Calibri" w:hAnsi="Arial" w:cs="Arial"/>
          <w:sz w:val="22"/>
          <w:szCs w:val="22"/>
        </w:rPr>
        <w:t xml:space="preserve">Continuando con los </w:t>
      </w:r>
      <w:r w:rsidRPr="0055525B">
        <w:rPr>
          <w:rFonts w:ascii="Arial" w:eastAsia="Calibri" w:hAnsi="Arial" w:cs="Arial"/>
          <w:b/>
          <w:sz w:val="22"/>
          <w:szCs w:val="22"/>
        </w:rPr>
        <w:t>recursos de revisión R.R.A.I/036/2020</w:t>
      </w:r>
      <w:r w:rsidRPr="0055525B">
        <w:rPr>
          <w:rFonts w:ascii="Arial" w:eastAsia="Calibri" w:hAnsi="Arial" w:cs="Arial"/>
          <w:sz w:val="22"/>
          <w:szCs w:val="22"/>
        </w:rPr>
        <w:t xml:space="preserve"> y </w:t>
      </w:r>
      <w:r w:rsidRPr="0055525B">
        <w:rPr>
          <w:rFonts w:ascii="Arial" w:eastAsia="Calibri" w:hAnsi="Arial" w:cs="Arial"/>
          <w:b/>
          <w:sz w:val="22"/>
          <w:szCs w:val="22"/>
        </w:rPr>
        <w:t>R.R.A.I/038/2020</w:t>
      </w:r>
      <w:r w:rsidRPr="0055525B">
        <w:rPr>
          <w:rFonts w:ascii="Arial" w:eastAsia="Calibri" w:hAnsi="Arial" w:cs="Arial"/>
          <w:sz w:val="22"/>
          <w:szCs w:val="22"/>
        </w:rPr>
        <w:t xml:space="preserve"> ambos del Sujeto Obligado Administración del Patrimonio de la Beneficencia Pública, en dichos recursos se confirma la respuesta del sujeto obligado, esto motivado en las consideraciones establecidas en el considerando tercero de dichas resoluciones, y con fundamento en el artículo 143 fracción II, de la Ley de Transparencia y Acceso a la Información para el Estado de Oaxaca</w:t>
      </w:r>
      <w:r>
        <w:rPr>
          <w:rFonts w:ascii="Arial" w:eastAsia="Calibri" w:hAnsi="Arial" w:cs="Arial"/>
          <w:sz w:val="22"/>
          <w:szCs w:val="22"/>
        </w:rPr>
        <w:t xml:space="preserve">. </w:t>
      </w:r>
      <w:r w:rsidRPr="0055525B">
        <w:rPr>
          <w:rFonts w:ascii="Arial" w:eastAsia="Calibri" w:hAnsi="Arial" w:cs="Arial"/>
          <w:sz w:val="22"/>
          <w:szCs w:val="22"/>
        </w:rPr>
        <w:t xml:space="preserve">Es cuánto. Comisionada, Comisionados </w:t>
      </w:r>
      <w:r>
        <w:rPr>
          <w:rFonts w:ascii="Arial" w:eastAsia="Calibri" w:hAnsi="Arial" w:cs="Arial"/>
          <w:sz w:val="22"/>
          <w:szCs w:val="22"/>
        </w:rPr>
        <w:t xml:space="preserve">- - - - - - - - - - - - - - - - - - - - - - - - - - - - </w:t>
      </w:r>
    </w:p>
    <w:p w14:paraId="12C08C53" w14:textId="77777777" w:rsidR="0055525B" w:rsidRDefault="0055525B" w:rsidP="0039376E">
      <w:pPr>
        <w:spacing w:line="360" w:lineRule="auto"/>
        <w:jc w:val="both"/>
        <w:rPr>
          <w:rFonts w:ascii="Arial" w:eastAsia="Calibri" w:hAnsi="Arial" w:cs="Arial"/>
          <w:b/>
          <w:sz w:val="22"/>
          <w:szCs w:val="22"/>
        </w:rPr>
      </w:pPr>
    </w:p>
    <w:p w14:paraId="1E62D064" w14:textId="4FE15682" w:rsidR="0055525B" w:rsidRDefault="0055525B" w:rsidP="0039376E">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010430C3" w14:textId="75090DD6" w:rsidR="0055525B" w:rsidRDefault="0055525B" w:rsidP="0039376E">
      <w:pPr>
        <w:spacing w:line="360" w:lineRule="auto"/>
        <w:jc w:val="both"/>
        <w:rPr>
          <w:rFonts w:ascii="Arial" w:eastAsia="Calibri" w:hAnsi="Arial" w:cs="Arial"/>
          <w:sz w:val="22"/>
          <w:szCs w:val="22"/>
        </w:rPr>
      </w:pPr>
      <w:r w:rsidRPr="0055525B">
        <w:rPr>
          <w:rFonts w:ascii="Arial" w:eastAsia="Calibri" w:hAnsi="Arial" w:cs="Arial"/>
          <w:sz w:val="22"/>
          <w:szCs w:val="22"/>
        </w:rPr>
        <w:t xml:space="preserve">Muchas gracias Secretario, antes de continuar con la votación de los proyectos de resolución de los recursos de revisión, cedemos el uso de la voz al Comisionado Lic. </w:t>
      </w:r>
      <w:r w:rsidRPr="0055525B">
        <w:rPr>
          <w:rFonts w:ascii="Arial" w:eastAsia="Calibri" w:hAnsi="Arial" w:cs="Arial"/>
          <w:sz w:val="22"/>
          <w:szCs w:val="22"/>
        </w:rPr>
        <w:lastRenderedPageBreak/>
        <w:t>Fernando Rodolfo Gómez Cuevas para que amplíe la información sobre los proyectos de resolución de los recursos de revisión elaborados por su ponencia y de los que acaba de dar cuenta el Secretario General de Acuerdos</w:t>
      </w:r>
      <w:r>
        <w:rPr>
          <w:rFonts w:ascii="Arial" w:eastAsia="Calibri" w:hAnsi="Arial" w:cs="Arial"/>
          <w:sz w:val="22"/>
          <w:szCs w:val="22"/>
        </w:rPr>
        <w:t>. - - - - - - - - - - - - - - - - - - - -- - - - - - - - - - - -</w:t>
      </w:r>
    </w:p>
    <w:p w14:paraId="654AE253" w14:textId="77777777" w:rsidR="0068639B" w:rsidRDefault="0068639B" w:rsidP="0039376E">
      <w:pPr>
        <w:spacing w:line="360" w:lineRule="auto"/>
        <w:jc w:val="both"/>
        <w:rPr>
          <w:rFonts w:ascii="Arial" w:eastAsia="Calibri" w:hAnsi="Arial" w:cs="Arial"/>
          <w:sz w:val="22"/>
          <w:szCs w:val="22"/>
        </w:rPr>
      </w:pPr>
    </w:p>
    <w:p w14:paraId="0F2512CE" w14:textId="195ECF7E" w:rsidR="0068639B" w:rsidRDefault="0068639B" w:rsidP="0039376E">
      <w:pPr>
        <w:spacing w:line="360" w:lineRule="auto"/>
        <w:jc w:val="both"/>
        <w:rPr>
          <w:rFonts w:ascii="Arial" w:eastAsia="Times New Roman" w:hAnsi="Arial" w:cs="Arial"/>
          <w:b/>
          <w:bCs/>
          <w:sz w:val="22"/>
          <w:szCs w:val="22"/>
          <w:lang w:eastAsia="es-ES"/>
        </w:rPr>
      </w:pPr>
      <w:r w:rsidRPr="0039376E">
        <w:rPr>
          <w:rFonts w:ascii="Arial" w:eastAsia="Times New Roman" w:hAnsi="Arial" w:cs="Arial"/>
          <w:b/>
          <w:bCs/>
          <w:sz w:val="22"/>
          <w:szCs w:val="22"/>
          <w:lang w:eastAsia="es-ES"/>
        </w:rPr>
        <w:t>Comisionado Licenciado Fernando Rodolfo Gómez Cuevas:</w:t>
      </w:r>
    </w:p>
    <w:p w14:paraId="05BF01E6" w14:textId="31D3F224" w:rsidR="000E475C" w:rsidRDefault="0055525B" w:rsidP="0055525B">
      <w:pPr>
        <w:spacing w:line="360" w:lineRule="auto"/>
        <w:jc w:val="both"/>
        <w:rPr>
          <w:rFonts w:ascii="Arial" w:eastAsia="Calibri" w:hAnsi="Arial" w:cs="Arial"/>
          <w:sz w:val="22"/>
          <w:szCs w:val="22"/>
        </w:rPr>
      </w:pPr>
      <w:r>
        <w:rPr>
          <w:rFonts w:ascii="Arial" w:eastAsia="Calibri" w:hAnsi="Arial" w:cs="Arial"/>
          <w:sz w:val="22"/>
          <w:szCs w:val="22"/>
        </w:rPr>
        <w:t>Muchas gracias comisionada</w:t>
      </w:r>
      <w:r w:rsidR="00A76288">
        <w:rPr>
          <w:rFonts w:ascii="Arial" w:eastAsia="Calibri" w:hAnsi="Arial" w:cs="Arial"/>
          <w:sz w:val="22"/>
          <w:szCs w:val="22"/>
        </w:rPr>
        <w:t xml:space="preserve"> presidenta</w:t>
      </w:r>
      <w:r>
        <w:rPr>
          <w:rFonts w:ascii="Arial" w:eastAsia="Calibri" w:hAnsi="Arial" w:cs="Arial"/>
          <w:sz w:val="22"/>
          <w:szCs w:val="22"/>
        </w:rPr>
        <w:t xml:space="preserve">, con el permiso de mi compañero comisionado. </w:t>
      </w:r>
      <w:r w:rsidRPr="0055525B">
        <w:rPr>
          <w:rFonts w:ascii="Arial" w:eastAsia="Calibri" w:hAnsi="Arial" w:cs="Arial"/>
          <w:sz w:val="22"/>
          <w:szCs w:val="22"/>
        </w:rPr>
        <w:t>El día de hoy, presento 4 proyectos de resolución de recursos de Revisión turnados a esta ponencia, de los cuales, 3 corresponden a recursos que derivan de solicitudes realizadas respecto al tema COVID 19, turnados el 3 de juni</w:t>
      </w:r>
      <w:r>
        <w:rPr>
          <w:rFonts w:ascii="Arial" w:eastAsia="Calibri" w:hAnsi="Arial" w:cs="Arial"/>
          <w:sz w:val="22"/>
          <w:szCs w:val="22"/>
        </w:rPr>
        <w:t xml:space="preserve">o y el 16 de julio de este año. </w:t>
      </w:r>
      <w:r w:rsidRPr="0055525B">
        <w:rPr>
          <w:rFonts w:ascii="Arial" w:eastAsia="Calibri" w:hAnsi="Arial" w:cs="Arial"/>
          <w:sz w:val="22"/>
          <w:szCs w:val="22"/>
        </w:rPr>
        <w:t>En tres de los cuales, correspondientes a los Sujetos Obligados Administración del Patrimonio de la Beneficencia Pública y Dirección del Registro Civil se confirman las correspondientes declaraciones de incompetencia para conoce</w:t>
      </w:r>
      <w:r>
        <w:rPr>
          <w:rFonts w:ascii="Arial" w:eastAsia="Calibri" w:hAnsi="Arial" w:cs="Arial"/>
          <w:sz w:val="22"/>
          <w:szCs w:val="22"/>
        </w:rPr>
        <w:t xml:space="preserve">r de la información solicitada. </w:t>
      </w:r>
      <w:r w:rsidRPr="0055525B">
        <w:rPr>
          <w:rFonts w:ascii="Arial" w:eastAsia="Calibri" w:hAnsi="Arial" w:cs="Arial"/>
          <w:sz w:val="22"/>
          <w:szCs w:val="22"/>
        </w:rPr>
        <w:t>El recurso restante, correspondiente al Sujeto Obligado Universidad del Istmo, se confirma la respuesta inicial, en virtud de haber proporcionado la información solicitada por el rec</w:t>
      </w:r>
      <w:r>
        <w:rPr>
          <w:rFonts w:ascii="Arial" w:eastAsia="Calibri" w:hAnsi="Arial" w:cs="Arial"/>
          <w:sz w:val="22"/>
          <w:szCs w:val="22"/>
        </w:rPr>
        <w:t xml:space="preserve">urrente. </w:t>
      </w:r>
      <w:r w:rsidRPr="0055525B">
        <w:rPr>
          <w:rFonts w:ascii="Arial" w:eastAsia="Calibri" w:hAnsi="Arial" w:cs="Arial"/>
          <w:sz w:val="22"/>
          <w:szCs w:val="22"/>
        </w:rPr>
        <w:t>Así mismo me permito informar que desde el levantamiento de plazos en el tema COVID, el sismo y programas sociales derivados de la contingencia sanitaria, en esta ponencia, hemos re</w:t>
      </w:r>
      <w:r>
        <w:rPr>
          <w:rFonts w:ascii="Arial" w:eastAsia="Calibri" w:hAnsi="Arial" w:cs="Arial"/>
          <w:sz w:val="22"/>
          <w:szCs w:val="22"/>
        </w:rPr>
        <w:t xml:space="preserve">cibido 10 recursos de revisión. </w:t>
      </w:r>
      <w:r w:rsidRPr="0055525B">
        <w:rPr>
          <w:rFonts w:ascii="Arial" w:eastAsia="Calibri" w:hAnsi="Arial" w:cs="Arial"/>
          <w:sz w:val="22"/>
          <w:szCs w:val="22"/>
        </w:rPr>
        <w:t>Es todo compañeros comisionados, solicito su voto a favor de</w:t>
      </w:r>
      <w:r>
        <w:rPr>
          <w:rFonts w:ascii="Arial" w:eastAsia="Calibri" w:hAnsi="Arial" w:cs="Arial"/>
          <w:sz w:val="22"/>
          <w:szCs w:val="22"/>
        </w:rPr>
        <w:t xml:space="preserve"> estos proyectos de resolución</w:t>
      </w:r>
      <w:r w:rsidR="00A76288">
        <w:rPr>
          <w:rFonts w:ascii="Arial" w:eastAsia="Calibri" w:hAnsi="Arial" w:cs="Arial"/>
          <w:sz w:val="22"/>
          <w:szCs w:val="22"/>
        </w:rPr>
        <w:t>. Es cuanto presidenta,</w:t>
      </w:r>
      <w:r>
        <w:rPr>
          <w:rFonts w:ascii="Arial" w:eastAsia="Calibri" w:hAnsi="Arial" w:cs="Arial"/>
          <w:sz w:val="22"/>
          <w:szCs w:val="22"/>
        </w:rPr>
        <w:t xml:space="preserve"> </w:t>
      </w:r>
      <w:r w:rsidRPr="0055525B">
        <w:rPr>
          <w:rFonts w:ascii="Arial" w:eastAsia="Calibri" w:hAnsi="Arial" w:cs="Arial"/>
          <w:sz w:val="22"/>
          <w:szCs w:val="22"/>
        </w:rPr>
        <w:t>muchas gracias.</w:t>
      </w:r>
      <w:r w:rsidR="000509B5">
        <w:rPr>
          <w:rFonts w:ascii="Arial" w:eastAsia="Calibri" w:hAnsi="Arial" w:cs="Arial"/>
          <w:sz w:val="22"/>
          <w:szCs w:val="22"/>
        </w:rPr>
        <w:t>-</w:t>
      </w:r>
      <w:r w:rsidR="000E475C">
        <w:rPr>
          <w:rFonts w:ascii="Arial" w:eastAsia="Calibri" w:hAnsi="Arial" w:cs="Arial"/>
          <w:sz w:val="22"/>
          <w:szCs w:val="22"/>
        </w:rPr>
        <w:t xml:space="preserve"> - - - </w:t>
      </w:r>
      <w:r>
        <w:rPr>
          <w:rFonts w:ascii="Arial" w:eastAsia="Calibri" w:hAnsi="Arial" w:cs="Arial"/>
          <w:sz w:val="22"/>
          <w:szCs w:val="22"/>
        </w:rPr>
        <w:t xml:space="preserve"> - - - - - - - - - </w:t>
      </w:r>
      <w:r w:rsidR="00A76288">
        <w:rPr>
          <w:rFonts w:ascii="Arial" w:eastAsia="Calibri" w:hAnsi="Arial" w:cs="Arial"/>
          <w:sz w:val="22"/>
          <w:szCs w:val="22"/>
        </w:rPr>
        <w:t xml:space="preserve"> - - - - - - - - - - - - - - - - - - - - - - - - - - - - - - - - - - - - - - - - - - - - - - </w:t>
      </w:r>
    </w:p>
    <w:p w14:paraId="7C6E413F" w14:textId="77777777" w:rsidR="00C83C54" w:rsidRDefault="00C83C54" w:rsidP="0039376E">
      <w:pPr>
        <w:spacing w:line="360" w:lineRule="auto"/>
        <w:jc w:val="both"/>
        <w:rPr>
          <w:rFonts w:ascii="Arial" w:eastAsia="Calibri" w:hAnsi="Arial" w:cs="Arial"/>
          <w:sz w:val="22"/>
          <w:szCs w:val="22"/>
        </w:rPr>
      </w:pPr>
    </w:p>
    <w:p w14:paraId="2B5EB9D2" w14:textId="6E7B281E" w:rsidR="000E475C" w:rsidRDefault="000E475C" w:rsidP="0039376E">
      <w:pPr>
        <w:spacing w:line="360" w:lineRule="auto"/>
        <w:jc w:val="both"/>
        <w:rPr>
          <w:rFonts w:ascii="Arial" w:eastAsia="Calibri" w:hAnsi="Arial" w:cs="Arial"/>
          <w:sz w:val="22"/>
          <w:szCs w:val="22"/>
        </w:rPr>
      </w:pPr>
      <w:r w:rsidRPr="000E475C">
        <w:rPr>
          <w:rFonts w:ascii="Arial" w:eastAsia="Calibri" w:hAnsi="Arial" w:cs="Arial"/>
          <w:b/>
          <w:sz w:val="22"/>
          <w:szCs w:val="22"/>
        </w:rPr>
        <w:t>Comisionada Presidenta Mtra. María Antonieta Velásquez Chagoya</w:t>
      </w:r>
      <w:r w:rsidRPr="000E475C">
        <w:rPr>
          <w:rFonts w:ascii="Arial" w:eastAsia="Calibri" w:hAnsi="Arial" w:cs="Arial"/>
          <w:sz w:val="22"/>
          <w:szCs w:val="22"/>
        </w:rPr>
        <w:t>:</w:t>
      </w:r>
    </w:p>
    <w:p w14:paraId="6C0B6ACE" w14:textId="2850E344" w:rsidR="000E475C" w:rsidRDefault="0055525B" w:rsidP="0039376E">
      <w:pPr>
        <w:spacing w:line="360" w:lineRule="auto"/>
        <w:jc w:val="both"/>
        <w:rPr>
          <w:rFonts w:ascii="Arial" w:eastAsia="Calibri" w:hAnsi="Arial" w:cs="Arial"/>
          <w:sz w:val="22"/>
          <w:szCs w:val="22"/>
        </w:rPr>
      </w:pPr>
      <w:r w:rsidRPr="0055525B">
        <w:rPr>
          <w:rFonts w:ascii="Arial" w:eastAsia="Calibri" w:hAnsi="Arial" w:cs="Arial"/>
          <w:sz w:val="22"/>
          <w:szCs w:val="22"/>
        </w:rPr>
        <w:t>Gracias, Comisionado. A continuación procederé a recabar la manifestación del sentido de su voto, respecto de los proyectos de resolución de la ponencia que se acaba de dar cuenta</w:t>
      </w:r>
      <w:r w:rsidR="00892D35">
        <w:rPr>
          <w:rFonts w:ascii="Arial" w:eastAsia="Calibri" w:hAnsi="Arial" w:cs="Arial"/>
          <w:sz w:val="22"/>
          <w:szCs w:val="22"/>
        </w:rPr>
        <w:t xml:space="preserve">. </w:t>
      </w:r>
    </w:p>
    <w:p w14:paraId="422B8178" w14:textId="77777777" w:rsidR="00892D35" w:rsidRDefault="00892D35" w:rsidP="003F5C97">
      <w:pPr>
        <w:spacing w:line="360" w:lineRule="auto"/>
        <w:jc w:val="both"/>
        <w:rPr>
          <w:rFonts w:ascii="Arial" w:eastAsia="Calibri" w:hAnsi="Arial" w:cs="Arial"/>
          <w:sz w:val="22"/>
          <w:szCs w:val="22"/>
        </w:rPr>
      </w:pPr>
    </w:p>
    <w:p w14:paraId="66C4D5FB" w14:textId="51E21A7E" w:rsidR="003F5C97" w:rsidRDefault="003F5C97" w:rsidP="003F5C97">
      <w:pPr>
        <w:spacing w:line="360" w:lineRule="auto"/>
        <w:jc w:val="both"/>
        <w:rPr>
          <w:rFonts w:ascii="Arial" w:eastAsia="Calibri" w:hAnsi="Arial" w:cs="Arial"/>
          <w:sz w:val="22"/>
          <w:szCs w:val="22"/>
        </w:rPr>
      </w:pPr>
      <w:r w:rsidRPr="0039376E">
        <w:rPr>
          <w:rFonts w:ascii="Arial" w:eastAsia="Calibri" w:hAnsi="Arial" w:cs="Arial"/>
          <w:b/>
          <w:sz w:val="22"/>
          <w:szCs w:val="22"/>
        </w:rPr>
        <w:t>Comisionado Lic</w:t>
      </w:r>
      <w:r w:rsidR="00F7559F">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sidR="00A76288">
        <w:rPr>
          <w:rFonts w:ascii="Arial" w:eastAsia="Calibri" w:hAnsi="Arial" w:cs="Arial"/>
          <w:sz w:val="22"/>
          <w:szCs w:val="22"/>
        </w:rPr>
        <w:t>A</w:t>
      </w:r>
      <w:r w:rsidR="00C83C54">
        <w:rPr>
          <w:rFonts w:ascii="Arial" w:eastAsia="Calibri" w:hAnsi="Arial" w:cs="Arial"/>
          <w:sz w:val="22"/>
          <w:szCs w:val="22"/>
        </w:rPr>
        <w:t xml:space="preserve"> </w:t>
      </w:r>
      <w:r w:rsidRPr="0039376E">
        <w:rPr>
          <w:rFonts w:ascii="Arial" w:eastAsia="Calibri" w:hAnsi="Arial" w:cs="Arial"/>
          <w:sz w:val="22"/>
          <w:szCs w:val="22"/>
        </w:rPr>
        <w:t>favor</w:t>
      </w:r>
      <w:r>
        <w:rPr>
          <w:rFonts w:ascii="Arial" w:eastAsia="Calibri" w:hAnsi="Arial" w:cs="Arial"/>
          <w:sz w:val="22"/>
          <w:szCs w:val="22"/>
        </w:rPr>
        <w:t xml:space="preserve">. - - - - </w:t>
      </w:r>
      <w:r w:rsidR="00FF50CE">
        <w:rPr>
          <w:rFonts w:ascii="Arial" w:eastAsia="Calibri" w:hAnsi="Arial" w:cs="Arial"/>
          <w:sz w:val="22"/>
          <w:szCs w:val="22"/>
        </w:rPr>
        <w:t xml:space="preserve">- </w:t>
      </w:r>
      <w:r w:rsidR="00A76288">
        <w:rPr>
          <w:rFonts w:ascii="Arial" w:eastAsia="Calibri" w:hAnsi="Arial" w:cs="Arial"/>
          <w:sz w:val="22"/>
          <w:szCs w:val="22"/>
        </w:rPr>
        <w:t xml:space="preserve">- - - - - - - - </w:t>
      </w:r>
    </w:p>
    <w:p w14:paraId="2851F8C5" w14:textId="4481608E" w:rsidR="003F5C97" w:rsidRPr="0039376E" w:rsidRDefault="003F5C97" w:rsidP="003F5C97">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A76288">
        <w:rPr>
          <w:rFonts w:ascii="Arial" w:eastAsia="Calibri" w:hAnsi="Arial" w:cs="Arial"/>
          <w:sz w:val="22"/>
          <w:szCs w:val="22"/>
        </w:rPr>
        <w:t>A</w:t>
      </w:r>
      <w:r>
        <w:rPr>
          <w:rFonts w:ascii="Arial" w:eastAsia="Calibri" w:hAnsi="Arial" w:cs="Arial"/>
          <w:sz w:val="22"/>
          <w:szCs w:val="22"/>
        </w:rPr>
        <w:t xml:space="preserve"> favor. - - - - - </w:t>
      </w:r>
      <w:r w:rsidR="00A76288">
        <w:rPr>
          <w:rFonts w:ascii="Arial" w:eastAsia="Calibri" w:hAnsi="Arial" w:cs="Arial"/>
          <w:sz w:val="22"/>
          <w:szCs w:val="22"/>
        </w:rPr>
        <w:t xml:space="preserve">- - - - - - - - </w:t>
      </w:r>
    </w:p>
    <w:p w14:paraId="3798CEA3" w14:textId="7D0818E9" w:rsidR="000E475C" w:rsidRDefault="003F5C97"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sidR="00C83C54">
        <w:rPr>
          <w:rFonts w:ascii="Arial" w:eastAsia="Calibri" w:hAnsi="Arial" w:cs="Arial"/>
          <w:b/>
          <w:sz w:val="22"/>
          <w:szCs w:val="22"/>
        </w:rPr>
        <w:t xml:space="preserve"> </w:t>
      </w:r>
      <w:r w:rsidR="00C83C54">
        <w:rPr>
          <w:rFonts w:ascii="Arial" w:eastAsia="Calibri" w:hAnsi="Arial" w:cs="Arial"/>
          <w:sz w:val="22"/>
          <w:szCs w:val="22"/>
        </w:rPr>
        <w:t>M</w:t>
      </w:r>
      <w:r w:rsidRPr="003F5C97">
        <w:rPr>
          <w:rFonts w:ascii="Arial" w:eastAsia="Calibri" w:hAnsi="Arial" w:cs="Arial"/>
          <w:sz w:val="22"/>
          <w:szCs w:val="22"/>
        </w:rPr>
        <w:t>i voto</w:t>
      </w:r>
      <w:r w:rsidR="00C83C54">
        <w:rPr>
          <w:rFonts w:ascii="Arial" w:eastAsia="Calibri" w:hAnsi="Arial" w:cs="Arial"/>
          <w:sz w:val="22"/>
          <w:szCs w:val="22"/>
        </w:rPr>
        <w:t xml:space="preserve"> también es a favor</w:t>
      </w:r>
      <w:r w:rsidRPr="003F5C97">
        <w:rPr>
          <w:rFonts w:ascii="Arial" w:eastAsia="Calibri" w:hAnsi="Arial" w:cs="Arial"/>
          <w:sz w:val="22"/>
          <w:szCs w:val="22"/>
        </w:rPr>
        <w:t xml:space="preserve">. </w:t>
      </w:r>
      <w:r w:rsidR="00892D35" w:rsidRPr="00892D35">
        <w:rPr>
          <w:rFonts w:ascii="Arial" w:eastAsia="Calibri" w:hAnsi="Arial" w:cs="Arial"/>
          <w:sz w:val="22"/>
          <w:szCs w:val="22"/>
        </w:rPr>
        <w:t>En consecuencia se aprueban por unanimidad de votos los proyectos de resolución presentados por esa Ponencia</w:t>
      </w:r>
      <w:r w:rsidRPr="003F5C97">
        <w:rPr>
          <w:rFonts w:ascii="Arial" w:eastAsia="Calibri" w:hAnsi="Arial" w:cs="Arial"/>
          <w:sz w:val="22"/>
          <w:szCs w:val="22"/>
        </w:rPr>
        <w:t>.</w:t>
      </w:r>
      <w:r>
        <w:rPr>
          <w:rFonts w:ascii="Arial" w:eastAsia="Calibri" w:hAnsi="Arial" w:cs="Arial"/>
          <w:sz w:val="22"/>
          <w:szCs w:val="22"/>
        </w:rPr>
        <w:t xml:space="preserve"> </w:t>
      </w:r>
      <w:r w:rsidR="00C83C54">
        <w:rPr>
          <w:rFonts w:ascii="Arial" w:eastAsia="Calibri" w:hAnsi="Arial" w:cs="Arial"/>
          <w:sz w:val="22"/>
          <w:szCs w:val="22"/>
        </w:rPr>
        <w:t xml:space="preserve"> - - - - - - - - - - - - - - - - - - - - - - - - - - - - - - - - - - - </w:t>
      </w:r>
    </w:p>
    <w:p w14:paraId="3261F091" w14:textId="77777777" w:rsidR="00A76288" w:rsidRDefault="00A76288" w:rsidP="0039376E">
      <w:pPr>
        <w:spacing w:line="360" w:lineRule="auto"/>
        <w:jc w:val="both"/>
        <w:rPr>
          <w:rFonts w:ascii="Arial" w:eastAsia="Calibri" w:hAnsi="Arial" w:cs="Arial"/>
          <w:sz w:val="22"/>
          <w:szCs w:val="22"/>
        </w:rPr>
      </w:pPr>
    </w:p>
    <w:p w14:paraId="7256C15D" w14:textId="77777777" w:rsidR="00A76288" w:rsidRDefault="00A76288" w:rsidP="0039376E">
      <w:pPr>
        <w:spacing w:line="360" w:lineRule="auto"/>
        <w:jc w:val="both"/>
        <w:rPr>
          <w:rFonts w:ascii="Arial" w:eastAsia="Calibri" w:hAnsi="Arial" w:cs="Arial"/>
          <w:sz w:val="22"/>
          <w:szCs w:val="22"/>
        </w:rPr>
      </w:pPr>
    </w:p>
    <w:p w14:paraId="05451310" w14:textId="77777777" w:rsidR="00A76288" w:rsidRDefault="00A76288" w:rsidP="0039376E">
      <w:pPr>
        <w:spacing w:line="360" w:lineRule="auto"/>
        <w:jc w:val="both"/>
        <w:rPr>
          <w:rFonts w:ascii="Arial" w:eastAsia="Calibri" w:hAnsi="Arial" w:cs="Arial"/>
          <w:sz w:val="22"/>
          <w:szCs w:val="22"/>
        </w:rPr>
      </w:pPr>
    </w:p>
    <w:p w14:paraId="197EB5CD" w14:textId="77777777" w:rsidR="00AB1674" w:rsidRPr="0039376E" w:rsidRDefault="00AB1674" w:rsidP="0039376E">
      <w:pPr>
        <w:spacing w:line="360" w:lineRule="auto"/>
        <w:jc w:val="both"/>
        <w:rPr>
          <w:rFonts w:ascii="Arial" w:eastAsia="Calibri" w:hAnsi="Arial" w:cs="Arial"/>
          <w:sz w:val="22"/>
          <w:szCs w:val="22"/>
        </w:rPr>
      </w:pPr>
    </w:p>
    <w:p w14:paraId="1F69CD13" w14:textId="77777777" w:rsidR="003F5C97" w:rsidRDefault="003F5C97" w:rsidP="0039376E">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lastRenderedPageBreak/>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sz w:val="22"/>
          <w:szCs w:val="22"/>
          <w:shd w:val="clear" w:color="auto" w:fill="FFFFFF"/>
        </w:rPr>
        <w:t xml:space="preserve"> </w:t>
      </w:r>
    </w:p>
    <w:p w14:paraId="0300647C" w14:textId="42AB7026" w:rsidR="00BD723C" w:rsidRDefault="003F5C97" w:rsidP="0039376E">
      <w:pPr>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shd w:val="clear" w:color="auto" w:fill="FFFFFF"/>
        </w:rPr>
        <w:t xml:space="preserve">Continuamos con el </w:t>
      </w:r>
      <w:r w:rsidR="0039376E" w:rsidRPr="0039376E">
        <w:rPr>
          <w:rFonts w:ascii="Arial" w:eastAsia="Calibri" w:hAnsi="Arial" w:cs="Arial"/>
          <w:sz w:val="22"/>
          <w:szCs w:val="22"/>
          <w:shd w:val="clear" w:color="auto" w:fill="FFFFFF"/>
        </w:rPr>
        <w:t>desahogo del punto número</w:t>
      </w:r>
      <w:r w:rsidR="0039376E" w:rsidRPr="0039376E">
        <w:rPr>
          <w:rFonts w:ascii="Arial" w:eastAsia="Calibri" w:hAnsi="Arial" w:cs="Arial"/>
          <w:sz w:val="22"/>
          <w:szCs w:val="22"/>
        </w:rPr>
        <w:t xml:space="preserve"> 8 (ocho) </w:t>
      </w:r>
      <w:r w:rsidR="00892D35" w:rsidRPr="00892D35">
        <w:rPr>
          <w:rFonts w:ascii="Arial" w:eastAsia="Calibri" w:hAnsi="Arial" w:cs="Arial"/>
          <w:sz w:val="22"/>
          <w:szCs w:val="22"/>
        </w:rPr>
        <w:t>del orden del día, relativo a la aprobación de la Recomendación número 005/2020 propuesta por el Comisionado Lic. Fernando Rodolfo Gómez Cuevas</w:t>
      </w:r>
      <w:r w:rsidR="00AB1674" w:rsidRPr="00AB1674">
        <w:rPr>
          <w:rFonts w:ascii="Arial" w:eastAsia="Calibri" w:hAnsi="Arial" w:cs="Arial"/>
          <w:sz w:val="22"/>
          <w:szCs w:val="22"/>
        </w:rPr>
        <w:t>.</w:t>
      </w:r>
      <w:r w:rsidR="00AB1674">
        <w:rPr>
          <w:rFonts w:ascii="Arial" w:eastAsia="Calibri" w:hAnsi="Arial" w:cs="Arial"/>
          <w:sz w:val="22"/>
          <w:szCs w:val="22"/>
        </w:rPr>
        <w:t xml:space="preserve"> </w:t>
      </w:r>
      <w:r w:rsidR="00C83C54" w:rsidRPr="00C83C54">
        <w:rPr>
          <w:rFonts w:ascii="Arial" w:eastAsia="Calibri" w:hAnsi="Arial" w:cs="Arial"/>
          <w:sz w:val="22"/>
          <w:szCs w:val="22"/>
        </w:rPr>
        <w:t>Secretario favor de dar cuenta del asunto</w:t>
      </w:r>
      <w:r w:rsidR="00C83C54">
        <w:rPr>
          <w:rFonts w:ascii="Arial" w:eastAsia="Calibri" w:hAnsi="Arial" w:cs="Arial"/>
          <w:sz w:val="22"/>
          <w:szCs w:val="22"/>
        </w:rPr>
        <w:t xml:space="preserve">. - - - - - - - - - </w:t>
      </w:r>
    </w:p>
    <w:p w14:paraId="17541656" w14:textId="772831C8" w:rsidR="00E533EF" w:rsidRPr="0039376E" w:rsidRDefault="007F5F6F" w:rsidP="007F5F6F">
      <w:pPr>
        <w:tabs>
          <w:tab w:val="left" w:pos="2910"/>
        </w:tabs>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rPr>
        <w:tab/>
      </w:r>
    </w:p>
    <w:p w14:paraId="426DCA1A" w14:textId="77777777"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38014A6E" w14:textId="4190FD35" w:rsidR="00892D35" w:rsidRDefault="00892D35" w:rsidP="00892D35">
      <w:pPr>
        <w:spacing w:before="30" w:after="30" w:line="360" w:lineRule="auto"/>
        <w:contextualSpacing/>
        <w:mirrorIndents/>
        <w:jc w:val="both"/>
        <w:rPr>
          <w:rFonts w:ascii="Arial" w:eastAsia="Calibri" w:hAnsi="Arial" w:cs="Arial"/>
          <w:sz w:val="22"/>
          <w:szCs w:val="22"/>
        </w:rPr>
      </w:pPr>
      <w:r w:rsidRPr="00892D35">
        <w:rPr>
          <w:rFonts w:ascii="Arial" w:eastAsia="Calibri" w:hAnsi="Arial" w:cs="Arial"/>
          <w:noProof/>
          <w:sz w:val="22"/>
          <w:szCs w:val="22"/>
          <w:lang w:eastAsia="es-MX"/>
        </w:rPr>
        <w:t xml:space="preserve">Muchas gracias comisionada, con la venia del consejo, doy cuenta de la recomendación </w:t>
      </w:r>
      <w:r w:rsidRPr="00892D35">
        <w:rPr>
          <w:rFonts w:ascii="Arial" w:eastAsia="Calibri" w:hAnsi="Arial" w:cs="Arial"/>
          <w:b/>
          <w:noProof/>
          <w:sz w:val="22"/>
          <w:szCs w:val="22"/>
          <w:lang w:eastAsia="es-MX"/>
        </w:rPr>
        <w:t>número 005/2020</w:t>
      </w:r>
      <w:r w:rsidRPr="00892D35">
        <w:rPr>
          <w:rFonts w:ascii="Arial" w:eastAsia="Calibri" w:hAnsi="Arial" w:cs="Arial"/>
          <w:noProof/>
          <w:sz w:val="22"/>
          <w:szCs w:val="22"/>
          <w:lang w:eastAsia="es-MX"/>
        </w:rPr>
        <w:t>, dirigida al Honorab</w:t>
      </w:r>
      <w:r>
        <w:rPr>
          <w:rFonts w:ascii="Arial" w:eastAsia="Calibri" w:hAnsi="Arial" w:cs="Arial"/>
          <w:noProof/>
          <w:sz w:val="22"/>
          <w:szCs w:val="22"/>
          <w:lang w:eastAsia="es-MX"/>
        </w:rPr>
        <w:t>le Ayuntamiento Constitucional d</w:t>
      </w:r>
      <w:r w:rsidRPr="00892D35">
        <w:rPr>
          <w:rFonts w:ascii="Arial" w:eastAsia="Calibri" w:hAnsi="Arial" w:cs="Arial"/>
          <w:noProof/>
          <w:sz w:val="22"/>
          <w:szCs w:val="22"/>
          <w:lang w:eastAsia="es-MX"/>
        </w:rPr>
        <w:t>e San Antonino Castillo Velasco, Oaxaca en su calidad de sujeto obligado, esta recomendación, se encuentra motivada con los elementos de la emergencia sanitaria generada por el virus SARS-CoV2 (COVID-19) y fundando en lo dispuesto por los artículos 2 y 10 fracciones II y VII, 15, 87 fracción IV incisos a) y g), y, 88 fracciones I y VIII de la Ley de Transparencia y Acceso a la Información Pública para el Estado de Oaxaca; y, 5 fracción XIV del Reglamento Interno del Instituto de Acceso a la Información Pública y Protección de Datos Personales del Estado de Oaxaca, esto, para que publique de manera proactiva en los medios electrónicos de los que disponga, de manera enunciativa y no limitativa, los programas de prevención, protocolos, filtros sanitarios y acciones que este implementando con mot</w:t>
      </w:r>
      <w:r>
        <w:rPr>
          <w:rFonts w:ascii="Arial" w:eastAsia="Calibri" w:hAnsi="Arial" w:cs="Arial"/>
          <w:noProof/>
          <w:sz w:val="22"/>
          <w:szCs w:val="22"/>
          <w:lang w:eastAsia="es-MX"/>
        </w:rPr>
        <w:t xml:space="preserve">ivo de la emergencia sanitaria. </w:t>
      </w:r>
      <w:r w:rsidRPr="00892D35">
        <w:rPr>
          <w:rFonts w:ascii="Arial" w:eastAsia="Calibri" w:hAnsi="Arial" w:cs="Arial"/>
          <w:noProof/>
          <w:sz w:val="22"/>
          <w:szCs w:val="22"/>
          <w:lang w:eastAsia="es-MX"/>
        </w:rPr>
        <w:t>Es cuánto. Comisionada, Comisionados</w:t>
      </w:r>
      <w:r w:rsidR="00DD063A">
        <w:rPr>
          <w:rFonts w:ascii="Arial" w:eastAsia="Calibri" w:hAnsi="Arial" w:cs="Arial"/>
          <w:sz w:val="22"/>
          <w:szCs w:val="22"/>
        </w:rPr>
        <w:t xml:space="preserve">. </w:t>
      </w:r>
      <w:r w:rsidR="00841E30">
        <w:rPr>
          <w:rFonts w:ascii="Arial" w:eastAsia="Calibri" w:hAnsi="Arial" w:cs="Arial"/>
          <w:sz w:val="22"/>
          <w:szCs w:val="22"/>
        </w:rPr>
        <w:t xml:space="preserve"> - - - - - - - </w:t>
      </w:r>
      <w:r>
        <w:rPr>
          <w:rFonts w:ascii="Arial" w:eastAsia="Calibri" w:hAnsi="Arial" w:cs="Arial"/>
          <w:sz w:val="22"/>
          <w:szCs w:val="22"/>
        </w:rPr>
        <w:t>- - - - - - - - - - -</w:t>
      </w:r>
    </w:p>
    <w:p w14:paraId="352034F7" w14:textId="77777777" w:rsidR="00892D35" w:rsidRDefault="00892D35" w:rsidP="00892D35">
      <w:pPr>
        <w:spacing w:before="30" w:after="30" w:line="360" w:lineRule="auto"/>
        <w:contextualSpacing/>
        <w:mirrorIndents/>
        <w:jc w:val="both"/>
        <w:rPr>
          <w:rFonts w:ascii="Arial" w:eastAsia="Calibri" w:hAnsi="Arial" w:cs="Arial"/>
          <w:sz w:val="22"/>
          <w:szCs w:val="22"/>
        </w:rPr>
      </w:pPr>
    </w:p>
    <w:p w14:paraId="249129DE" w14:textId="2B11BEBE" w:rsidR="00892D35" w:rsidRDefault="00892D35" w:rsidP="00892D35">
      <w:pPr>
        <w:spacing w:before="30" w:after="30" w:line="360" w:lineRule="auto"/>
        <w:contextualSpacing/>
        <w:mirrorIndents/>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w:t>
      </w:r>
    </w:p>
    <w:p w14:paraId="62CF37E4" w14:textId="7B1047C2" w:rsidR="00892D35" w:rsidRDefault="00892D35" w:rsidP="00892D35">
      <w:pPr>
        <w:spacing w:before="30" w:after="30" w:line="360" w:lineRule="auto"/>
        <w:contextualSpacing/>
        <w:mirrorIndents/>
        <w:jc w:val="both"/>
        <w:rPr>
          <w:rFonts w:ascii="Arial" w:eastAsia="Calibri" w:hAnsi="Arial" w:cs="Arial"/>
          <w:noProof/>
          <w:sz w:val="22"/>
          <w:szCs w:val="22"/>
          <w:lang w:eastAsia="es-MX"/>
        </w:rPr>
      </w:pPr>
      <w:r w:rsidRPr="00892D35">
        <w:rPr>
          <w:rFonts w:ascii="Arial" w:eastAsia="Calibri" w:hAnsi="Arial" w:cs="Arial"/>
          <w:noProof/>
          <w:sz w:val="22"/>
          <w:szCs w:val="22"/>
          <w:lang w:eastAsia="es-MX"/>
        </w:rPr>
        <w:t>Muchas gracias Secretario General, antes de continuar con la votación de la recomendación 005/2020, cedemos el uso de la voz al Comisionado Lic. Fernando Rodolfo Gómez Cuevas para que amplíe la recomendación que acaba de dar cuenta el Secretario General de Acuerdos</w:t>
      </w:r>
      <w:r>
        <w:rPr>
          <w:rFonts w:ascii="Arial" w:eastAsia="Calibri" w:hAnsi="Arial" w:cs="Arial"/>
          <w:noProof/>
          <w:sz w:val="22"/>
          <w:szCs w:val="22"/>
          <w:lang w:eastAsia="es-MX"/>
        </w:rPr>
        <w:t xml:space="preserve">. - - - - - - - - - - - - - - - - - - - - - - - - - - - - - - - - - - - - - - - - - - - - - - - - - - - - - - - - - - </w:t>
      </w:r>
    </w:p>
    <w:p w14:paraId="5C429968" w14:textId="77777777" w:rsidR="00892D35" w:rsidRDefault="00892D35" w:rsidP="00892D35">
      <w:pPr>
        <w:spacing w:line="360" w:lineRule="auto"/>
        <w:jc w:val="both"/>
        <w:rPr>
          <w:rFonts w:ascii="Arial" w:eastAsia="Times New Roman" w:hAnsi="Arial" w:cs="Arial"/>
          <w:b/>
          <w:bCs/>
          <w:sz w:val="22"/>
          <w:szCs w:val="22"/>
          <w:lang w:eastAsia="es-ES"/>
        </w:rPr>
      </w:pPr>
    </w:p>
    <w:p w14:paraId="3CB02E86" w14:textId="77777777" w:rsidR="00892D35" w:rsidRDefault="00892D35" w:rsidP="00892D35">
      <w:pPr>
        <w:spacing w:line="360" w:lineRule="auto"/>
        <w:jc w:val="both"/>
        <w:rPr>
          <w:rFonts w:ascii="Arial" w:eastAsia="Times New Roman" w:hAnsi="Arial" w:cs="Arial"/>
          <w:b/>
          <w:bCs/>
          <w:sz w:val="22"/>
          <w:szCs w:val="22"/>
          <w:lang w:eastAsia="es-ES"/>
        </w:rPr>
      </w:pPr>
      <w:r w:rsidRPr="0039376E">
        <w:rPr>
          <w:rFonts w:ascii="Arial" w:eastAsia="Times New Roman" w:hAnsi="Arial" w:cs="Arial"/>
          <w:b/>
          <w:bCs/>
          <w:sz w:val="22"/>
          <w:szCs w:val="22"/>
          <w:lang w:eastAsia="es-ES"/>
        </w:rPr>
        <w:t>Comisionado Licenciado Fernando Rodolfo Gómez Cuevas:</w:t>
      </w:r>
    </w:p>
    <w:p w14:paraId="0A99787E" w14:textId="724EA58E" w:rsidR="00892D35" w:rsidRPr="00856DF7" w:rsidRDefault="00723DD3" w:rsidP="00892D35">
      <w:pPr>
        <w:spacing w:before="30" w:after="30" w:line="360" w:lineRule="auto"/>
        <w:contextualSpacing/>
        <w:mirrorIndents/>
        <w:jc w:val="both"/>
        <w:rPr>
          <w:rFonts w:ascii="Arial" w:eastAsia="Calibri" w:hAnsi="Arial" w:cs="Arial"/>
          <w:noProof/>
          <w:sz w:val="22"/>
          <w:szCs w:val="22"/>
          <w:lang w:eastAsia="es-MX"/>
        </w:rPr>
      </w:pPr>
      <w:r w:rsidRPr="0083072C">
        <w:rPr>
          <w:rFonts w:ascii="Arial" w:eastAsia="Calibri" w:hAnsi="Arial" w:cs="Arial"/>
          <w:noProof/>
          <w:sz w:val="22"/>
          <w:szCs w:val="22"/>
          <w:lang w:eastAsia="es-MX"/>
        </w:rPr>
        <mc:AlternateContent>
          <mc:Choice Requires="wps">
            <w:drawing>
              <wp:anchor distT="0" distB="0" distL="114300" distR="114300" simplePos="0" relativeHeight="251688960" behindDoc="0" locked="0" layoutInCell="1" allowOverlap="1" wp14:anchorId="40BD08FD" wp14:editId="593BB85C">
                <wp:simplePos x="0" y="0"/>
                <wp:positionH relativeFrom="rightMargin">
                  <wp:posOffset>83820</wp:posOffset>
                </wp:positionH>
                <wp:positionV relativeFrom="paragraph">
                  <wp:posOffset>1485900</wp:posOffset>
                </wp:positionV>
                <wp:extent cx="209550" cy="45085"/>
                <wp:effectExtent l="57150" t="38100" r="76200" b="88265"/>
                <wp:wrapNone/>
                <wp:docPr id="19" name="15 Flecha derecha"/>
                <wp:cNvGraphicFramePr/>
                <a:graphic xmlns:a="http://schemas.openxmlformats.org/drawingml/2006/main">
                  <a:graphicData uri="http://schemas.microsoft.com/office/word/2010/wordprocessingShape">
                    <wps:wsp>
                      <wps:cNvSpPr/>
                      <wps:spPr>
                        <a:xfrm>
                          <a:off x="0" y="0"/>
                          <a:ext cx="209550" cy="4508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A2A413" id="15 Flecha derecha" o:spid="_x0000_s1026" type="#_x0000_t13" style="position:absolute;margin-left:6.6pt;margin-top:117pt;width:16.5pt;height:3.55pt;z-index:25168896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" adj="19276" fillcolor="#bcbcbc">
                <v:fill color2="#ededed" rotate="t" angle="180" colors="0 #bcbcbc;22938f #d0d0d0;1 #ededed" focus="100%" type="gradient"/>
                <v:shadow on="t" color="black" opacity="24903f" origin=",.5" offset="0,.55556mm"/>
                <w10:wrap anchorx="margin"/>
              </v:shape>
            </w:pict>
          </mc:Fallback>
        </mc:AlternateContent>
      </w:r>
      <w:r>
        <w:rPr>
          <w:rFonts w:ascii="Arial" w:eastAsia="Calibri" w:hAnsi="Arial" w:cs="Arial"/>
          <w:noProof/>
          <w:sz w:val="22"/>
          <w:szCs w:val="22"/>
          <w:lang w:eastAsia="es-MX"/>
        </w:rPr>
        <w:t xml:space="preserve">Muchas gracias presidenta nuevamente, agradezo, compañero comisionado. </w:t>
      </w:r>
      <w:r w:rsidR="00892D35" w:rsidRPr="00892D35">
        <w:rPr>
          <w:rFonts w:ascii="Arial" w:eastAsia="Calibri" w:hAnsi="Arial" w:cs="Arial"/>
          <w:noProof/>
          <w:sz w:val="22"/>
          <w:szCs w:val="22"/>
          <w:lang w:eastAsia="es-MX"/>
        </w:rPr>
        <w:t>En esta sesión ordinaria, someto a la consideración de este consejo General, la Recomendación que en caso de aprobarse sería la 005/ 2020, en esta ocasión, dirigida al Ho</w:t>
      </w:r>
      <w:r w:rsidR="00892D35">
        <w:rPr>
          <w:rFonts w:ascii="Arial" w:eastAsia="Calibri" w:hAnsi="Arial" w:cs="Arial"/>
          <w:noProof/>
          <w:sz w:val="22"/>
          <w:szCs w:val="22"/>
          <w:lang w:eastAsia="es-MX"/>
        </w:rPr>
        <w:t>norable Ayuntamiento Municipal d</w:t>
      </w:r>
      <w:r w:rsidR="00892D35" w:rsidRPr="00892D35">
        <w:rPr>
          <w:rFonts w:ascii="Arial" w:eastAsia="Calibri" w:hAnsi="Arial" w:cs="Arial"/>
          <w:noProof/>
          <w:sz w:val="22"/>
          <w:szCs w:val="22"/>
          <w:lang w:eastAsia="es-MX"/>
        </w:rPr>
        <w:t>e San Antonino Castillo Velasco, Oaxaca, en</w:t>
      </w:r>
      <w:r w:rsidR="00892D35">
        <w:rPr>
          <w:rFonts w:ascii="Arial" w:eastAsia="Calibri" w:hAnsi="Arial" w:cs="Arial"/>
          <w:noProof/>
          <w:sz w:val="22"/>
          <w:szCs w:val="22"/>
          <w:lang w:eastAsia="es-MX"/>
        </w:rPr>
        <w:t xml:space="preserve"> su calidad de sujeto obligado. </w:t>
      </w:r>
      <w:r w:rsidR="00892D35" w:rsidRPr="00892D35">
        <w:rPr>
          <w:rFonts w:ascii="Arial" w:eastAsia="Calibri" w:hAnsi="Arial" w:cs="Arial"/>
          <w:noProof/>
          <w:sz w:val="22"/>
          <w:szCs w:val="22"/>
          <w:lang w:eastAsia="es-MX"/>
        </w:rPr>
        <w:t xml:space="preserve">Esto, con el objeto de que el citado Ayuntamiento de San Antonino Castillo Velasco, Oaxaca, publique de manera proactiva en los medios electrónicos o alternativos que disponga, de manera enunciativa y no limitativa, los programas de prevención, </w:t>
      </w:r>
      <w:r w:rsidR="00892D35" w:rsidRPr="00892D35">
        <w:rPr>
          <w:rFonts w:ascii="Arial" w:eastAsia="Calibri" w:hAnsi="Arial" w:cs="Arial"/>
          <w:noProof/>
          <w:sz w:val="22"/>
          <w:szCs w:val="22"/>
          <w:lang w:eastAsia="es-MX"/>
        </w:rPr>
        <w:lastRenderedPageBreak/>
        <w:t>protocolos, filtros sanitarios y acciones que este implementando con motivo de la emergencia sanitaria generada por el virus SARS-CoV2 (COVID-19); así como la Información en datos abiertos del número de personas o establecimientos que han sido sancionados por incumplimiento de las medidas sanitarias impuestas, información desagregada por tipo de sanción, establecimiento, género y edad, según sea el caso; así mismo la información específica correspondie</w:t>
      </w:r>
      <w:r w:rsidR="00892D35">
        <w:rPr>
          <w:rFonts w:ascii="Arial" w:eastAsia="Calibri" w:hAnsi="Arial" w:cs="Arial"/>
          <w:noProof/>
          <w:sz w:val="22"/>
          <w:szCs w:val="22"/>
          <w:lang w:eastAsia="es-MX"/>
        </w:rPr>
        <w:t xml:space="preserve">nte al día 22 de julio de 2020. </w:t>
      </w:r>
      <w:r w:rsidR="00892D35" w:rsidRPr="00892D35">
        <w:rPr>
          <w:rFonts w:ascii="Arial" w:eastAsia="Calibri" w:hAnsi="Arial" w:cs="Arial"/>
          <w:noProof/>
          <w:sz w:val="22"/>
          <w:szCs w:val="22"/>
          <w:lang w:eastAsia="es-MX"/>
        </w:rPr>
        <w:t>Lo anterior, toda vez que a la fecha cuenta con un total de 48 casos confirmados del virus SARS-CoV2, y que el pasado 22 de julio, llevó a cabo a cabo actividades por el festejo del “Lunes del Cerro”, aun cuando el semáforo epidemiológico se encuentra en color rojo, es por estas razones que se considera de interés para la ciudadanía, la información que en la presente recomendación se solicita h</w:t>
      </w:r>
      <w:r w:rsidR="00892D35">
        <w:rPr>
          <w:rFonts w:ascii="Arial" w:eastAsia="Calibri" w:hAnsi="Arial" w:cs="Arial"/>
          <w:noProof/>
          <w:sz w:val="22"/>
          <w:szCs w:val="22"/>
          <w:lang w:eastAsia="es-MX"/>
        </w:rPr>
        <w:t xml:space="preserve">aga pública de manera proactiva. </w:t>
      </w:r>
      <w:r w:rsidR="00892D35" w:rsidRPr="00892D35">
        <w:rPr>
          <w:rFonts w:ascii="Arial" w:eastAsia="Calibri" w:hAnsi="Arial" w:cs="Arial"/>
          <w:noProof/>
          <w:sz w:val="22"/>
          <w:szCs w:val="22"/>
          <w:lang w:eastAsia="es-MX"/>
        </w:rPr>
        <w:t>Compañera y Compañero Comisionado, solicito su voto a favor, ya que sin duda este ejercicio será para beneficio de la ciudadanía que reclama información, y fomentará en los sujetos obligados estas buenas prácticas de publicación y difusión de información con un objeto claro enfocado en las necesidades de la sociedad en esta emergencia sanitaria, además confío y reconozco la disposición de los sujetos obligados de cont</w:t>
      </w:r>
      <w:r w:rsidR="00892D35">
        <w:rPr>
          <w:rFonts w:ascii="Arial" w:eastAsia="Calibri" w:hAnsi="Arial" w:cs="Arial"/>
          <w:noProof/>
          <w:sz w:val="22"/>
          <w:szCs w:val="22"/>
          <w:lang w:eastAsia="es-MX"/>
        </w:rPr>
        <w:t xml:space="preserve">ribuir con este órgano garante. Muchas gracias. </w:t>
      </w:r>
    </w:p>
    <w:p w14:paraId="7DA87556" w14:textId="77BDCD7C" w:rsidR="00DD063A" w:rsidRDefault="00DD063A" w:rsidP="00841E30">
      <w:pPr>
        <w:spacing w:before="30" w:after="30" w:line="360" w:lineRule="auto"/>
        <w:contextualSpacing/>
        <w:mirrorIndents/>
        <w:jc w:val="both"/>
        <w:rPr>
          <w:rFonts w:ascii="Arial" w:eastAsia="Calibri" w:hAnsi="Arial" w:cs="Arial"/>
          <w:b/>
          <w:sz w:val="22"/>
          <w:szCs w:val="22"/>
        </w:rPr>
      </w:pPr>
    </w:p>
    <w:p w14:paraId="5965BDBB" w14:textId="46712515" w:rsidR="00841E30" w:rsidRDefault="00841E30" w:rsidP="00841E30">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sidR="00D51BA9">
        <w:rPr>
          <w:rFonts w:ascii="Arial" w:eastAsia="Calibri" w:hAnsi="Arial" w:cs="Arial"/>
          <w:b/>
          <w:sz w:val="22"/>
          <w:szCs w:val="22"/>
        </w:rPr>
        <w:t>:</w:t>
      </w:r>
      <w:r>
        <w:rPr>
          <w:rFonts w:ascii="Arial" w:eastAsia="Calibri" w:hAnsi="Arial" w:cs="Arial"/>
          <w:sz w:val="22"/>
          <w:szCs w:val="22"/>
          <w:shd w:val="clear" w:color="auto" w:fill="FFFFFF"/>
        </w:rPr>
        <w:t xml:space="preserve"> </w:t>
      </w:r>
    </w:p>
    <w:p w14:paraId="2642936B" w14:textId="68E1B6F9" w:rsidR="00214AF0" w:rsidRDefault="00723DD3" w:rsidP="0039376E">
      <w:pPr>
        <w:spacing w:line="360" w:lineRule="auto"/>
        <w:jc w:val="both"/>
        <w:rPr>
          <w:rFonts w:ascii="Arial" w:eastAsia="Calibri" w:hAnsi="Arial" w:cs="Arial"/>
          <w:sz w:val="22"/>
          <w:szCs w:val="22"/>
        </w:rPr>
      </w:pPr>
      <w:r>
        <w:rPr>
          <w:rFonts w:ascii="Arial" w:eastAsia="Calibri" w:hAnsi="Arial" w:cs="Arial"/>
          <w:sz w:val="22"/>
          <w:szCs w:val="22"/>
        </w:rPr>
        <w:t>Muchas g</w:t>
      </w:r>
      <w:r w:rsidR="00892D35" w:rsidRPr="00892D35">
        <w:rPr>
          <w:rFonts w:ascii="Arial" w:eastAsia="Calibri" w:hAnsi="Arial" w:cs="Arial"/>
          <w:sz w:val="22"/>
          <w:szCs w:val="22"/>
        </w:rPr>
        <w:t>racias, Comisionado. Ahora bien, Comisionados, procederé a recabar el sentido de nuestro voto sobre la Recomendación que se acaba de dar cuenta</w:t>
      </w:r>
      <w:r w:rsidR="0039376E" w:rsidRPr="0039376E">
        <w:rPr>
          <w:rFonts w:ascii="Arial" w:eastAsia="Calibri" w:hAnsi="Arial" w:cs="Arial"/>
          <w:sz w:val="22"/>
          <w:szCs w:val="22"/>
        </w:rPr>
        <w:t>.</w:t>
      </w:r>
      <w:r w:rsidR="00B65636">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w:t>
      </w:r>
    </w:p>
    <w:p w14:paraId="6723C4B8" w14:textId="77777777" w:rsidR="00E533EF" w:rsidRPr="00E533EF" w:rsidRDefault="00E533EF" w:rsidP="0039376E">
      <w:pPr>
        <w:spacing w:line="360" w:lineRule="auto"/>
        <w:jc w:val="both"/>
        <w:rPr>
          <w:rFonts w:ascii="Arial" w:eastAsia="Calibri" w:hAnsi="Arial" w:cs="Arial"/>
          <w:sz w:val="22"/>
          <w:szCs w:val="22"/>
        </w:rPr>
      </w:pPr>
    </w:p>
    <w:p w14:paraId="6A01BAC6" w14:textId="38A15510" w:rsidR="00841E30" w:rsidRDefault="00841E30" w:rsidP="00337FCE">
      <w:pPr>
        <w:spacing w:line="360" w:lineRule="auto"/>
        <w:jc w:val="both"/>
        <w:rPr>
          <w:rFonts w:ascii="Arial" w:eastAsia="Calibri" w:hAnsi="Arial" w:cs="Arial"/>
          <w:sz w:val="22"/>
          <w:szCs w:val="22"/>
        </w:rPr>
      </w:pPr>
      <w:r w:rsidRPr="0039376E">
        <w:rPr>
          <w:rFonts w:ascii="Arial" w:eastAsia="Calibri" w:hAnsi="Arial" w:cs="Arial"/>
          <w:b/>
          <w:sz w:val="22"/>
          <w:szCs w:val="22"/>
        </w:rPr>
        <w:t>Comisionado Lic</w:t>
      </w:r>
      <w:r w:rsidR="00E533EF">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Pr>
          <w:rFonts w:ascii="Arial" w:eastAsia="Calibri" w:hAnsi="Arial" w:cs="Arial"/>
          <w:sz w:val="22"/>
          <w:szCs w:val="22"/>
        </w:rPr>
        <w:t>A</w:t>
      </w:r>
      <w:r w:rsidRPr="0039376E">
        <w:rPr>
          <w:rFonts w:ascii="Arial" w:eastAsia="Calibri" w:hAnsi="Arial" w:cs="Arial"/>
          <w:sz w:val="22"/>
          <w:szCs w:val="22"/>
        </w:rPr>
        <w:t xml:space="preserve"> favor</w:t>
      </w:r>
      <w:r w:rsidR="00723DD3">
        <w:rPr>
          <w:rFonts w:ascii="Arial" w:eastAsia="Calibri" w:hAnsi="Arial" w:cs="Arial"/>
          <w:sz w:val="22"/>
          <w:szCs w:val="22"/>
        </w:rPr>
        <w:t xml:space="preserve"> mi voto</w:t>
      </w:r>
      <w:r>
        <w:rPr>
          <w:rFonts w:ascii="Arial" w:eastAsia="Calibri" w:hAnsi="Arial" w:cs="Arial"/>
          <w:sz w:val="22"/>
          <w:szCs w:val="22"/>
        </w:rPr>
        <w:t xml:space="preserve">. - - - - - - - </w:t>
      </w:r>
    </w:p>
    <w:p w14:paraId="5F671F2F" w14:textId="42CC1EFA" w:rsidR="00841E30" w:rsidRPr="0039376E" w:rsidRDefault="00841E30" w:rsidP="00337FC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 a favor. - - - - -</w:t>
      </w:r>
      <w:r w:rsidR="00DD063A">
        <w:rPr>
          <w:rFonts w:ascii="Arial" w:eastAsia="Calibri" w:hAnsi="Arial" w:cs="Arial"/>
          <w:sz w:val="22"/>
          <w:szCs w:val="22"/>
        </w:rPr>
        <w:t xml:space="preserve"> </w:t>
      </w:r>
    </w:p>
    <w:p w14:paraId="3544F6FE" w14:textId="4BD598F9" w:rsidR="0039376E" w:rsidRPr="0039376E" w:rsidRDefault="00841E30" w:rsidP="00337FC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D51BA9">
        <w:rPr>
          <w:rFonts w:ascii="Arial" w:eastAsia="Calibri" w:hAnsi="Arial" w:cs="Arial"/>
          <w:sz w:val="22"/>
          <w:szCs w:val="22"/>
        </w:rPr>
        <w:t>M</w:t>
      </w:r>
      <w:r w:rsidR="00D51BA9" w:rsidRPr="00D51BA9">
        <w:rPr>
          <w:rFonts w:ascii="Arial" w:eastAsia="Calibri" w:hAnsi="Arial" w:cs="Arial"/>
          <w:sz w:val="22"/>
          <w:szCs w:val="22"/>
        </w:rPr>
        <w:t>i voto</w:t>
      </w:r>
      <w:r w:rsidR="00DD063A">
        <w:rPr>
          <w:rFonts w:ascii="Arial" w:eastAsia="Calibri" w:hAnsi="Arial" w:cs="Arial"/>
          <w:sz w:val="22"/>
          <w:szCs w:val="22"/>
        </w:rPr>
        <w:t xml:space="preserve"> es</w:t>
      </w:r>
      <w:r w:rsidR="00D51BA9">
        <w:rPr>
          <w:rFonts w:ascii="Arial" w:eastAsia="Calibri" w:hAnsi="Arial" w:cs="Arial"/>
          <w:sz w:val="22"/>
          <w:szCs w:val="22"/>
        </w:rPr>
        <w:t xml:space="preserve"> </w:t>
      </w:r>
      <w:r w:rsidR="00D51BA9" w:rsidRPr="00D51BA9">
        <w:rPr>
          <w:rFonts w:ascii="Arial" w:eastAsia="Calibri" w:hAnsi="Arial" w:cs="Arial"/>
          <w:sz w:val="22"/>
          <w:szCs w:val="22"/>
        </w:rPr>
        <w:t xml:space="preserve">a favor. </w:t>
      </w:r>
      <w:r w:rsidR="00892D35" w:rsidRPr="00892D35">
        <w:rPr>
          <w:rFonts w:ascii="Arial" w:eastAsia="Calibri" w:hAnsi="Arial" w:cs="Arial"/>
          <w:sz w:val="22"/>
          <w:szCs w:val="22"/>
        </w:rPr>
        <w:t>En consecuencia, se aprueba por unanimidad de votos la Recomendación presentada por el Comisionado Lic. Fernando Rodolfo Gómez Cuevas y se instruye al Secretario General de Acuerdos, dar cumplimiento en los términos legales y administrativos correspondientes</w:t>
      </w:r>
      <w:r w:rsidR="008668D2" w:rsidRPr="008668D2">
        <w:rPr>
          <w:rFonts w:ascii="Arial" w:eastAsia="Calibri" w:hAnsi="Arial" w:cs="Arial"/>
          <w:sz w:val="22"/>
          <w:szCs w:val="22"/>
        </w:rPr>
        <w:t>.</w:t>
      </w:r>
      <w:r w:rsidR="008668D2">
        <w:rPr>
          <w:rFonts w:ascii="Arial" w:eastAsia="Calibri" w:hAnsi="Arial" w:cs="Arial"/>
          <w:sz w:val="22"/>
          <w:szCs w:val="22"/>
        </w:rPr>
        <w:t xml:space="preserve"> </w:t>
      </w:r>
    </w:p>
    <w:p w14:paraId="5D1EC4E7" w14:textId="77777777" w:rsidR="00B65636" w:rsidRPr="0039376E" w:rsidRDefault="00B65636" w:rsidP="0039376E">
      <w:pPr>
        <w:spacing w:line="360" w:lineRule="auto"/>
        <w:jc w:val="both"/>
        <w:rPr>
          <w:rFonts w:ascii="Arial" w:eastAsia="Calibri" w:hAnsi="Arial" w:cs="Arial"/>
          <w:b/>
          <w:sz w:val="22"/>
          <w:szCs w:val="22"/>
        </w:rPr>
      </w:pPr>
    </w:p>
    <w:p w14:paraId="5035078C" w14:textId="311D6912" w:rsidR="0039376E" w:rsidRPr="0039376E" w:rsidRDefault="00D51BA9"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sidR="0039376E" w:rsidRPr="0039376E">
        <w:rPr>
          <w:rFonts w:ascii="Arial" w:eastAsia="Calibri" w:hAnsi="Arial" w:cs="Arial"/>
          <w:b/>
          <w:sz w:val="22"/>
          <w:szCs w:val="22"/>
        </w:rPr>
        <w:t>:</w:t>
      </w:r>
    </w:p>
    <w:p w14:paraId="7D308C01" w14:textId="77777777" w:rsidR="00723DD3" w:rsidRDefault="00DD063A" w:rsidP="008668D2">
      <w:pPr>
        <w:spacing w:line="360" w:lineRule="auto"/>
        <w:jc w:val="both"/>
        <w:rPr>
          <w:rFonts w:ascii="Arial" w:eastAsia="Calibri" w:hAnsi="Arial" w:cs="Arial"/>
          <w:sz w:val="22"/>
          <w:szCs w:val="22"/>
        </w:rPr>
      </w:pPr>
      <w:r>
        <w:rPr>
          <w:rFonts w:ascii="Arial" w:eastAsia="Calibri" w:hAnsi="Arial" w:cs="Arial"/>
          <w:sz w:val="22"/>
          <w:szCs w:val="22"/>
        </w:rPr>
        <w:t>Continuamos con el desahogo den punto numero</w:t>
      </w:r>
      <w:r w:rsidR="008668D2">
        <w:rPr>
          <w:rFonts w:ascii="Arial" w:eastAsia="Calibri" w:hAnsi="Arial" w:cs="Arial"/>
          <w:sz w:val="22"/>
          <w:szCs w:val="22"/>
        </w:rPr>
        <w:t xml:space="preserve"> 9 </w:t>
      </w:r>
      <w:r>
        <w:rPr>
          <w:rFonts w:ascii="Arial" w:eastAsia="Calibri" w:hAnsi="Arial" w:cs="Arial"/>
          <w:sz w:val="22"/>
          <w:szCs w:val="22"/>
        </w:rPr>
        <w:t>(nueve</w:t>
      </w:r>
      <w:r w:rsidR="00892D35">
        <w:rPr>
          <w:rFonts w:ascii="Arial" w:eastAsia="Calibri" w:hAnsi="Arial" w:cs="Arial"/>
          <w:sz w:val="22"/>
          <w:szCs w:val="22"/>
        </w:rPr>
        <w:t>)</w:t>
      </w:r>
      <w:r w:rsidR="00AB1674" w:rsidRPr="00AB1674">
        <w:t xml:space="preserve"> </w:t>
      </w:r>
      <w:r w:rsidR="00892D35" w:rsidRPr="00892D35">
        <w:rPr>
          <w:rFonts w:ascii="Arial" w:eastAsia="Calibri" w:hAnsi="Arial" w:cs="Arial"/>
          <w:sz w:val="22"/>
          <w:szCs w:val="22"/>
        </w:rPr>
        <w:t xml:space="preserve">del orden del día, relativo a la aprobación del </w:t>
      </w:r>
      <w:r w:rsidR="00892D35" w:rsidRPr="00892D35">
        <w:rPr>
          <w:rFonts w:ascii="Arial" w:eastAsia="Calibri" w:hAnsi="Arial" w:cs="Arial"/>
          <w:b/>
          <w:sz w:val="22"/>
          <w:szCs w:val="22"/>
        </w:rPr>
        <w:t>Acuerdo ACDO/CG/IAIP/005/2020</w:t>
      </w:r>
      <w:r w:rsidR="00892D35" w:rsidRPr="00892D35">
        <w:rPr>
          <w:rFonts w:ascii="Arial" w:eastAsia="Calibri" w:hAnsi="Arial" w:cs="Arial"/>
          <w:sz w:val="22"/>
          <w:szCs w:val="22"/>
        </w:rPr>
        <w:t xml:space="preserve"> que emite Consejo General del Instituto de Acceso a la Información Pública y Protección de Datos Personales.</w:t>
      </w:r>
      <w:r w:rsidR="00723DD3">
        <w:rPr>
          <w:rFonts w:ascii="Arial" w:eastAsia="Calibri" w:hAnsi="Arial" w:cs="Arial"/>
          <w:sz w:val="22"/>
          <w:szCs w:val="22"/>
        </w:rPr>
        <w:t xml:space="preserve"> Por lo que solicito al secretario general de acuerdos de cuenta de este asunto</w:t>
      </w:r>
      <w:r w:rsidR="00D51BA9">
        <w:rPr>
          <w:rFonts w:ascii="Arial" w:eastAsia="Calibri" w:hAnsi="Arial" w:cs="Arial"/>
          <w:sz w:val="22"/>
          <w:szCs w:val="22"/>
        </w:rPr>
        <w:t xml:space="preserve"> </w:t>
      </w:r>
      <w:r w:rsidR="0039376E" w:rsidRPr="0039376E">
        <w:rPr>
          <w:rFonts w:ascii="Arial" w:eastAsia="Calibri" w:hAnsi="Arial" w:cs="Arial"/>
          <w:sz w:val="22"/>
          <w:szCs w:val="22"/>
        </w:rPr>
        <w:t xml:space="preserve">- - - - - - - - </w:t>
      </w:r>
      <w:r w:rsidR="00B375BC">
        <w:rPr>
          <w:rFonts w:ascii="Arial" w:eastAsia="Calibri" w:hAnsi="Arial" w:cs="Arial"/>
          <w:sz w:val="22"/>
          <w:szCs w:val="22"/>
        </w:rPr>
        <w:t xml:space="preserve">- - - - - - </w:t>
      </w:r>
      <w:r w:rsidR="00723DD3">
        <w:rPr>
          <w:rFonts w:ascii="Arial" w:eastAsia="Calibri" w:hAnsi="Arial" w:cs="Arial"/>
          <w:sz w:val="22"/>
          <w:szCs w:val="22"/>
        </w:rPr>
        <w:t xml:space="preserve"> - - - - - - - - - -</w:t>
      </w:r>
    </w:p>
    <w:p w14:paraId="7ED2161F" w14:textId="4A780E8E" w:rsidR="008668D2" w:rsidRPr="00723DD3" w:rsidRDefault="008668D2" w:rsidP="008668D2">
      <w:pPr>
        <w:spacing w:line="360" w:lineRule="auto"/>
        <w:jc w:val="both"/>
        <w:rPr>
          <w:rFonts w:ascii="Arial" w:eastAsia="Calibri" w:hAnsi="Arial" w:cs="Arial"/>
          <w:sz w:val="22"/>
          <w:szCs w:val="22"/>
        </w:rPr>
      </w:pPr>
      <w:r w:rsidRPr="0083072C">
        <w:rPr>
          <w:rFonts w:ascii="Arial" w:eastAsia="Calibri" w:hAnsi="Arial" w:cs="Arial"/>
          <w:b/>
          <w:sz w:val="22"/>
          <w:szCs w:val="22"/>
        </w:rPr>
        <w:lastRenderedPageBreak/>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5CA7917B" w14:textId="33562D48" w:rsidR="008668D2" w:rsidRDefault="00C30661" w:rsidP="008668D2">
      <w:pPr>
        <w:spacing w:line="360" w:lineRule="auto"/>
        <w:jc w:val="both"/>
        <w:rPr>
          <w:rFonts w:ascii="Arial" w:eastAsia="Calibri" w:hAnsi="Arial" w:cs="Arial"/>
          <w:bCs/>
          <w:sz w:val="22"/>
          <w:szCs w:val="22"/>
        </w:rPr>
      </w:pPr>
      <w:r w:rsidRPr="00C30661">
        <w:rPr>
          <w:rFonts w:ascii="Arial" w:eastAsia="Calibri" w:hAnsi="Arial" w:cs="Arial"/>
          <w:bCs/>
          <w:sz w:val="22"/>
          <w:szCs w:val="22"/>
        </w:rPr>
        <w:t xml:space="preserve">Muchas gracias comisionada, con su venia comisionados, doy cuenta del siguiente punto, y se pone a consideración de este pleno el acuerdo identificado con el numeral </w:t>
      </w:r>
      <w:r w:rsidRPr="00723DD3">
        <w:rPr>
          <w:rFonts w:ascii="Arial" w:eastAsia="Calibri" w:hAnsi="Arial" w:cs="Arial"/>
          <w:b/>
          <w:bCs/>
          <w:sz w:val="22"/>
          <w:szCs w:val="22"/>
        </w:rPr>
        <w:t>ACDO/CG/IAIP/005/2020</w:t>
      </w:r>
      <w:r w:rsidRPr="00C30661">
        <w:rPr>
          <w:rFonts w:ascii="Arial" w:eastAsia="Calibri" w:hAnsi="Arial" w:cs="Arial"/>
          <w:bCs/>
          <w:sz w:val="22"/>
          <w:szCs w:val="22"/>
        </w:rPr>
        <w:t>, por el cual este consejo general, aprueba la modificación del resolutivo segundo del acuerdo aprobado en la décima sesión ordinaria de fecha treinta de junio de dos mil veinte, q</w:t>
      </w:r>
      <w:r>
        <w:rPr>
          <w:rFonts w:ascii="Arial" w:eastAsia="Calibri" w:hAnsi="Arial" w:cs="Arial"/>
          <w:bCs/>
          <w:sz w:val="22"/>
          <w:szCs w:val="22"/>
        </w:rPr>
        <w:t xml:space="preserve">uedando de la siguiente manera: </w:t>
      </w:r>
      <w:r w:rsidRPr="00C30661">
        <w:rPr>
          <w:rFonts w:ascii="Arial" w:eastAsia="Calibri" w:hAnsi="Arial" w:cs="Arial"/>
          <w:bCs/>
          <w:sz w:val="22"/>
          <w:szCs w:val="22"/>
        </w:rPr>
        <w:t xml:space="preserve">PUNTO SEGUNDO DEL RESOLUTIVO: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dieciocho de </w:t>
      </w:r>
      <w:r>
        <w:rPr>
          <w:rFonts w:ascii="Arial" w:eastAsia="Calibri" w:hAnsi="Arial" w:cs="Arial"/>
          <w:bCs/>
          <w:sz w:val="22"/>
          <w:szCs w:val="22"/>
        </w:rPr>
        <w:t xml:space="preserve">agosto del año dos mil veinte. </w:t>
      </w:r>
      <w:r w:rsidRPr="00C30661">
        <w:rPr>
          <w:rFonts w:ascii="Arial" w:eastAsia="Calibri" w:hAnsi="Arial" w:cs="Arial"/>
          <w:bCs/>
          <w:sz w:val="22"/>
          <w:szCs w:val="22"/>
        </w:rPr>
        <w:t>Lo anterior, motivado en los considerandos del mismo acuerdo y fundado en lo dispuesto por los incisos a) y b) de la fracción II, e inciso a) de la fracción IV del artículo 87 de la Ley de Transparencia y Acceso a la Información Pública del Estado de Oaxaca; y la fracción XXIV del artículo 5 del Reglamen</w:t>
      </w:r>
      <w:r>
        <w:rPr>
          <w:rFonts w:ascii="Arial" w:eastAsia="Calibri" w:hAnsi="Arial" w:cs="Arial"/>
          <w:bCs/>
          <w:sz w:val="22"/>
          <w:szCs w:val="22"/>
        </w:rPr>
        <w:t xml:space="preserve">to Interno del Estado de Oaxaca. </w:t>
      </w:r>
      <w:r w:rsidRPr="00C30661">
        <w:rPr>
          <w:rFonts w:ascii="Arial" w:eastAsia="Calibri" w:hAnsi="Arial" w:cs="Arial"/>
          <w:bCs/>
          <w:sz w:val="22"/>
          <w:szCs w:val="22"/>
        </w:rPr>
        <w:t>Es cuá</w:t>
      </w:r>
      <w:r>
        <w:rPr>
          <w:rFonts w:ascii="Arial" w:eastAsia="Calibri" w:hAnsi="Arial" w:cs="Arial"/>
          <w:bCs/>
          <w:sz w:val="22"/>
          <w:szCs w:val="22"/>
        </w:rPr>
        <w:t>nto. Comisionada, Comisionados</w:t>
      </w:r>
      <w:r w:rsidR="008668D2">
        <w:rPr>
          <w:rFonts w:ascii="Arial" w:eastAsia="Calibri" w:hAnsi="Arial" w:cs="Arial"/>
          <w:bCs/>
          <w:sz w:val="22"/>
          <w:szCs w:val="22"/>
        </w:rPr>
        <w:t xml:space="preserve">. </w:t>
      </w:r>
      <w:r w:rsidR="00B95D7E">
        <w:rPr>
          <w:rFonts w:ascii="Arial" w:eastAsia="Calibri" w:hAnsi="Arial" w:cs="Arial"/>
          <w:bCs/>
          <w:sz w:val="22"/>
          <w:szCs w:val="22"/>
        </w:rPr>
        <w:t xml:space="preserve">- - - - </w:t>
      </w:r>
    </w:p>
    <w:p w14:paraId="5911DEBC" w14:textId="77777777" w:rsidR="00337FCE" w:rsidRDefault="00337FCE" w:rsidP="00337FCE">
      <w:pPr>
        <w:spacing w:line="360" w:lineRule="auto"/>
        <w:jc w:val="both"/>
        <w:rPr>
          <w:rFonts w:ascii="Arial" w:eastAsia="Calibri" w:hAnsi="Arial" w:cs="Arial"/>
          <w:b/>
          <w:sz w:val="22"/>
          <w:szCs w:val="22"/>
        </w:rPr>
      </w:pPr>
    </w:p>
    <w:p w14:paraId="58D8427F" w14:textId="7B7BD7C7" w:rsidR="00337FCE" w:rsidRPr="0039376E" w:rsidRDefault="00337FCE" w:rsidP="00337FC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785B1241" w14:textId="22FE4D93" w:rsidR="00337FCE" w:rsidRDefault="00723DD3" w:rsidP="008668D2">
      <w:pPr>
        <w:spacing w:line="360" w:lineRule="auto"/>
        <w:jc w:val="both"/>
        <w:rPr>
          <w:rFonts w:ascii="Arial" w:eastAsia="Calibri" w:hAnsi="Arial" w:cs="Arial"/>
          <w:bCs/>
          <w:sz w:val="22"/>
          <w:szCs w:val="22"/>
        </w:rPr>
      </w:pPr>
      <w:r>
        <w:rPr>
          <w:rFonts w:ascii="Arial" w:eastAsia="Calibri" w:hAnsi="Arial" w:cs="Arial"/>
          <w:bCs/>
          <w:sz w:val="22"/>
          <w:szCs w:val="22"/>
        </w:rPr>
        <w:t xml:space="preserve">Muchas gracias secretario, </w:t>
      </w:r>
      <w:r w:rsidR="00C30661" w:rsidRPr="00C30661">
        <w:rPr>
          <w:rFonts w:ascii="Arial" w:eastAsia="Calibri" w:hAnsi="Arial" w:cs="Arial"/>
          <w:bCs/>
          <w:sz w:val="22"/>
          <w:szCs w:val="22"/>
        </w:rPr>
        <w:t>Comisionados. Procederé a recabar el sentido de nuestro voto, respecto del Acuerdo, del que se acaba de dar cuenta</w:t>
      </w:r>
      <w:r w:rsidR="00337FCE" w:rsidRPr="00337FCE">
        <w:rPr>
          <w:rFonts w:ascii="Arial" w:eastAsia="Calibri" w:hAnsi="Arial" w:cs="Arial"/>
          <w:bCs/>
          <w:sz w:val="22"/>
          <w:szCs w:val="22"/>
        </w:rPr>
        <w:t>.</w:t>
      </w:r>
      <w:r w:rsidR="00337FCE">
        <w:rPr>
          <w:rFonts w:ascii="Arial" w:eastAsia="Calibri" w:hAnsi="Arial" w:cs="Arial"/>
          <w:bCs/>
          <w:sz w:val="22"/>
          <w:szCs w:val="22"/>
        </w:rPr>
        <w:t xml:space="preserve"> - - - - - - - - - - - - - - - - - - - - - - - - - - </w:t>
      </w:r>
    </w:p>
    <w:p w14:paraId="333C44B3" w14:textId="77777777" w:rsidR="00337FCE" w:rsidRPr="00B375BC" w:rsidRDefault="00337FCE" w:rsidP="008668D2">
      <w:pPr>
        <w:spacing w:line="360" w:lineRule="auto"/>
        <w:jc w:val="both"/>
        <w:rPr>
          <w:rFonts w:ascii="Arial" w:eastAsia="Calibri" w:hAnsi="Arial" w:cs="Arial"/>
          <w:bCs/>
          <w:sz w:val="22"/>
          <w:szCs w:val="22"/>
        </w:rPr>
      </w:pPr>
    </w:p>
    <w:p w14:paraId="7DFC4504" w14:textId="77777777" w:rsidR="00337FCE" w:rsidRDefault="00337FCE" w:rsidP="00337FCE">
      <w:pPr>
        <w:spacing w:line="360" w:lineRule="auto"/>
        <w:jc w:val="both"/>
        <w:rPr>
          <w:rFonts w:ascii="Arial" w:eastAsia="Calibri" w:hAnsi="Arial" w:cs="Arial"/>
          <w:sz w:val="22"/>
          <w:szCs w:val="22"/>
        </w:rPr>
      </w:pPr>
      <w:r w:rsidRPr="0039376E">
        <w:rPr>
          <w:rFonts w:ascii="Arial" w:eastAsia="Calibri" w:hAnsi="Arial" w:cs="Arial"/>
          <w:b/>
          <w:sz w:val="22"/>
          <w:szCs w:val="22"/>
        </w:rPr>
        <w:t>Comisionado Lic</w:t>
      </w:r>
      <w:r>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Pr>
          <w:rFonts w:ascii="Arial" w:eastAsia="Calibri" w:hAnsi="Arial" w:cs="Arial"/>
          <w:sz w:val="22"/>
          <w:szCs w:val="22"/>
        </w:rPr>
        <w:t>A</w:t>
      </w:r>
      <w:r w:rsidRPr="0039376E">
        <w:rPr>
          <w:rFonts w:ascii="Arial" w:eastAsia="Calibri" w:hAnsi="Arial" w:cs="Arial"/>
          <w:sz w:val="22"/>
          <w:szCs w:val="22"/>
        </w:rPr>
        <w:t xml:space="preserve"> favor</w:t>
      </w:r>
      <w:r>
        <w:rPr>
          <w:rFonts w:ascii="Arial" w:eastAsia="Calibri" w:hAnsi="Arial" w:cs="Arial"/>
          <w:sz w:val="22"/>
          <w:szCs w:val="22"/>
        </w:rPr>
        <w:t>. - - - - - - - - - - - - -</w:t>
      </w:r>
    </w:p>
    <w:p w14:paraId="51F0A03D" w14:textId="77777777" w:rsidR="00337FCE" w:rsidRPr="0039376E" w:rsidRDefault="00337FCE" w:rsidP="00337FC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0116EF3B" w14:textId="1C33E663" w:rsidR="00B95D7E" w:rsidRDefault="00337FCE" w:rsidP="00337FC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M</w:t>
      </w:r>
      <w:r w:rsidRPr="00D51BA9">
        <w:rPr>
          <w:rFonts w:ascii="Arial" w:eastAsia="Calibri" w:hAnsi="Arial" w:cs="Arial"/>
          <w:sz w:val="22"/>
          <w:szCs w:val="22"/>
        </w:rPr>
        <w:t>i voto</w:t>
      </w:r>
      <w:r>
        <w:rPr>
          <w:rFonts w:ascii="Arial" w:eastAsia="Calibri" w:hAnsi="Arial" w:cs="Arial"/>
          <w:sz w:val="22"/>
          <w:szCs w:val="22"/>
        </w:rPr>
        <w:t xml:space="preserve"> es </w:t>
      </w:r>
      <w:r w:rsidRPr="00D51BA9">
        <w:rPr>
          <w:rFonts w:ascii="Arial" w:eastAsia="Calibri" w:hAnsi="Arial" w:cs="Arial"/>
          <w:sz w:val="22"/>
          <w:szCs w:val="22"/>
        </w:rPr>
        <w:t xml:space="preserve">a favor. </w:t>
      </w:r>
      <w:r w:rsidR="00C30661" w:rsidRPr="00C30661">
        <w:rPr>
          <w:rFonts w:ascii="Arial" w:eastAsia="Calibri" w:hAnsi="Arial" w:cs="Arial"/>
          <w:sz w:val="22"/>
          <w:szCs w:val="22"/>
        </w:rPr>
        <w:t>En consecuencia, se aprueba el Acuerdo por unanimidad de votos y se instruye al Secretario General de Acuerdos, dar cumplimiento en los términos legales y administrativos correspondientes</w:t>
      </w:r>
      <w:r w:rsidRPr="008668D2">
        <w:rPr>
          <w:rFonts w:ascii="Arial" w:eastAsia="Calibri" w:hAnsi="Arial" w:cs="Arial"/>
          <w:sz w:val="22"/>
          <w:szCs w:val="22"/>
        </w:rPr>
        <w:t>.</w:t>
      </w:r>
      <w:r>
        <w:rPr>
          <w:rFonts w:ascii="Arial" w:eastAsia="Calibri" w:hAnsi="Arial" w:cs="Arial"/>
          <w:sz w:val="22"/>
          <w:szCs w:val="22"/>
        </w:rPr>
        <w:t xml:space="preserve"> </w:t>
      </w:r>
      <w:r w:rsidRPr="0039376E">
        <w:rPr>
          <w:rFonts w:ascii="Arial" w:eastAsia="Calibri" w:hAnsi="Arial" w:cs="Arial"/>
          <w:sz w:val="22"/>
          <w:szCs w:val="22"/>
        </w:rPr>
        <w:t xml:space="preserve">- - - - - - </w:t>
      </w:r>
      <w:r>
        <w:rPr>
          <w:rFonts w:ascii="Arial" w:eastAsia="Calibri" w:hAnsi="Arial" w:cs="Arial"/>
          <w:sz w:val="22"/>
          <w:szCs w:val="22"/>
        </w:rPr>
        <w:t xml:space="preserve">- - - - - - - - - - - - - - - - - - - </w:t>
      </w:r>
      <w:r w:rsidR="00B95D7E">
        <w:rPr>
          <w:rFonts w:ascii="Arial" w:eastAsia="Calibri" w:hAnsi="Arial" w:cs="Arial"/>
          <w:sz w:val="22"/>
          <w:szCs w:val="22"/>
        </w:rPr>
        <w:t xml:space="preserve">- - - - - - - - - - - - - - - - - - -  - - - - - - - - </w:t>
      </w:r>
    </w:p>
    <w:p w14:paraId="3766D6CE" w14:textId="77777777" w:rsidR="00B95D7E" w:rsidRDefault="00B95D7E" w:rsidP="00337FCE">
      <w:pPr>
        <w:spacing w:line="360" w:lineRule="auto"/>
        <w:jc w:val="both"/>
        <w:rPr>
          <w:rFonts w:ascii="Arial" w:eastAsia="Calibri" w:hAnsi="Arial" w:cs="Arial"/>
          <w:sz w:val="22"/>
          <w:szCs w:val="22"/>
        </w:rPr>
      </w:pPr>
    </w:p>
    <w:p w14:paraId="7AD331BA" w14:textId="77777777" w:rsidR="00723DD3" w:rsidRDefault="00723DD3" w:rsidP="00B95D7E">
      <w:pPr>
        <w:spacing w:line="360" w:lineRule="auto"/>
        <w:jc w:val="both"/>
        <w:rPr>
          <w:rFonts w:ascii="Arial" w:eastAsia="Calibri" w:hAnsi="Arial" w:cs="Arial"/>
          <w:b/>
          <w:sz w:val="22"/>
          <w:szCs w:val="22"/>
        </w:rPr>
      </w:pPr>
    </w:p>
    <w:p w14:paraId="1327AC1A" w14:textId="77777777" w:rsidR="00723DD3" w:rsidRDefault="00723DD3" w:rsidP="00B95D7E">
      <w:pPr>
        <w:spacing w:line="360" w:lineRule="auto"/>
        <w:jc w:val="both"/>
        <w:rPr>
          <w:rFonts w:ascii="Arial" w:eastAsia="Calibri" w:hAnsi="Arial" w:cs="Arial"/>
          <w:b/>
          <w:sz w:val="22"/>
          <w:szCs w:val="22"/>
        </w:rPr>
      </w:pPr>
    </w:p>
    <w:p w14:paraId="51300F84" w14:textId="77777777" w:rsidR="00B95D7E" w:rsidRPr="0039376E" w:rsidRDefault="00B95D7E" w:rsidP="00B95D7E">
      <w:pPr>
        <w:spacing w:line="360" w:lineRule="auto"/>
        <w:jc w:val="both"/>
        <w:rPr>
          <w:rFonts w:ascii="Arial" w:eastAsia="Calibri" w:hAnsi="Arial" w:cs="Arial"/>
          <w:sz w:val="22"/>
          <w:szCs w:val="22"/>
        </w:rPr>
      </w:pPr>
      <w:r w:rsidRPr="0039376E">
        <w:rPr>
          <w:rFonts w:ascii="Arial" w:eastAsia="Calibri" w:hAnsi="Arial" w:cs="Arial"/>
          <w:b/>
          <w:sz w:val="22"/>
          <w:szCs w:val="22"/>
        </w:rPr>
        <w:lastRenderedPageBreak/>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69806C92" w14:textId="7D81EBC9" w:rsidR="008668D2" w:rsidRDefault="00B95D7E" w:rsidP="00D51BA9">
      <w:pPr>
        <w:spacing w:line="360" w:lineRule="auto"/>
        <w:jc w:val="both"/>
        <w:rPr>
          <w:rFonts w:ascii="Arial" w:eastAsia="Calibri" w:hAnsi="Arial" w:cs="Arial"/>
          <w:sz w:val="22"/>
          <w:szCs w:val="22"/>
        </w:rPr>
      </w:pPr>
      <w:r>
        <w:rPr>
          <w:rFonts w:ascii="Arial" w:eastAsia="Calibri" w:hAnsi="Arial" w:cs="Arial"/>
          <w:sz w:val="22"/>
          <w:szCs w:val="22"/>
        </w:rPr>
        <w:t xml:space="preserve">Continuamos con el desahogo den punto numero 10 (diez) </w:t>
      </w:r>
      <w:r w:rsidR="00C30661" w:rsidRPr="00C30661">
        <w:rPr>
          <w:rFonts w:ascii="Arial" w:eastAsia="Calibri" w:hAnsi="Arial" w:cs="Arial"/>
          <w:sz w:val="22"/>
          <w:szCs w:val="22"/>
        </w:rPr>
        <w:t>relativo a la  aprobación del dictamen que emite la Dirección de Asuntos Jurídicos del Instituto de Acceso a la Información Pública y Protección de Datos Personales, para la validación por el Consejo General</w:t>
      </w:r>
      <w:r w:rsidRPr="00337FCE">
        <w:rPr>
          <w:rFonts w:ascii="Arial" w:eastAsia="Calibri" w:hAnsi="Arial" w:cs="Arial"/>
          <w:sz w:val="22"/>
          <w:szCs w:val="22"/>
        </w:rPr>
        <w:t>.</w:t>
      </w:r>
      <w:r w:rsidR="00C30661">
        <w:rPr>
          <w:rFonts w:ascii="Arial" w:eastAsia="Calibri" w:hAnsi="Arial" w:cs="Arial"/>
          <w:sz w:val="22"/>
          <w:szCs w:val="22"/>
        </w:rPr>
        <w:t xml:space="preserve"> </w:t>
      </w:r>
      <w:r w:rsidR="00723DD3">
        <w:rPr>
          <w:rFonts w:ascii="Arial" w:eastAsia="Calibri" w:hAnsi="Arial" w:cs="Arial"/>
          <w:sz w:val="22"/>
          <w:szCs w:val="22"/>
        </w:rPr>
        <w:t xml:space="preserve">Por lo que </w:t>
      </w:r>
      <w:r w:rsidR="00C30661" w:rsidRPr="00C30661">
        <w:rPr>
          <w:rFonts w:ascii="Arial" w:eastAsia="Calibri" w:hAnsi="Arial" w:cs="Arial"/>
          <w:sz w:val="22"/>
          <w:szCs w:val="22"/>
        </w:rPr>
        <w:t>Solicito al Secretario General de Acuerdos se sirva dar cuenta de este asunto</w:t>
      </w:r>
      <w:r w:rsidR="00723DD3">
        <w:rPr>
          <w:rFonts w:ascii="Arial" w:eastAsia="Calibri" w:hAnsi="Arial" w:cs="Arial"/>
          <w:sz w:val="22"/>
          <w:szCs w:val="22"/>
        </w:rPr>
        <w:t xml:space="preserve">. </w:t>
      </w:r>
      <w:r w:rsidRPr="0039376E">
        <w:rPr>
          <w:rFonts w:ascii="Arial" w:eastAsia="Calibri" w:hAnsi="Arial" w:cs="Arial"/>
          <w:sz w:val="22"/>
          <w:szCs w:val="22"/>
        </w:rPr>
        <w:t xml:space="preserve">- - - </w:t>
      </w:r>
      <w:r w:rsidR="00723DD3">
        <w:rPr>
          <w:rFonts w:ascii="Arial" w:eastAsia="Calibri" w:hAnsi="Arial" w:cs="Arial"/>
          <w:sz w:val="22"/>
          <w:szCs w:val="22"/>
        </w:rPr>
        <w:t xml:space="preserve"> - - - - - - - - - - - - - - - - - - - - - - - - - - - - - - - - - - - - - - - - - - - - - - - - - - - - - - - - - </w:t>
      </w:r>
    </w:p>
    <w:p w14:paraId="555E403F" w14:textId="77777777" w:rsidR="00C30661" w:rsidRDefault="00C30661" w:rsidP="00D51BA9">
      <w:pPr>
        <w:spacing w:line="360" w:lineRule="auto"/>
        <w:jc w:val="both"/>
        <w:rPr>
          <w:rFonts w:ascii="Arial" w:eastAsia="Calibri" w:hAnsi="Arial" w:cs="Arial"/>
          <w:sz w:val="22"/>
          <w:szCs w:val="22"/>
        </w:rPr>
      </w:pPr>
    </w:p>
    <w:p w14:paraId="15276493" w14:textId="1E279418" w:rsidR="00B95D7E" w:rsidRDefault="00B95D7E" w:rsidP="00B95D7E">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C30661">
        <w:rPr>
          <w:rFonts w:ascii="Arial" w:eastAsia="Calibri" w:hAnsi="Arial" w:cs="Arial"/>
          <w:b/>
          <w:sz w:val="22"/>
          <w:szCs w:val="22"/>
        </w:rPr>
        <w:t>Díaz</w:t>
      </w:r>
      <w:r>
        <w:rPr>
          <w:rFonts w:ascii="Arial" w:eastAsia="Calibri" w:hAnsi="Arial" w:cs="Arial"/>
          <w:b/>
          <w:sz w:val="22"/>
          <w:szCs w:val="22"/>
        </w:rPr>
        <w:t xml:space="preserve"> Altamirano</w:t>
      </w:r>
      <w:r w:rsidRPr="0083072C">
        <w:rPr>
          <w:rFonts w:ascii="Arial" w:eastAsia="Calibri" w:hAnsi="Arial" w:cs="Arial"/>
          <w:b/>
          <w:sz w:val="22"/>
          <w:szCs w:val="22"/>
        </w:rPr>
        <w:t>:</w:t>
      </w:r>
    </w:p>
    <w:p w14:paraId="234A0B5C" w14:textId="27CF179B" w:rsidR="00B95D7E" w:rsidRDefault="00C30661" w:rsidP="00C30661">
      <w:pPr>
        <w:spacing w:line="360" w:lineRule="auto"/>
        <w:jc w:val="both"/>
        <w:rPr>
          <w:rFonts w:ascii="Arial" w:eastAsia="Calibri" w:hAnsi="Arial" w:cs="Arial"/>
          <w:sz w:val="22"/>
          <w:szCs w:val="22"/>
        </w:rPr>
      </w:pPr>
      <w:r w:rsidRPr="00C30661">
        <w:rPr>
          <w:rFonts w:ascii="Arial" w:eastAsia="Calibri" w:hAnsi="Arial" w:cs="Arial"/>
          <w:sz w:val="22"/>
          <w:szCs w:val="22"/>
        </w:rPr>
        <w:t>Muchas gracias comisionada presidenta, en este acto doy cuenta del dictamen que emite la dirección de asuntos jurídicos de este Órgano Garante, para la validación de este Consejo General, sobre la tabla de aplicabilidad integral, relativa a las obligaciones de transparencia comunes, específicas, adicionales y locales, del sujeto obligado Honorable Ayuntamie</w:t>
      </w:r>
      <w:r>
        <w:rPr>
          <w:rFonts w:ascii="Arial" w:eastAsia="Calibri" w:hAnsi="Arial" w:cs="Arial"/>
          <w:sz w:val="22"/>
          <w:szCs w:val="22"/>
        </w:rPr>
        <w:t xml:space="preserve">nto de Matías Romero Avendaño. </w:t>
      </w:r>
      <w:r w:rsidRPr="00C30661">
        <w:rPr>
          <w:rFonts w:ascii="Arial" w:eastAsia="Calibri" w:hAnsi="Arial" w:cs="Arial"/>
          <w:sz w:val="22"/>
          <w:szCs w:val="22"/>
        </w:rPr>
        <w:t>Lo anterior motivado en las consideraciones y fundado en los artículos 23 de la Ley General de Transparencia y Acceso a la Información Pública;  6º fracción XL (cuarenta) y 7º de la Ley de Transparencia y Acceso a la Información P</w:t>
      </w:r>
      <w:r>
        <w:rPr>
          <w:rFonts w:ascii="Arial" w:eastAsia="Calibri" w:hAnsi="Arial" w:cs="Arial"/>
          <w:sz w:val="22"/>
          <w:szCs w:val="22"/>
        </w:rPr>
        <w:t xml:space="preserve">ública para el Estado de Oaxaca. </w:t>
      </w:r>
      <w:r w:rsidRPr="00C30661">
        <w:rPr>
          <w:rFonts w:ascii="Arial" w:eastAsia="Calibri" w:hAnsi="Arial" w:cs="Arial"/>
          <w:sz w:val="22"/>
          <w:szCs w:val="22"/>
        </w:rPr>
        <w:t>Es cu</w:t>
      </w:r>
      <w:r>
        <w:rPr>
          <w:rFonts w:ascii="Arial" w:eastAsia="Calibri" w:hAnsi="Arial" w:cs="Arial"/>
          <w:sz w:val="22"/>
          <w:szCs w:val="22"/>
        </w:rPr>
        <w:t>ánto. Comisionada, Comisionados</w:t>
      </w:r>
      <w:r w:rsidR="00B95D7E" w:rsidRPr="00B95D7E">
        <w:rPr>
          <w:rFonts w:ascii="Arial" w:eastAsia="Calibri" w:hAnsi="Arial" w:cs="Arial"/>
          <w:sz w:val="22"/>
          <w:szCs w:val="22"/>
        </w:rPr>
        <w:t>.</w:t>
      </w:r>
      <w:r w:rsidR="00B95D7E">
        <w:rPr>
          <w:rFonts w:ascii="Arial" w:eastAsia="Calibri" w:hAnsi="Arial" w:cs="Arial"/>
          <w:sz w:val="22"/>
          <w:szCs w:val="22"/>
        </w:rPr>
        <w:t xml:space="preserve"> - - - - - - - - - - - - - - - - </w:t>
      </w:r>
    </w:p>
    <w:p w14:paraId="6AA2857C" w14:textId="77777777" w:rsidR="00B95D7E" w:rsidRDefault="00B95D7E" w:rsidP="00B95D7E">
      <w:pPr>
        <w:spacing w:line="360" w:lineRule="auto"/>
        <w:jc w:val="both"/>
        <w:rPr>
          <w:rFonts w:ascii="Arial" w:eastAsia="Calibri" w:hAnsi="Arial" w:cs="Arial"/>
          <w:b/>
          <w:sz w:val="22"/>
          <w:szCs w:val="22"/>
        </w:rPr>
      </w:pPr>
    </w:p>
    <w:p w14:paraId="7A93E919" w14:textId="77777777" w:rsidR="00B95D7E" w:rsidRPr="0039376E" w:rsidRDefault="00B95D7E" w:rsidP="00B95D7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176260FE" w14:textId="4DB6D7B5" w:rsidR="00B95D7E" w:rsidRDefault="00723DD3" w:rsidP="00B95D7E">
      <w:pPr>
        <w:spacing w:line="360" w:lineRule="auto"/>
        <w:jc w:val="both"/>
        <w:rPr>
          <w:rFonts w:ascii="Arial" w:eastAsia="Calibri" w:hAnsi="Arial" w:cs="Arial"/>
          <w:bCs/>
          <w:sz w:val="22"/>
          <w:szCs w:val="22"/>
        </w:rPr>
      </w:pPr>
      <w:r>
        <w:rPr>
          <w:rFonts w:ascii="Arial" w:eastAsia="Calibri" w:hAnsi="Arial" w:cs="Arial"/>
          <w:bCs/>
          <w:sz w:val="22"/>
          <w:szCs w:val="22"/>
        </w:rPr>
        <w:t xml:space="preserve">Muchas gracias Secretario, </w:t>
      </w:r>
      <w:r w:rsidR="00C30661" w:rsidRPr="00C30661">
        <w:rPr>
          <w:rFonts w:ascii="Arial" w:eastAsia="Calibri" w:hAnsi="Arial" w:cs="Arial"/>
          <w:bCs/>
          <w:sz w:val="22"/>
          <w:szCs w:val="22"/>
        </w:rPr>
        <w:t>Comisionados. Procederé a recabar el sentido de nuestro voto, respecto del dictamen del que se acaba de dar cuenta</w:t>
      </w:r>
      <w:r w:rsidR="00B95D7E" w:rsidRPr="00337FCE">
        <w:rPr>
          <w:rFonts w:ascii="Arial" w:eastAsia="Calibri" w:hAnsi="Arial" w:cs="Arial"/>
          <w:bCs/>
          <w:sz w:val="22"/>
          <w:szCs w:val="22"/>
        </w:rPr>
        <w:t>.</w:t>
      </w:r>
      <w:r w:rsidR="00B95D7E">
        <w:rPr>
          <w:rFonts w:ascii="Arial" w:eastAsia="Calibri" w:hAnsi="Arial" w:cs="Arial"/>
          <w:bCs/>
          <w:sz w:val="22"/>
          <w:szCs w:val="22"/>
        </w:rPr>
        <w:t xml:space="preserve"> - - - - - - - - - - - - - - - - - - - - - - - - - - </w:t>
      </w:r>
    </w:p>
    <w:p w14:paraId="342F9BF5" w14:textId="77777777" w:rsidR="00B95D7E" w:rsidRPr="00B375BC" w:rsidRDefault="00B95D7E" w:rsidP="00B95D7E">
      <w:pPr>
        <w:spacing w:line="360" w:lineRule="auto"/>
        <w:jc w:val="both"/>
        <w:rPr>
          <w:rFonts w:ascii="Arial" w:eastAsia="Calibri" w:hAnsi="Arial" w:cs="Arial"/>
          <w:bCs/>
          <w:sz w:val="22"/>
          <w:szCs w:val="22"/>
        </w:rPr>
      </w:pPr>
    </w:p>
    <w:p w14:paraId="217EDBE0" w14:textId="1AB37F2E" w:rsidR="00B95D7E" w:rsidRDefault="00B95D7E" w:rsidP="00B95D7E">
      <w:pPr>
        <w:spacing w:line="360" w:lineRule="auto"/>
        <w:jc w:val="both"/>
        <w:rPr>
          <w:rFonts w:ascii="Arial" w:eastAsia="Calibri" w:hAnsi="Arial" w:cs="Arial"/>
          <w:sz w:val="22"/>
          <w:szCs w:val="22"/>
        </w:rPr>
      </w:pPr>
      <w:r w:rsidRPr="0039376E">
        <w:rPr>
          <w:rFonts w:ascii="Arial" w:eastAsia="Calibri" w:hAnsi="Arial" w:cs="Arial"/>
          <w:b/>
          <w:sz w:val="22"/>
          <w:szCs w:val="22"/>
        </w:rPr>
        <w:t>Comisionado Lic</w:t>
      </w:r>
      <w:r>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sidR="00723DD3">
        <w:rPr>
          <w:rFonts w:ascii="Arial" w:eastAsia="Calibri" w:hAnsi="Arial" w:cs="Arial"/>
          <w:sz w:val="22"/>
          <w:szCs w:val="22"/>
        </w:rPr>
        <w:t>Mi voto es a</w:t>
      </w:r>
      <w:r w:rsidRPr="0039376E">
        <w:rPr>
          <w:rFonts w:ascii="Arial" w:eastAsia="Calibri" w:hAnsi="Arial" w:cs="Arial"/>
          <w:sz w:val="22"/>
          <w:szCs w:val="22"/>
        </w:rPr>
        <w:t xml:space="preserve"> favor</w:t>
      </w:r>
      <w:r>
        <w:rPr>
          <w:rFonts w:ascii="Arial" w:eastAsia="Calibri" w:hAnsi="Arial" w:cs="Arial"/>
          <w:sz w:val="22"/>
          <w:szCs w:val="22"/>
        </w:rPr>
        <w:t xml:space="preserve">. - - - - - </w:t>
      </w:r>
    </w:p>
    <w:p w14:paraId="1AC5D9FF" w14:textId="77777777" w:rsidR="00B95D7E" w:rsidRPr="0039376E" w:rsidRDefault="00B95D7E" w:rsidP="00B95D7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3348D943" w14:textId="7F5AE3FB" w:rsidR="00B95D7E" w:rsidRPr="00C30661" w:rsidRDefault="00B95D7E" w:rsidP="00C30661">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Pr="00C30661">
        <w:rPr>
          <w:rFonts w:ascii="Arial" w:eastAsia="Calibri" w:hAnsi="Arial" w:cs="Arial"/>
          <w:sz w:val="22"/>
          <w:szCs w:val="22"/>
        </w:rPr>
        <w:t xml:space="preserve">Mi voto es a favor. </w:t>
      </w:r>
      <w:r w:rsidR="00C30661" w:rsidRPr="00C30661">
        <w:rPr>
          <w:rFonts w:ascii="Arial" w:eastAsia="Calibri" w:hAnsi="Arial" w:cs="Arial"/>
          <w:sz w:val="22"/>
          <w:szCs w:val="22"/>
        </w:rPr>
        <w:t>En consecuencia, se aprueba el dictamen por unanimidad de votos y se instruye al Secretario General de Acuerdos, dar cumplimiento en los término</w:t>
      </w:r>
      <w:r w:rsidR="00C30661">
        <w:rPr>
          <w:rFonts w:ascii="Arial" w:eastAsia="Calibri" w:hAnsi="Arial" w:cs="Arial"/>
          <w:sz w:val="22"/>
          <w:szCs w:val="22"/>
        </w:rPr>
        <w:t xml:space="preserve">s legales y </w:t>
      </w:r>
      <w:r w:rsidR="00C30661" w:rsidRPr="00C30661">
        <w:rPr>
          <w:rFonts w:ascii="Arial" w:eastAsia="Calibri" w:hAnsi="Arial" w:cs="Arial"/>
          <w:sz w:val="22"/>
          <w:szCs w:val="22"/>
        </w:rPr>
        <w:t>a</w:t>
      </w:r>
      <w:r w:rsidR="00C30661">
        <w:rPr>
          <w:rFonts w:ascii="Arial" w:eastAsia="Calibri" w:hAnsi="Arial" w:cs="Arial"/>
          <w:sz w:val="22"/>
          <w:szCs w:val="22"/>
        </w:rPr>
        <w:t>dministrativos correspondientes</w:t>
      </w:r>
      <w:r w:rsidRPr="00C30661">
        <w:rPr>
          <w:rFonts w:ascii="Arial" w:eastAsia="Calibri" w:hAnsi="Arial" w:cs="Arial"/>
          <w:sz w:val="22"/>
          <w:szCs w:val="22"/>
        </w:rPr>
        <w:t xml:space="preserve">. - - - - - - - - - - - - - - - - - - - - - - - - - - - - - - - - - - - - - - - - - - - -  - - - - - - - - </w:t>
      </w:r>
    </w:p>
    <w:p w14:paraId="46652766" w14:textId="77777777" w:rsidR="00B95D7E" w:rsidRDefault="00B95D7E" w:rsidP="00B95D7E">
      <w:pPr>
        <w:spacing w:line="360" w:lineRule="auto"/>
        <w:jc w:val="both"/>
        <w:rPr>
          <w:rFonts w:ascii="Arial" w:eastAsia="Calibri" w:hAnsi="Arial" w:cs="Arial"/>
          <w:sz w:val="22"/>
          <w:szCs w:val="22"/>
        </w:rPr>
      </w:pPr>
    </w:p>
    <w:p w14:paraId="2EDACE28" w14:textId="77777777" w:rsidR="00B95D7E" w:rsidRPr="0039376E" w:rsidRDefault="00B95D7E" w:rsidP="00B95D7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1B239F16" w14:textId="4B8EBD73" w:rsidR="00B95D7E" w:rsidRDefault="00B95D7E" w:rsidP="00C30661">
      <w:pPr>
        <w:spacing w:line="360" w:lineRule="auto"/>
        <w:jc w:val="both"/>
        <w:rPr>
          <w:rFonts w:ascii="Arial" w:eastAsia="Calibri" w:hAnsi="Arial" w:cs="Arial"/>
          <w:sz w:val="22"/>
          <w:szCs w:val="22"/>
        </w:rPr>
      </w:pPr>
      <w:r>
        <w:rPr>
          <w:rFonts w:ascii="Arial" w:eastAsia="Calibri" w:hAnsi="Arial" w:cs="Arial"/>
          <w:sz w:val="22"/>
          <w:szCs w:val="22"/>
        </w:rPr>
        <w:t xml:space="preserve">Continuamos con el desahogo den punto numero 11 (Once) </w:t>
      </w:r>
      <w:r w:rsidR="00C30661" w:rsidRPr="00C30661">
        <w:rPr>
          <w:rFonts w:ascii="Arial" w:eastAsia="Calibri" w:hAnsi="Arial" w:cs="Arial"/>
          <w:sz w:val="22"/>
          <w:szCs w:val="22"/>
        </w:rPr>
        <w:t xml:space="preserve">relativo a la aprobación del Acuerdo </w:t>
      </w:r>
      <w:r w:rsidR="00C30661" w:rsidRPr="00723DD3">
        <w:rPr>
          <w:rFonts w:ascii="Arial" w:eastAsia="Calibri" w:hAnsi="Arial" w:cs="Arial"/>
          <w:b/>
          <w:sz w:val="22"/>
          <w:szCs w:val="22"/>
        </w:rPr>
        <w:t>ACDO/CG/IAIP/006/2020</w:t>
      </w:r>
      <w:r w:rsidR="00C30661" w:rsidRPr="00C30661">
        <w:rPr>
          <w:rFonts w:ascii="Arial" w:eastAsia="Calibri" w:hAnsi="Arial" w:cs="Arial"/>
          <w:sz w:val="22"/>
          <w:szCs w:val="22"/>
        </w:rPr>
        <w:t xml:space="preserve"> que emite el Consejo General del Instituto de Acceso a la Información Pública y</w:t>
      </w:r>
      <w:r w:rsidR="00C30661">
        <w:rPr>
          <w:rFonts w:ascii="Arial" w:eastAsia="Calibri" w:hAnsi="Arial" w:cs="Arial"/>
          <w:sz w:val="22"/>
          <w:szCs w:val="22"/>
        </w:rPr>
        <w:t xml:space="preserve"> Protección de Datos Personales. </w:t>
      </w:r>
      <w:r w:rsidR="00723DD3">
        <w:rPr>
          <w:rFonts w:ascii="Arial" w:eastAsia="Calibri" w:hAnsi="Arial" w:cs="Arial"/>
          <w:sz w:val="22"/>
          <w:szCs w:val="22"/>
        </w:rPr>
        <w:t xml:space="preserve">Por lo que pido al </w:t>
      </w:r>
      <w:r w:rsidR="00C30661" w:rsidRPr="00C30661">
        <w:rPr>
          <w:rFonts w:ascii="Arial" w:eastAsia="Calibri" w:hAnsi="Arial" w:cs="Arial"/>
          <w:sz w:val="22"/>
          <w:szCs w:val="22"/>
        </w:rPr>
        <w:t>Secretario favor de dar cuenta del asunto.</w:t>
      </w:r>
      <w:r>
        <w:rPr>
          <w:rFonts w:ascii="Arial" w:eastAsia="Calibri" w:hAnsi="Arial" w:cs="Arial"/>
          <w:sz w:val="22"/>
          <w:szCs w:val="22"/>
        </w:rPr>
        <w:t xml:space="preserve"> </w:t>
      </w:r>
      <w:r w:rsidRPr="0039376E">
        <w:rPr>
          <w:rFonts w:ascii="Arial" w:eastAsia="Calibri" w:hAnsi="Arial" w:cs="Arial"/>
          <w:sz w:val="22"/>
          <w:szCs w:val="22"/>
        </w:rPr>
        <w:t xml:space="preserve">- - - - - - - - </w:t>
      </w:r>
      <w:r>
        <w:rPr>
          <w:rFonts w:ascii="Arial" w:eastAsia="Calibri" w:hAnsi="Arial" w:cs="Arial"/>
          <w:sz w:val="22"/>
          <w:szCs w:val="22"/>
        </w:rPr>
        <w:t xml:space="preserve">- - - - - - - - - - - - - - - - - - - - - - - - - - - </w:t>
      </w:r>
      <w:r w:rsidR="00C30661">
        <w:rPr>
          <w:rFonts w:ascii="Arial" w:eastAsia="Calibri" w:hAnsi="Arial" w:cs="Arial"/>
          <w:sz w:val="22"/>
          <w:szCs w:val="22"/>
        </w:rPr>
        <w:t xml:space="preserve">- - - - - - - - - - - - </w:t>
      </w:r>
    </w:p>
    <w:p w14:paraId="41769542" w14:textId="3B936871" w:rsidR="00B95D7E" w:rsidRDefault="00B95D7E" w:rsidP="00B95D7E">
      <w:pPr>
        <w:spacing w:line="360" w:lineRule="auto"/>
        <w:jc w:val="both"/>
        <w:rPr>
          <w:rFonts w:ascii="Arial" w:eastAsia="Calibri" w:hAnsi="Arial" w:cs="Arial"/>
          <w:b/>
          <w:sz w:val="22"/>
          <w:szCs w:val="22"/>
        </w:rPr>
      </w:pPr>
      <w:r w:rsidRPr="0083072C">
        <w:rPr>
          <w:rFonts w:ascii="Arial" w:eastAsia="Calibri" w:hAnsi="Arial" w:cs="Arial"/>
          <w:b/>
          <w:sz w:val="22"/>
          <w:szCs w:val="22"/>
        </w:rPr>
        <w:lastRenderedPageBreak/>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4965382B" w14:textId="547AA45C" w:rsidR="00B95D7E" w:rsidRPr="00C30661" w:rsidRDefault="00C30661" w:rsidP="00C30661">
      <w:pPr>
        <w:spacing w:line="360" w:lineRule="auto"/>
        <w:jc w:val="both"/>
        <w:rPr>
          <w:rFonts w:ascii="Arial" w:eastAsia="Calibri" w:hAnsi="Arial" w:cs="Arial"/>
          <w:sz w:val="22"/>
          <w:szCs w:val="22"/>
        </w:rPr>
      </w:pPr>
      <w:r w:rsidRPr="00C30661">
        <w:rPr>
          <w:rFonts w:ascii="Arial" w:eastAsia="Calibri" w:hAnsi="Arial" w:cs="Arial"/>
          <w:sz w:val="22"/>
          <w:szCs w:val="22"/>
        </w:rPr>
        <w:t>Gracias comisionada presidenta, comisionados con su venia doy cuenta del siguiente punto en el orden del día, mediante el cual  se aprueba el acuerdo identificado con el numeral ACDO/CG/IAIP/006/2020, en donde se agrupan cuatro acuerdos de cumplimiento con los resultados de la segunda verificación virtual 2019, todos estos sobre las obligaciones de transparencia, de los siguientes sujetos obligados: Comisión Estatal de Arbitraje Médico de Oaxaca, Comisión Estatal de Vivienda, Instituto de Cultura Física y Deporte  (Antes comisión estatal de cultura física y deporte) y Secretariado ejecutivo del sistema de seguridad pública</w:t>
      </w:r>
      <w:r>
        <w:rPr>
          <w:rFonts w:ascii="Arial" w:eastAsia="Calibri" w:hAnsi="Arial" w:cs="Arial"/>
          <w:sz w:val="22"/>
          <w:szCs w:val="22"/>
        </w:rPr>
        <w:t xml:space="preserve">. </w:t>
      </w:r>
      <w:r w:rsidRPr="00C30661">
        <w:rPr>
          <w:rFonts w:ascii="Arial" w:eastAsia="Calibri" w:hAnsi="Arial" w:cs="Arial"/>
          <w:sz w:val="22"/>
          <w:szCs w:val="22"/>
        </w:rPr>
        <w:t>Los anteriores acuerdos de verificación, están motivados en lo individual y fundados para su implementación en los artículos 6 apartado A fracciones I, IV y V, artículo 116 fracción VIII de la Constitución Política de los estado Mexicanos, 23,24, 25, 26, 45 fracción I, 84 a 88 de la Ley General de Transparencia y Accesos a la Información Pública, 3 y 114 apartado C de la Constitución Política del Estado Libre y Soberano de Oaxaca, además de los artículos 6 fracción cuarenta, artículos 7,8, 10, 15, 38, 63, 66, 69,81, 82, 83, 87 fracción II incisos A, B y E y fracciones IV incisos a, h y j, 93 Fracciones I y III de la Ley de Transparencia y Acceso a la información Pública para el estado de Oaxaca, así como los lineamientos técnicos generales par</w:t>
      </w:r>
      <w:r>
        <w:rPr>
          <w:rFonts w:ascii="Arial" w:eastAsia="Calibri" w:hAnsi="Arial" w:cs="Arial"/>
          <w:sz w:val="22"/>
          <w:szCs w:val="22"/>
        </w:rPr>
        <w:t>a</w:t>
      </w:r>
      <w:r w:rsidRPr="00C30661">
        <w:rPr>
          <w:rFonts w:ascii="Arial" w:eastAsia="Calibri" w:hAnsi="Arial" w:cs="Arial"/>
          <w:sz w:val="22"/>
          <w:szCs w:val="22"/>
        </w:rPr>
        <w:t xml:space="preserve"> la publicación, homologación y estandarización de la i</w:t>
      </w:r>
      <w:r w:rsidR="00730331">
        <w:rPr>
          <w:rFonts w:ascii="Arial" w:eastAsia="Calibri" w:hAnsi="Arial" w:cs="Arial"/>
          <w:sz w:val="22"/>
          <w:szCs w:val="22"/>
        </w:rPr>
        <w:t xml:space="preserve">nformación de las obligaciones </w:t>
      </w:r>
      <w:r w:rsidRPr="00C30661">
        <w:rPr>
          <w:rFonts w:ascii="Arial" w:eastAsia="Calibri" w:hAnsi="Arial" w:cs="Arial"/>
          <w:sz w:val="22"/>
          <w:szCs w:val="22"/>
        </w:rPr>
        <w:t>establecidas en el titulo quinto y en la fracción IV del artículo 31 de la ley general de transparencia y a</w:t>
      </w:r>
      <w:r>
        <w:rPr>
          <w:rFonts w:ascii="Arial" w:eastAsia="Calibri" w:hAnsi="Arial" w:cs="Arial"/>
          <w:sz w:val="22"/>
          <w:szCs w:val="22"/>
        </w:rPr>
        <w:t xml:space="preserve">cceso a la información pública. </w:t>
      </w:r>
      <w:r w:rsidRPr="00C30661">
        <w:rPr>
          <w:rFonts w:ascii="Arial" w:eastAsia="Calibri" w:hAnsi="Arial" w:cs="Arial"/>
          <w:sz w:val="22"/>
          <w:szCs w:val="22"/>
        </w:rPr>
        <w:t>Es cuánto. Comisionada, Comisionados</w:t>
      </w:r>
      <w:r w:rsidR="00B95D7E" w:rsidRPr="00B95D7E">
        <w:rPr>
          <w:rFonts w:ascii="Arial" w:eastAsia="Calibri" w:hAnsi="Arial" w:cs="Arial"/>
          <w:sz w:val="22"/>
          <w:szCs w:val="22"/>
        </w:rPr>
        <w:t>.</w:t>
      </w:r>
      <w:r w:rsidR="00B95D7E">
        <w:rPr>
          <w:rFonts w:ascii="Arial" w:eastAsia="Calibri" w:hAnsi="Arial" w:cs="Arial"/>
          <w:sz w:val="22"/>
          <w:szCs w:val="22"/>
        </w:rPr>
        <w:t xml:space="preserve"> - - - - - - - - - - - - - - - - - - - - - - - - - - - - - - - - - -</w:t>
      </w:r>
      <w:r>
        <w:rPr>
          <w:rFonts w:ascii="Arial" w:eastAsia="Calibri" w:hAnsi="Arial" w:cs="Arial"/>
          <w:sz w:val="22"/>
          <w:szCs w:val="22"/>
        </w:rPr>
        <w:t xml:space="preserve"> - - - - - - - - - - </w:t>
      </w:r>
    </w:p>
    <w:p w14:paraId="31A555D6" w14:textId="77777777" w:rsidR="00B95D7E" w:rsidRDefault="00B95D7E" w:rsidP="00B95D7E">
      <w:pPr>
        <w:spacing w:line="360" w:lineRule="auto"/>
        <w:jc w:val="both"/>
        <w:rPr>
          <w:rFonts w:ascii="Arial" w:eastAsia="Calibri" w:hAnsi="Arial" w:cs="Arial"/>
          <w:sz w:val="22"/>
          <w:szCs w:val="22"/>
        </w:rPr>
      </w:pPr>
    </w:p>
    <w:p w14:paraId="6DBE32E9" w14:textId="77777777" w:rsidR="00B95D7E" w:rsidRPr="0039376E" w:rsidRDefault="00B95D7E" w:rsidP="00B95D7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793D9545" w14:textId="62364114" w:rsidR="00B95D7E" w:rsidRDefault="00723DD3" w:rsidP="00B95D7E">
      <w:pPr>
        <w:spacing w:line="360" w:lineRule="auto"/>
        <w:jc w:val="both"/>
        <w:rPr>
          <w:rFonts w:ascii="Arial" w:eastAsia="Calibri" w:hAnsi="Arial" w:cs="Arial"/>
          <w:bCs/>
          <w:sz w:val="22"/>
          <w:szCs w:val="22"/>
        </w:rPr>
      </w:pPr>
      <w:r>
        <w:rPr>
          <w:rFonts w:ascii="Arial" w:eastAsia="Calibri" w:hAnsi="Arial" w:cs="Arial"/>
          <w:bCs/>
          <w:sz w:val="22"/>
          <w:szCs w:val="22"/>
        </w:rPr>
        <w:t xml:space="preserve">Muchas gracias, </w:t>
      </w:r>
      <w:r w:rsidR="00C30661" w:rsidRPr="00C30661">
        <w:rPr>
          <w:rFonts w:ascii="Arial" w:eastAsia="Calibri" w:hAnsi="Arial" w:cs="Arial"/>
          <w:bCs/>
          <w:sz w:val="22"/>
          <w:szCs w:val="22"/>
        </w:rPr>
        <w:t>Comisionados. Procederé a recabar el sentido de nuestro voto, respecto del Acuerdo del que se acaba de dar cuenta</w:t>
      </w:r>
      <w:r w:rsidR="00B95D7E" w:rsidRPr="00337FCE">
        <w:rPr>
          <w:rFonts w:ascii="Arial" w:eastAsia="Calibri" w:hAnsi="Arial" w:cs="Arial"/>
          <w:bCs/>
          <w:sz w:val="22"/>
          <w:szCs w:val="22"/>
        </w:rPr>
        <w:t>.</w:t>
      </w:r>
      <w:r w:rsidR="00B95D7E">
        <w:rPr>
          <w:rFonts w:ascii="Arial" w:eastAsia="Calibri" w:hAnsi="Arial" w:cs="Arial"/>
          <w:bCs/>
          <w:sz w:val="22"/>
          <w:szCs w:val="22"/>
        </w:rPr>
        <w:t xml:space="preserve"> - - - - - - - - - - - - - - - - - -</w:t>
      </w:r>
      <w:r>
        <w:rPr>
          <w:rFonts w:ascii="Arial" w:eastAsia="Calibri" w:hAnsi="Arial" w:cs="Arial"/>
          <w:bCs/>
          <w:sz w:val="22"/>
          <w:szCs w:val="22"/>
        </w:rPr>
        <w:t xml:space="preserve"> - - - - - - - - - - - - - - - </w:t>
      </w:r>
    </w:p>
    <w:p w14:paraId="3E06B9F9" w14:textId="77777777" w:rsidR="00723DD3" w:rsidRPr="00B375BC" w:rsidRDefault="00723DD3" w:rsidP="00B95D7E">
      <w:pPr>
        <w:spacing w:line="360" w:lineRule="auto"/>
        <w:jc w:val="both"/>
        <w:rPr>
          <w:rFonts w:ascii="Arial" w:eastAsia="Calibri" w:hAnsi="Arial" w:cs="Arial"/>
          <w:bCs/>
          <w:sz w:val="22"/>
          <w:szCs w:val="22"/>
        </w:rPr>
      </w:pPr>
    </w:p>
    <w:p w14:paraId="4A9480E3" w14:textId="77777777" w:rsidR="00B95D7E" w:rsidRDefault="00B95D7E" w:rsidP="00B95D7E">
      <w:pPr>
        <w:spacing w:line="360" w:lineRule="auto"/>
        <w:jc w:val="both"/>
        <w:rPr>
          <w:rFonts w:ascii="Arial" w:eastAsia="Calibri" w:hAnsi="Arial" w:cs="Arial"/>
          <w:sz w:val="22"/>
          <w:szCs w:val="22"/>
        </w:rPr>
      </w:pPr>
      <w:r w:rsidRPr="0039376E">
        <w:rPr>
          <w:rFonts w:ascii="Arial" w:eastAsia="Calibri" w:hAnsi="Arial" w:cs="Arial"/>
          <w:b/>
          <w:sz w:val="22"/>
          <w:szCs w:val="22"/>
        </w:rPr>
        <w:t>Comisionado Lic</w:t>
      </w:r>
      <w:r>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Pr>
          <w:rFonts w:ascii="Arial" w:eastAsia="Calibri" w:hAnsi="Arial" w:cs="Arial"/>
          <w:sz w:val="22"/>
          <w:szCs w:val="22"/>
        </w:rPr>
        <w:t>A</w:t>
      </w:r>
      <w:r w:rsidRPr="0039376E">
        <w:rPr>
          <w:rFonts w:ascii="Arial" w:eastAsia="Calibri" w:hAnsi="Arial" w:cs="Arial"/>
          <w:sz w:val="22"/>
          <w:szCs w:val="22"/>
        </w:rPr>
        <w:t xml:space="preserve"> favor</w:t>
      </w:r>
      <w:r>
        <w:rPr>
          <w:rFonts w:ascii="Arial" w:eastAsia="Calibri" w:hAnsi="Arial" w:cs="Arial"/>
          <w:sz w:val="22"/>
          <w:szCs w:val="22"/>
        </w:rPr>
        <w:t>. - - - - - - - - - - - - -</w:t>
      </w:r>
    </w:p>
    <w:p w14:paraId="3E215204" w14:textId="77777777" w:rsidR="00B95D7E" w:rsidRPr="0039376E" w:rsidRDefault="00B95D7E" w:rsidP="00B95D7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1F543D38" w14:textId="73329FF5" w:rsidR="00B95D7E" w:rsidRDefault="00B95D7E" w:rsidP="00B95D7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M</w:t>
      </w:r>
      <w:r w:rsidRPr="00D51BA9">
        <w:rPr>
          <w:rFonts w:ascii="Arial" w:eastAsia="Calibri" w:hAnsi="Arial" w:cs="Arial"/>
          <w:sz w:val="22"/>
          <w:szCs w:val="22"/>
        </w:rPr>
        <w:t>i voto</w:t>
      </w:r>
      <w:r>
        <w:rPr>
          <w:rFonts w:ascii="Arial" w:eastAsia="Calibri" w:hAnsi="Arial" w:cs="Arial"/>
          <w:sz w:val="22"/>
          <w:szCs w:val="22"/>
        </w:rPr>
        <w:t xml:space="preserve"> es </w:t>
      </w:r>
      <w:r w:rsidRPr="00D51BA9">
        <w:rPr>
          <w:rFonts w:ascii="Arial" w:eastAsia="Calibri" w:hAnsi="Arial" w:cs="Arial"/>
          <w:sz w:val="22"/>
          <w:szCs w:val="22"/>
        </w:rPr>
        <w:t xml:space="preserve">a favor. </w:t>
      </w:r>
      <w:r w:rsidR="00C30661" w:rsidRPr="00C30661">
        <w:rPr>
          <w:rFonts w:ascii="Arial" w:eastAsia="Calibri" w:hAnsi="Arial" w:cs="Arial"/>
          <w:sz w:val="22"/>
          <w:szCs w:val="22"/>
        </w:rPr>
        <w:t>En consecuencia, se aprueba el Acuerdo por unanimidad de votos y se instruye al Secretario General de Acuerdos, dar cumplimiento en los términos legales y administrativos correspondientes</w:t>
      </w:r>
      <w:r w:rsidRPr="008668D2">
        <w:rPr>
          <w:rFonts w:ascii="Arial" w:eastAsia="Calibri" w:hAnsi="Arial" w:cs="Arial"/>
          <w:sz w:val="22"/>
          <w:szCs w:val="22"/>
        </w:rPr>
        <w:t>.</w:t>
      </w:r>
      <w:r>
        <w:rPr>
          <w:rFonts w:ascii="Arial" w:eastAsia="Calibri" w:hAnsi="Arial" w:cs="Arial"/>
          <w:sz w:val="22"/>
          <w:szCs w:val="22"/>
        </w:rPr>
        <w:t xml:space="preserve"> </w:t>
      </w:r>
      <w:r w:rsidRPr="0039376E">
        <w:rPr>
          <w:rFonts w:ascii="Arial" w:eastAsia="Calibri" w:hAnsi="Arial" w:cs="Arial"/>
          <w:sz w:val="22"/>
          <w:szCs w:val="22"/>
        </w:rPr>
        <w:t xml:space="preserve">- - - - - - </w:t>
      </w:r>
      <w:r>
        <w:rPr>
          <w:rFonts w:ascii="Arial" w:eastAsia="Calibri" w:hAnsi="Arial" w:cs="Arial"/>
          <w:sz w:val="22"/>
          <w:szCs w:val="22"/>
        </w:rPr>
        <w:t xml:space="preserve">- - - - - - - - - - - - - - - - - - - - - - - - - - - - - - - - - - - - - -  - - - - - - - - </w:t>
      </w:r>
    </w:p>
    <w:p w14:paraId="30F8E892" w14:textId="77777777" w:rsidR="00C30661" w:rsidRDefault="00C30661" w:rsidP="00B95D7E">
      <w:pPr>
        <w:spacing w:line="360" w:lineRule="auto"/>
        <w:jc w:val="both"/>
        <w:rPr>
          <w:rFonts w:ascii="Arial" w:eastAsia="Calibri" w:hAnsi="Arial" w:cs="Arial"/>
          <w:sz w:val="22"/>
          <w:szCs w:val="22"/>
        </w:rPr>
      </w:pPr>
    </w:p>
    <w:p w14:paraId="45B0D72C" w14:textId="77777777" w:rsidR="00730331" w:rsidRDefault="00730331" w:rsidP="00C30661">
      <w:pPr>
        <w:spacing w:line="360" w:lineRule="auto"/>
        <w:jc w:val="both"/>
        <w:rPr>
          <w:rFonts w:ascii="Arial" w:eastAsia="Calibri" w:hAnsi="Arial" w:cs="Arial"/>
          <w:sz w:val="22"/>
          <w:szCs w:val="22"/>
        </w:rPr>
      </w:pPr>
    </w:p>
    <w:p w14:paraId="7E3777B9" w14:textId="77777777" w:rsidR="00C30661" w:rsidRDefault="00C30661" w:rsidP="00C30661">
      <w:pPr>
        <w:spacing w:line="360" w:lineRule="auto"/>
        <w:jc w:val="both"/>
        <w:rPr>
          <w:rFonts w:ascii="Arial" w:eastAsia="Calibri" w:hAnsi="Arial" w:cs="Arial"/>
          <w:b/>
          <w:sz w:val="22"/>
          <w:szCs w:val="22"/>
        </w:rPr>
      </w:pPr>
      <w:r w:rsidRPr="0039376E">
        <w:rPr>
          <w:rFonts w:ascii="Arial" w:eastAsia="Calibri" w:hAnsi="Arial" w:cs="Arial"/>
          <w:b/>
          <w:sz w:val="22"/>
          <w:szCs w:val="22"/>
        </w:rPr>
        <w:lastRenderedPageBreak/>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0DB3F382" w14:textId="4D52AD35" w:rsidR="00C30661" w:rsidRDefault="00C30661" w:rsidP="00C30661">
      <w:pPr>
        <w:spacing w:line="360" w:lineRule="auto"/>
        <w:jc w:val="both"/>
        <w:rPr>
          <w:rFonts w:ascii="Arial" w:eastAsia="Calibri" w:hAnsi="Arial" w:cs="Arial"/>
          <w:sz w:val="22"/>
          <w:szCs w:val="22"/>
        </w:rPr>
      </w:pPr>
      <w:r>
        <w:rPr>
          <w:rFonts w:ascii="Arial" w:eastAsia="Calibri" w:hAnsi="Arial" w:cs="Arial"/>
          <w:sz w:val="22"/>
          <w:szCs w:val="22"/>
        </w:rPr>
        <w:t xml:space="preserve">Continuamos con el desahogo den punto numero 12 (doce) </w:t>
      </w:r>
      <w:r w:rsidRPr="00C30661">
        <w:rPr>
          <w:rFonts w:ascii="Arial" w:eastAsia="Calibri" w:hAnsi="Arial" w:cs="Arial"/>
          <w:sz w:val="22"/>
          <w:szCs w:val="22"/>
        </w:rPr>
        <w:t>del orden del día, a la aprobación de la modificación del Plan de Trabajo Anual de la Dirección de Comunicación, Capacitación, Evaluación, Archivo y Datos Personales 2020</w:t>
      </w:r>
      <w:r>
        <w:rPr>
          <w:rFonts w:ascii="Arial" w:eastAsia="Calibri" w:hAnsi="Arial" w:cs="Arial"/>
          <w:sz w:val="22"/>
          <w:szCs w:val="22"/>
        </w:rPr>
        <w:t xml:space="preserve">, </w:t>
      </w:r>
      <w:r w:rsidRPr="00C30661">
        <w:rPr>
          <w:rFonts w:ascii="Arial" w:eastAsia="Calibri" w:hAnsi="Arial" w:cs="Arial"/>
          <w:sz w:val="22"/>
          <w:szCs w:val="22"/>
        </w:rPr>
        <w:t>Secretario favor de dar cuenta del asunto.</w:t>
      </w:r>
      <w:r>
        <w:rPr>
          <w:rFonts w:ascii="Arial" w:eastAsia="Calibri" w:hAnsi="Arial" w:cs="Arial"/>
          <w:sz w:val="22"/>
          <w:szCs w:val="22"/>
        </w:rPr>
        <w:t xml:space="preserve"> - - - - - - - - - - - - - - - - - - - - - - - - - - - - - - - - - - -- - - - - - - - - - - - - - - - - - - - - - - </w:t>
      </w:r>
    </w:p>
    <w:p w14:paraId="1555C81F" w14:textId="77777777" w:rsidR="00C30661" w:rsidRDefault="00C30661" w:rsidP="00C30661">
      <w:pPr>
        <w:spacing w:line="360" w:lineRule="auto"/>
        <w:jc w:val="both"/>
        <w:rPr>
          <w:rFonts w:ascii="Arial" w:eastAsia="Calibri" w:hAnsi="Arial" w:cs="Arial"/>
          <w:sz w:val="22"/>
          <w:szCs w:val="22"/>
        </w:rPr>
      </w:pPr>
    </w:p>
    <w:p w14:paraId="3CF6FC0D" w14:textId="0C5E364C" w:rsidR="00C30661" w:rsidRPr="00C30661" w:rsidRDefault="00C30661" w:rsidP="00C30661">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6A306440" w14:textId="2F52C436" w:rsidR="00C30661" w:rsidRDefault="00C30661" w:rsidP="00C30661">
      <w:pPr>
        <w:spacing w:line="360" w:lineRule="auto"/>
        <w:jc w:val="both"/>
        <w:rPr>
          <w:rFonts w:ascii="Arial" w:eastAsia="Calibri" w:hAnsi="Arial" w:cs="Arial"/>
          <w:sz w:val="22"/>
          <w:szCs w:val="22"/>
        </w:rPr>
      </w:pPr>
      <w:r w:rsidRPr="00C30661">
        <w:rPr>
          <w:rFonts w:ascii="Arial" w:eastAsia="Calibri" w:hAnsi="Arial" w:cs="Arial"/>
          <w:sz w:val="22"/>
          <w:szCs w:val="22"/>
        </w:rPr>
        <w:t>Muchas gracias comisionada, con su venia comisionados doy cuenta del siguiente punto del orden del día, mediante el cual se pone a consideración de este consejo general, la modificación al Plan de trabajo Anual 2020 de la Dirección de Comunicación, Capacitación, Evaluación, Archivo y Datos Personales, en específico</w:t>
      </w:r>
      <w:r>
        <w:rPr>
          <w:rFonts w:ascii="Arial" w:eastAsia="Calibri" w:hAnsi="Arial" w:cs="Arial"/>
          <w:sz w:val="22"/>
          <w:szCs w:val="22"/>
        </w:rPr>
        <w:t xml:space="preserve"> al rubro de</w:t>
      </w:r>
      <w:r w:rsidRPr="00C30661">
        <w:rPr>
          <w:rFonts w:ascii="Arial" w:eastAsia="Calibri" w:hAnsi="Arial" w:cs="Arial"/>
          <w:sz w:val="22"/>
          <w:szCs w:val="22"/>
        </w:rPr>
        <w:t>l programa anual de verificación virtual de las obligaciones de transparencia publicadas por los sujetos obligados del estados de Oaxaca 2020, dicha modificación deriva de la contingencia sanitaria generada por el virus SARS-CoV2 “COVID-19”, por l</w:t>
      </w:r>
      <w:r>
        <w:rPr>
          <w:rFonts w:ascii="Arial" w:eastAsia="Calibri" w:hAnsi="Arial" w:cs="Arial"/>
          <w:sz w:val="22"/>
          <w:szCs w:val="22"/>
        </w:rPr>
        <w:t xml:space="preserve">o que, se propone lo siguiente: </w:t>
      </w:r>
      <w:r w:rsidRPr="00C30661">
        <w:rPr>
          <w:rFonts w:ascii="Arial" w:eastAsia="Calibri" w:hAnsi="Arial" w:cs="Arial"/>
          <w:sz w:val="22"/>
          <w:szCs w:val="22"/>
        </w:rPr>
        <w:t>Diseño y ejecución de la Verificación Virtual 2020 de manera anual, y no en dos verificaciones semestrales como se había realizado en años anteriores, toda vez de que dentro de las acciones de verificación no solo comprenden la evaluación virtual de la información publicada sino también la capacitación y asesorías al personal de los Sujetos obligados, que llegaran a obtener resultados menores al 100% del cumplimiento y de los cuales su proceso de verificación podría comprender hasta 2 fases adicionales de evaluación, la primera en la que se les otorgarían 20 días hábiles más para solventar errores y la última en la que se les brinden 5 días más</w:t>
      </w:r>
      <w:r>
        <w:rPr>
          <w:rFonts w:ascii="Arial" w:eastAsia="Calibri" w:hAnsi="Arial" w:cs="Arial"/>
          <w:sz w:val="22"/>
          <w:szCs w:val="22"/>
        </w:rPr>
        <w:t xml:space="preserve"> para el mismo fin. </w:t>
      </w:r>
      <w:r w:rsidRPr="00C30661">
        <w:rPr>
          <w:rFonts w:ascii="Arial" w:eastAsia="Calibri" w:hAnsi="Arial" w:cs="Arial"/>
          <w:sz w:val="22"/>
          <w:szCs w:val="22"/>
        </w:rPr>
        <w:t>Es cuánto. Comisionada, Comisionados</w:t>
      </w:r>
      <w:r>
        <w:rPr>
          <w:rFonts w:ascii="Arial" w:eastAsia="Calibri" w:hAnsi="Arial" w:cs="Arial"/>
          <w:sz w:val="22"/>
          <w:szCs w:val="22"/>
        </w:rPr>
        <w:t>. - - - - - - - - - - - - - - - - - - - - - - - - - - - - - - - - - - - - - - - - - - - - - - - - - - - - - - -</w:t>
      </w:r>
    </w:p>
    <w:p w14:paraId="587EAF62" w14:textId="77777777" w:rsidR="00C30661" w:rsidRDefault="00C30661" w:rsidP="00C30661">
      <w:pPr>
        <w:spacing w:line="360" w:lineRule="auto"/>
        <w:jc w:val="both"/>
        <w:rPr>
          <w:rFonts w:ascii="Arial" w:eastAsia="Calibri" w:hAnsi="Arial" w:cs="Arial"/>
          <w:sz w:val="22"/>
          <w:szCs w:val="22"/>
        </w:rPr>
      </w:pPr>
    </w:p>
    <w:p w14:paraId="452C8888" w14:textId="77777777" w:rsidR="00C30661" w:rsidRPr="0039376E" w:rsidRDefault="00C30661" w:rsidP="00C30661">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16EAFDD1" w14:textId="59A64ACD" w:rsidR="00C30661" w:rsidRDefault="00730331" w:rsidP="00C30661">
      <w:pPr>
        <w:spacing w:line="360" w:lineRule="auto"/>
        <w:jc w:val="both"/>
        <w:rPr>
          <w:rFonts w:ascii="Arial" w:eastAsia="Calibri" w:hAnsi="Arial" w:cs="Arial"/>
          <w:sz w:val="22"/>
          <w:szCs w:val="22"/>
        </w:rPr>
      </w:pPr>
      <w:r>
        <w:rPr>
          <w:rFonts w:ascii="Arial" w:eastAsia="Calibri" w:hAnsi="Arial" w:cs="Arial"/>
          <w:sz w:val="22"/>
          <w:szCs w:val="22"/>
        </w:rPr>
        <w:t xml:space="preserve">Muchas gracias secretario, </w:t>
      </w:r>
      <w:r w:rsidR="00060578" w:rsidRPr="00060578">
        <w:rPr>
          <w:rFonts w:ascii="Arial" w:eastAsia="Calibri" w:hAnsi="Arial" w:cs="Arial"/>
          <w:sz w:val="22"/>
          <w:szCs w:val="22"/>
        </w:rPr>
        <w:t>Comisionados. Procederé a recabar el sentido de nuestro voto, respecto de la modificación que se acaba de proponer</w:t>
      </w:r>
      <w:r w:rsidR="00060578">
        <w:rPr>
          <w:rFonts w:ascii="Arial" w:eastAsia="Calibri" w:hAnsi="Arial" w:cs="Arial"/>
          <w:sz w:val="22"/>
          <w:szCs w:val="22"/>
        </w:rPr>
        <w:t xml:space="preserve">. - - - - - - - - - - - - - - - - - - - - - - - - - - </w:t>
      </w:r>
    </w:p>
    <w:p w14:paraId="2F81832C" w14:textId="77777777" w:rsidR="00060578" w:rsidRDefault="00060578" w:rsidP="00C30661">
      <w:pPr>
        <w:spacing w:line="360" w:lineRule="auto"/>
        <w:jc w:val="both"/>
        <w:rPr>
          <w:rFonts w:ascii="Arial" w:eastAsia="Calibri" w:hAnsi="Arial" w:cs="Arial"/>
          <w:sz w:val="22"/>
          <w:szCs w:val="22"/>
        </w:rPr>
      </w:pPr>
    </w:p>
    <w:p w14:paraId="790DB37B" w14:textId="53C49BF5" w:rsidR="00060578" w:rsidRDefault="00060578" w:rsidP="00060578">
      <w:pPr>
        <w:spacing w:line="360" w:lineRule="auto"/>
        <w:jc w:val="both"/>
        <w:rPr>
          <w:rFonts w:ascii="Arial" w:eastAsia="Calibri" w:hAnsi="Arial" w:cs="Arial"/>
          <w:sz w:val="22"/>
          <w:szCs w:val="22"/>
        </w:rPr>
      </w:pPr>
      <w:r w:rsidRPr="0039376E">
        <w:rPr>
          <w:rFonts w:ascii="Arial" w:eastAsia="Calibri" w:hAnsi="Arial" w:cs="Arial"/>
          <w:b/>
          <w:sz w:val="22"/>
          <w:szCs w:val="22"/>
        </w:rPr>
        <w:t>Comisionado Lic</w:t>
      </w:r>
      <w:r>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Pr>
          <w:rFonts w:ascii="Arial" w:eastAsia="Calibri" w:hAnsi="Arial" w:cs="Arial"/>
          <w:sz w:val="22"/>
          <w:szCs w:val="22"/>
        </w:rPr>
        <w:t>A</w:t>
      </w:r>
      <w:r w:rsidRPr="0039376E">
        <w:rPr>
          <w:rFonts w:ascii="Arial" w:eastAsia="Calibri" w:hAnsi="Arial" w:cs="Arial"/>
          <w:sz w:val="22"/>
          <w:szCs w:val="22"/>
        </w:rPr>
        <w:t xml:space="preserve"> favor</w:t>
      </w:r>
      <w:r w:rsidR="00730331">
        <w:rPr>
          <w:rFonts w:ascii="Arial" w:eastAsia="Calibri" w:hAnsi="Arial" w:cs="Arial"/>
          <w:sz w:val="22"/>
          <w:szCs w:val="22"/>
        </w:rPr>
        <w:t xml:space="preserve"> mi voto</w:t>
      </w:r>
      <w:r>
        <w:rPr>
          <w:rFonts w:ascii="Arial" w:eastAsia="Calibri" w:hAnsi="Arial" w:cs="Arial"/>
          <w:sz w:val="22"/>
          <w:szCs w:val="22"/>
        </w:rPr>
        <w:t xml:space="preserve">. - - - - - - - </w:t>
      </w:r>
    </w:p>
    <w:p w14:paraId="1DAB6481" w14:textId="77777777" w:rsidR="00060578" w:rsidRPr="0039376E" w:rsidRDefault="00060578" w:rsidP="00060578">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533B7537" w14:textId="2F6B4A73" w:rsidR="00060578" w:rsidRDefault="00060578" w:rsidP="00060578">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M</w:t>
      </w:r>
      <w:r w:rsidRPr="00D51BA9">
        <w:rPr>
          <w:rFonts w:ascii="Arial" w:eastAsia="Calibri" w:hAnsi="Arial" w:cs="Arial"/>
          <w:sz w:val="22"/>
          <w:szCs w:val="22"/>
        </w:rPr>
        <w:t>i voto</w:t>
      </w:r>
      <w:r>
        <w:rPr>
          <w:rFonts w:ascii="Arial" w:eastAsia="Calibri" w:hAnsi="Arial" w:cs="Arial"/>
          <w:sz w:val="22"/>
          <w:szCs w:val="22"/>
        </w:rPr>
        <w:t xml:space="preserve"> es </w:t>
      </w:r>
      <w:r w:rsidRPr="00D51BA9">
        <w:rPr>
          <w:rFonts w:ascii="Arial" w:eastAsia="Calibri" w:hAnsi="Arial" w:cs="Arial"/>
          <w:sz w:val="22"/>
          <w:szCs w:val="22"/>
        </w:rPr>
        <w:t xml:space="preserve">a favor. </w:t>
      </w:r>
      <w:r w:rsidRPr="00060578">
        <w:rPr>
          <w:rFonts w:ascii="Arial" w:eastAsia="Calibri" w:hAnsi="Arial" w:cs="Arial"/>
          <w:sz w:val="22"/>
          <w:szCs w:val="22"/>
        </w:rPr>
        <w:t xml:space="preserve">En consecuencia, la modificación se aprueba por unanimidad de votos y se instruye al </w:t>
      </w:r>
      <w:r w:rsidRPr="00060578">
        <w:rPr>
          <w:rFonts w:ascii="Arial" w:eastAsia="Calibri" w:hAnsi="Arial" w:cs="Arial"/>
          <w:sz w:val="22"/>
          <w:szCs w:val="22"/>
        </w:rPr>
        <w:lastRenderedPageBreak/>
        <w:t>Secretario General de Acuerdos, dar cumplimiento en los términos legales y administrativos correspondientes</w:t>
      </w:r>
      <w:r w:rsidRPr="008668D2">
        <w:rPr>
          <w:rFonts w:ascii="Arial" w:eastAsia="Calibri" w:hAnsi="Arial" w:cs="Arial"/>
          <w:sz w:val="22"/>
          <w:szCs w:val="22"/>
        </w:rPr>
        <w:t>.</w:t>
      </w:r>
      <w:r>
        <w:rPr>
          <w:rFonts w:ascii="Arial" w:eastAsia="Calibri" w:hAnsi="Arial" w:cs="Arial"/>
          <w:sz w:val="22"/>
          <w:szCs w:val="22"/>
        </w:rPr>
        <w:t xml:space="preserve"> </w:t>
      </w:r>
      <w:r w:rsidRPr="0039376E">
        <w:rPr>
          <w:rFonts w:ascii="Arial" w:eastAsia="Calibri" w:hAnsi="Arial" w:cs="Arial"/>
          <w:sz w:val="22"/>
          <w:szCs w:val="22"/>
        </w:rPr>
        <w:t xml:space="preserve">- - - - - - </w:t>
      </w:r>
      <w:r>
        <w:rPr>
          <w:rFonts w:ascii="Arial" w:eastAsia="Calibri" w:hAnsi="Arial" w:cs="Arial"/>
          <w:sz w:val="22"/>
          <w:szCs w:val="22"/>
        </w:rPr>
        <w:t xml:space="preserve">- - - - - - - - - - - - - - - - - - - - - - - - - - - - - - - - - - - - - -  - - - - - - - - </w:t>
      </w:r>
    </w:p>
    <w:p w14:paraId="58AD8DD7" w14:textId="77777777" w:rsidR="00B95D7E" w:rsidRPr="00AD0EF8" w:rsidRDefault="00B95D7E" w:rsidP="00D51BA9">
      <w:pPr>
        <w:spacing w:line="360" w:lineRule="auto"/>
        <w:jc w:val="both"/>
        <w:rPr>
          <w:rFonts w:ascii="Arial" w:eastAsia="Calibri" w:hAnsi="Arial" w:cs="Arial"/>
          <w:sz w:val="22"/>
          <w:szCs w:val="22"/>
        </w:rPr>
      </w:pPr>
    </w:p>
    <w:p w14:paraId="62D611F6" w14:textId="77777777" w:rsidR="00337FCE" w:rsidRPr="0039376E" w:rsidRDefault="00337FCE" w:rsidP="00337FC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497BF85D" w14:textId="62692543" w:rsidR="00337FCE" w:rsidRDefault="00337FCE" w:rsidP="00337FCE">
      <w:pPr>
        <w:spacing w:line="360" w:lineRule="auto"/>
        <w:jc w:val="both"/>
        <w:rPr>
          <w:rFonts w:ascii="Arial" w:eastAsia="Calibri" w:hAnsi="Arial" w:cs="Arial"/>
          <w:sz w:val="22"/>
          <w:szCs w:val="22"/>
        </w:rPr>
      </w:pPr>
      <w:r>
        <w:rPr>
          <w:rFonts w:ascii="Arial" w:eastAsia="Calibri" w:hAnsi="Arial" w:cs="Arial"/>
          <w:sz w:val="22"/>
          <w:szCs w:val="22"/>
        </w:rPr>
        <w:t>Continuamos con</w:t>
      </w:r>
      <w:r w:rsidR="00060578">
        <w:rPr>
          <w:rFonts w:ascii="Arial" w:eastAsia="Calibri" w:hAnsi="Arial" w:cs="Arial"/>
          <w:sz w:val="22"/>
          <w:szCs w:val="22"/>
        </w:rPr>
        <w:t xml:space="preserve"> el desahogo den punto numero 13 (trece</w:t>
      </w:r>
      <w:r>
        <w:rPr>
          <w:rFonts w:ascii="Arial" w:eastAsia="Calibri" w:hAnsi="Arial" w:cs="Arial"/>
          <w:sz w:val="22"/>
          <w:szCs w:val="22"/>
        </w:rPr>
        <w:t xml:space="preserve">) </w:t>
      </w:r>
      <w:r w:rsidRPr="00337FCE">
        <w:rPr>
          <w:rFonts w:ascii="Arial" w:eastAsia="Calibri" w:hAnsi="Arial" w:cs="Arial"/>
          <w:sz w:val="22"/>
          <w:szCs w:val="22"/>
        </w:rPr>
        <w:t>relativo a asuntos generales, y en esta parte le pregunto Comisionados, si tienen algún  asunto que tratar en este punto del orden del día y someterlo a consideración y aprobación en su caso, por este Consejo General.</w:t>
      </w:r>
      <w:r w:rsidRPr="0039376E">
        <w:rPr>
          <w:rFonts w:ascii="Arial" w:eastAsia="Calibri" w:hAnsi="Arial" w:cs="Arial"/>
          <w:sz w:val="22"/>
          <w:szCs w:val="22"/>
        </w:rPr>
        <w:t xml:space="preserve">- - - - - - - - </w:t>
      </w:r>
      <w:r>
        <w:rPr>
          <w:rFonts w:ascii="Arial" w:eastAsia="Calibri" w:hAnsi="Arial" w:cs="Arial"/>
          <w:sz w:val="22"/>
          <w:szCs w:val="22"/>
        </w:rPr>
        <w:t>- - - - - - - - - - - - - - - - - - - - - - - - - - - - - - - - - - - - - - - - - - - - - - - - -  - -</w:t>
      </w:r>
    </w:p>
    <w:p w14:paraId="03F7AAE9" w14:textId="77777777" w:rsidR="00B95D7E" w:rsidRDefault="00B95D7E" w:rsidP="00337FCE">
      <w:pPr>
        <w:spacing w:line="360" w:lineRule="auto"/>
        <w:jc w:val="both"/>
        <w:rPr>
          <w:rFonts w:ascii="Arial" w:eastAsia="Calibri" w:hAnsi="Arial" w:cs="Arial"/>
          <w:sz w:val="22"/>
          <w:szCs w:val="22"/>
        </w:rPr>
      </w:pPr>
    </w:p>
    <w:p w14:paraId="18707B2E" w14:textId="32DA255F" w:rsidR="008533BD" w:rsidRPr="008533BD" w:rsidRDefault="008533BD"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Comisionado Lic</w:t>
      </w:r>
      <w:r w:rsidR="0068164F">
        <w:rPr>
          <w:rFonts w:ascii="Arial" w:eastAsia="Calibri" w:hAnsi="Arial" w:cs="Arial"/>
          <w:b/>
          <w:sz w:val="22"/>
          <w:szCs w:val="22"/>
        </w:rPr>
        <w:t>enciado</w:t>
      </w:r>
      <w:r w:rsidRPr="008533BD">
        <w:rPr>
          <w:rFonts w:ascii="Arial" w:eastAsia="Calibri" w:hAnsi="Arial" w:cs="Arial"/>
          <w:b/>
          <w:sz w:val="22"/>
          <w:szCs w:val="22"/>
        </w:rPr>
        <w:t xml:space="preserve"> Francisco Javier Álvarez Figueroa: </w:t>
      </w:r>
      <w:r w:rsidR="0068164F">
        <w:rPr>
          <w:rFonts w:ascii="Arial" w:eastAsia="Calibri" w:hAnsi="Arial" w:cs="Arial"/>
          <w:sz w:val="22"/>
          <w:szCs w:val="22"/>
        </w:rPr>
        <w:t>Ninguno</w:t>
      </w:r>
      <w:r w:rsidRPr="008533BD">
        <w:rPr>
          <w:rFonts w:ascii="Arial" w:eastAsia="Calibri" w:hAnsi="Arial" w:cs="Arial"/>
          <w:sz w:val="22"/>
          <w:szCs w:val="22"/>
        </w:rPr>
        <w:t>. - - - - - - - - -</w:t>
      </w:r>
      <w:r w:rsidR="00B375BC">
        <w:rPr>
          <w:rFonts w:ascii="Arial" w:eastAsia="Calibri" w:hAnsi="Arial" w:cs="Arial"/>
          <w:sz w:val="22"/>
          <w:szCs w:val="22"/>
        </w:rPr>
        <w:t>-</w:t>
      </w:r>
    </w:p>
    <w:p w14:paraId="2E3249BC" w14:textId="262D2E3B" w:rsidR="008533BD" w:rsidRDefault="008533BD"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 xml:space="preserve">: </w:t>
      </w:r>
      <w:r w:rsidR="00730331">
        <w:rPr>
          <w:rFonts w:ascii="Arial" w:eastAsia="Calibri" w:hAnsi="Arial" w:cs="Arial"/>
          <w:sz w:val="22"/>
          <w:szCs w:val="22"/>
        </w:rPr>
        <w:t>Ninguno. - - - - - - - - - -</w:t>
      </w:r>
    </w:p>
    <w:p w14:paraId="202F8F2F" w14:textId="165CE692" w:rsidR="00337FCE" w:rsidRDefault="00337FCE" w:rsidP="008533BD">
      <w:pPr>
        <w:spacing w:line="360" w:lineRule="auto"/>
        <w:jc w:val="both"/>
        <w:rPr>
          <w:rFonts w:ascii="Arial" w:eastAsia="Calibri" w:hAnsi="Arial" w:cs="Arial"/>
          <w:bCs/>
          <w:sz w:val="22"/>
          <w:szCs w:val="22"/>
        </w:rPr>
      </w:pPr>
      <w:r w:rsidRPr="008533BD">
        <w:rPr>
          <w:rFonts w:ascii="Arial" w:eastAsia="Calibri" w:hAnsi="Arial" w:cs="Arial"/>
          <w:b/>
          <w:sz w:val="22"/>
          <w:szCs w:val="22"/>
        </w:rPr>
        <w:t>Comisionada Presidenta Mtra. María Antonieta Velásquez Chagoya:</w:t>
      </w:r>
      <w:r w:rsidR="00730331">
        <w:rPr>
          <w:rFonts w:ascii="Arial" w:eastAsia="Calibri" w:hAnsi="Arial" w:cs="Arial"/>
          <w:b/>
          <w:sz w:val="22"/>
          <w:szCs w:val="22"/>
        </w:rPr>
        <w:t xml:space="preserve"> </w:t>
      </w:r>
      <w:r w:rsidR="00730331">
        <w:rPr>
          <w:rFonts w:ascii="Arial" w:eastAsia="Calibri" w:hAnsi="Arial" w:cs="Arial"/>
          <w:sz w:val="22"/>
          <w:szCs w:val="22"/>
        </w:rPr>
        <w:t xml:space="preserve">por mi parte solo dar un pequeño mensaje el día de hoy aprobamos la suspensión de plazos hasta el 18 de agosto del 2020. Relativa a la tramitación de solicitudes de Acceso a la Información y o Protección de Datos Personales, Publicación de información y/o Protección de Datos Personales, Recurso de Revisión y Denuncias por incumplimiento de obligaciones que no están relacionados con la emergencia sanitaria </w:t>
      </w:r>
      <w:r w:rsidR="00730331" w:rsidRPr="00730331">
        <w:rPr>
          <w:rFonts w:ascii="Arial" w:eastAsia="Calibri" w:hAnsi="Arial" w:cs="Arial"/>
          <w:sz w:val="22"/>
          <w:szCs w:val="22"/>
        </w:rPr>
        <w:t>SARS-CoV2 (COVID-19)</w:t>
      </w:r>
      <w:r w:rsidR="00730331">
        <w:rPr>
          <w:rFonts w:ascii="Arial" w:eastAsia="Calibri" w:hAnsi="Arial" w:cs="Arial"/>
          <w:sz w:val="22"/>
          <w:szCs w:val="22"/>
        </w:rPr>
        <w:t>, el sismo registrado el 23 de junio del 2020</w:t>
      </w:r>
      <w:r w:rsidR="00437202">
        <w:rPr>
          <w:rFonts w:ascii="Arial" w:eastAsia="Calibri" w:hAnsi="Arial" w:cs="Arial"/>
          <w:sz w:val="22"/>
          <w:szCs w:val="22"/>
        </w:rPr>
        <w:t xml:space="preserve"> y programas derivados de la emergencia</w:t>
      </w:r>
      <w:r w:rsidR="00730331">
        <w:rPr>
          <w:rFonts w:ascii="Arial" w:eastAsia="Calibri" w:hAnsi="Arial" w:cs="Arial"/>
          <w:sz w:val="22"/>
          <w:szCs w:val="22"/>
        </w:rPr>
        <w:t xml:space="preserve">, aprovecho este espacio para ser </w:t>
      </w:r>
      <w:r w:rsidR="00437202">
        <w:rPr>
          <w:rFonts w:ascii="Arial" w:eastAsia="Calibri" w:hAnsi="Arial" w:cs="Arial"/>
          <w:sz w:val="22"/>
          <w:szCs w:val="22"/>
        </w:rPr>
        <w:t>hincapié</w:t>
      </w:r>
      <w:r w:rsidR="00730331">
        <w:rPr>
          <w:rFonts w:ascii="Arial" w:eastAsia="Calibri" w:hAnsi="Arial" w:cs="Arial"/>
          <w:sz w:val="22"/>
          <w:szCs w:val="22"/>
        </w:rPr>
        <w:t xml:space="preserve"> en que este instituto</w:t>
      </w:r>
      <w:r w:rsidR="00CD4693">
        <w:rPr>
          <w:rFonts w:ascii="Arial" w:eastAsia="Calibri" w:hAnsi="Arial" w:cs="Arial"/>
          <w:sz w:val="22"/>
          <w:szCs w:val="22"/>
        </w:rPr>
        <w:t xml:space="preserve"> de A</w:t>
      </w:r>
      <w:r w:rsidR="00437202">
        <w:rPr>
          <w:rFonts w:ascii="Arial" w:eastAsia="Calibri" w:hAnsi="Arial" w:cs="Arial"/>
          <w:sz w:val="22"/>
          <w:szCs w:val="22"/>
        </w:rPr>
        <w:t xml:space="preserve">cceso a la Información Pública y Protección de Datos Personales del Estado de Oaxaca, sigue laborando y garantizando el Derecho de Acceso a la Información Pública de todas y todos los Oaxaqueños </w:t>
      </w:r>
      <w:r w:rsidR="009B1363">
        <w:rPr>
          <w:rFonts w:ascii="Arial" w:eastAsia="Calibri" w:hAnsi="Arial" w:cs="Arial"/>
          <w:sz w:val="22"/>
          <w:szCs w:val="22"/>
        </w:rPr>
        <w:t xml:space="preserve">en temas relacionados con la emergencia sanitaria </w:t>
      </w:r>
      <w:r w:rsidR="009B1363" w:rsidRPr="00730331">
        <w:rPr>
          <w:rFonts w:ascii="Arial" w:eastAsia="Calibri" w:hAnsi="Arial" w:cs="Arial"/>
          <w:sz w:val="22"/>
          <w:szCs w:val="22"/>
        </w:rPr>
        <w:t>SARS-CoV2 (COVID-19)</w:t>
      </w:r>
      <w:r w:rsidR="009B1363">
        <w:rPr>
          <w:rFonts w:ascii="Arial" w:eastAsia="Calibri" w:hAnsi="Arial" w:cs="Arial"/>
          <w:sz w:val="22"/>
          <w:szCs w:val="22"/>
        </w:rPr>
        <w:t>, el sismo registrado el 23 de junio del 2020 y programas, estamos para serviles a la ciudadanía.</w:t>
      </w:r>
      <w:r w:rsidR="00512FA9">
        <w:rPr>
          <w:rFonts w:ascii="Arial" w:eastAsia="Calibri" w:hAnsi="Arial" w:cs="Arial"/>
          <w:sz w:val="22"/>
          <w:szCs w:val="22"/>
        </w:rPr>
        <w:t>- - - - - - - - - - - - -</w:t>
      </w:r>
    </w:p>
    <w:p w14:paraId="3D3097C3" w14:textId="48E1D6E8" w:rsidR="0039376E" w:rsidRPr="0039376E" w:rsidRDefault="009B1363" w:rsidP="0039376E">
      <w:pPr>
        <w:spacing w:line="360" w:lineRule="auto"/>
        <w:jc w:val="both"/>
        <w:rPr>
          <w:rFonts w:ascii="Arial" w:eastAsia="Calibri" w:hAnsi="Arial" w:cs="Arial"/>
          <w:sz w:val="22"/>
          <w:szCs w:val="22"/>
        </w:rPr>
      </w:pPr>
      <w:r>
        <w:rPr>
          <w:rFonts w:ascii="Arial" w:eastAsia="Calibri" w:hAnsi="Arial" w:cs="Arial"/>
          <w:sz w:val="22"/>
          <w:szCs w:val="22"/>
        </w:rPr>
        <w:t xml:space="preserve">Finalmente </w:t>
      </w:r>
      <w:r w:rsidR="00010D05">
        <w:rPr>
          <w:rFonts w:ascii="Arial" w:eastAsia="Calibri" w:hAnsi="Arial" w:cs="Arial"/>
          <w:sz w:val="22"/>
          <w:szCs w:val="22"/>
        </w:rPr>
        <w:t xml:space="preserve">si no hay otro punto que tratar, </w:t>
      </w:r>
      <w:r w:rsidR="00A73A4A" w:rsidRPr="00A73A4A">
        <w:rPr>
          <w:rFonts w:ascii="Arial" w:eastAsia="Calibri" w:hAnsi="Arial" w:cs="Arial"/>
          <w:sz w:val="22"/>
          <w:szCs w:val="22"/>
        </w:rPr>
        <w:t>tomando en cuenta que no hay más asuntos que tratar y someter a votación del Consejo General, y para atender el último punto del orden del día, relativo a la clausura de la sesión y en virtud de que han sido desahogados todos y cada uno de los puntos del orden del día de esta sesión; siendo las</w:t>
      </w:r>
      <w:r w:rsidR="00FF50CE">
        <w:rPr>
          <w:rFonts w:ascii="Arial" w:eastAsia="Calibri" w:hAnsi="Arial" w:cs="Arial"/>
          <w:sz w:val="22"/>
          <w:szCs w:val="22"/>
        </w:rPr>
        <w:t xml:space="preserve"> </w:t>
      </w:r>
      <w:r>
        <w:rPr>
          <w:rFonts w:ascii="Arial" w:eastAsia="Calibri" w:hAnsi="Arial" w:cs="Arial"/>
          <w:sz w:val="22"/>
          <w:szCs w:val="22"/>
        </w:rPr>
        <w:t>trece</w:t>
      </w:r>
      <w:r w:rsidR="00FF50CE">
        <w:rPr>
          <w:rFonts w:ascii="Arial" w:eastAsia="Calibri" w:hAnsi="Arial" w:cs="Arial"/>
          <w:sz w:val="22"/>
          <w:szCs w:val="22"/>
        </w:rPr>
        <w:t xml:space="preserve"> </w:t>
      </w:r>
      <w:r w:rsidR="00A73A4A" w:rsidRPr="00A73A4A">
        <w:rPr>
          <w:rFonts w:ascii="Arial" w:eastAsia="Calibri" w:hAnsi="Arial" w:cs="Arial"/>
          <w:sz w:val="22"/>
          <w:szCs w:val="22"/>
        </w:rPr>
        <w:t>horas</w:t>
      </w:r>
      <w:r w:rsidR="00FF50CE">
        <w:rPr>
          <w:rFonts w:ascii="Arial" w:eastAsia="Calibri" w:hAnsi="Arial" w:cs="Arial"/>
          <w:sz w:val="22"/>
          <w:szCs w:val="22"/>
        </w:rPr>
        <w:t xml:space="preserve"> con </w:t>
      </w:r>
      <w:r w:rsidR="00512FA9">
        <w:rPr>
          <w:rFonts w:ascii="Arial" w:eastAsia="Calibri" w:hAnsi="Arial" w:cs="Arial"/>
          <w:sz w:val="22"/>
          <w:szCs w:val="22"/>
        </w:rPr>
        <w:t xml:space="preserve">cincuenta y cinco </w:t>
      </w:r>
      <w:r w:rsidR="00FF50CE">
        <w:rPr>
          <w:rFonts w:ascii="Arial" w:eastAsia="Calibri" w:hAnsi="Arial" w:cs="Arial"/>
          <w:sz w:val="22"/>
          <w:szCs w:val="22"/>
        </w:rPr>
        <w:t>minutos</w:t>
      </w:r>
      <w:r w:rsidR="00A73A4A" w:rsidRPr="00A73A4A">
        <w:rPr>
          <w:rFonts w:ascii="Arial" w:eastAsia="Calibri" w:hAnsi="Arial" w:cs="Arial"/>
          <w:sz w:val="22"/>
          <w:szCs w:val="22"/>
        </w:rPr>
        <w:t xml:space="preserve">, del </w:t>
      </w:r>
      <w:r w:rsidR="002241C0">
        <w:rPr>
          <w:rFonts w:ascii="Arial" w:eastAsia="Calibri" w:hAnsi="Arial" w:cs="Arial"/>
          <w:sz w:val="22"/>
          <w:szCs w:val="22"/>
        </w:rPr>
        <w:t>30</w:t>
      </w:r>
      <w:r w:rsidR="00A73A4A" w:rsidRPr="00A73A4A">
        <w:rPr>
          <w:rFonts w:ascii="Arial" w:eastAsia="Calibri" w:hAnsi="Arial" w:cs="Arial"/>
          <w:sz w:val="22"/>
          <w:szCs w:val="22"/>
        </w:rPr>
        <w:t xml:space="preserve"> de </w:t>
      </w:r>
      <w:r w:rsidR="00512FA9">
        <w:rPr>
          <w:rFonts w:ascii="Arial" w:eastAsia="Calibri" w:hAnsi="Arial" w:cs="Arial"/>
          <w:sz w:val="22"/>
          <w:szCs w:val="22"/>
        </w:rPr>
        <w:t>julio</w:t>
      </w:r>
      <w:r w:rsidR="00A73A4A" w:rsidRPr="00A73A4A">
        <w:rPr>
          <w:rFonts w:ascii="Arial" w:eastAsia="Calibri" w:hAnsi="Arial" w:cs="Arial"/>
          <w:sz w:val="22"/>
          <w:szCs w:val="22"/>
        </w:rPr>
        <w:t xml:space="preserve"> de 2020, declaro clausurada la</w:t>
      </w:r>
      <w:r w:rsidR="00010D05">
        <w:rPr>
          <w:rFonts w:ascii="Arial" w:eastAsia="Calibri" w:hAnsi="Arial" w:cs="Arial"/>
          <w:sz w:val="22"/>
          <w:szCs w:val="22"/>
        </w:rPr>
        <w:t xml:space="preserve"> Décima</w:t>
      </w:r>
      <w:r w:rsidR="00512FA9">
        <w:rPr>
          <w:rFonts w:ascii="Arial" w:eastAsia="Calibri" w:hAnsi="Arial" w:cs="Arial"/>
          <w:sz w:val="22"/>
          <w:szCs w:val="22"/>
        </w:rPr>
        <w:t xml:space="preserve"> Tercera </w:t>
      </w:r>
      <w:r w:rsidR="00A73A4A" w:rsidRPr="00A73A4A">
        <w:rPr>
          <w:rFonts w:ascii="Arial" w:eastAsia="Calibri" w:hAnsi="Arial" w:cs="Arial"/>
          <w:sz w:val="22"/>
          <w:szCs w:val="22"/>
        </w:rPr>
        <w:t>S</w:t>
      </w:r>
      <w:r w:rsidR="00FF50CE">
        <w:rPr>
          <w:rFonts w:ascii="Arial" w:eastAsia="Calibri" w:hAnsi="Arial" w:cs="Arial"/>
          <w:sz w:val="22"/>
          <w:szCs w:val="22"/>
        </w:rPr>
        <w:t xml:space="preserve">esión </w:t>
      </w:r>
      <w:r w:rsidR="00A73A4A" w:rsidRPr="00A73A4A">
        <w:rPr>
          <w:rFonts w:ascii="Arial" w:eastAsia="Calibri" w:hAnsi="Arial" w:cs="Arial"/>
          <w:sz w:val="22"/>
          <w:szCs w:val="22"/>
        </w:rPr>
        <w:t>O</w:t>
      </w:r>
      <w:r w:rsidR="00FF50CE">
        <w:rPr>
          <w:rFonts w:ascii="Arial" w:eastAsia="Calibri" w:hAnsi="Arial" w:cs="Arial"/>
          <w:sz w:val="22"/>
          <w:szCs w:val="22"/>
        </w:rPr>
        <w:t>rdinaria</w:t>
      </w:r>
      <w:r w:rsidR="00A73A4A" w:rsidRPr="00A73A4A">
        <w:rPr>
          <w:rFonts w:ascii="Arial" w:eastAsia="Calibri" w:hAnsi="Arial" w:cs="Arial"/>
          <w:sz w:val="22"/>
          <w:szCs w:val="22"/>
        </w:rPr>
        <w:t xml:space="preserve"> 2020 del Instituto de Acceso a la Información Pública y Protección de Datos Personales del Estado de Oaxaca y válidos todos los acuerdos y resoluciones que en esta fueron aprobados.</w:t>
      </w:r>
      <w:r w:rsidR="00FF50CE">
        <w:rPr>
          <w:rFonts w:ascii="Arial" w:eastAsia="Calibri" w:hAnsi="Arial" w:cs="Arial"/>
          <w:sz w:val="22"/>
          <w:szCs w:val="22"/>
        </w:rPr>
        <w:t xml:space="preserve"> </w:t>
      </w:r>
      <w:r w:rsidR="00A73A4A" w:rsidRPr="00A73A4A">
        <w:rPr>
          <w:rFonts w:ascii="Arial" w:eastAsia="Calibri" w:hAnsi="Arial" w:cs="Arial"/>
          <w:sz w:val="22"/>
          <w:szCs w:val="22"/>
        </w:rPr>
        <w:t>Se levanta la sesión; gracias por su asistencia. Buenas tardes</w:t>
      </w:r>
      <w:r w:rsidR="00FF50CE">
        <w:rPr>
          <w:rFonts w:ascii="Arial" w:eastAsia="Calibri" w:hAnsi="Arial" w:cs="Arial"/>
          <w:sz w:val="22"/>
          <w:szCs w:val="22"/>
        </w:rPr>
        <w:t xml:space="preserve">. </w:t>
      </w:r>
      <w:r w:rsidR="0039376E" w:rsidRPr="0039376E">
        <w:rPr>
          <w:rFonts w:ascii="Arial" w:eastAsia="Calibri" w:hAnsi="Arial" w:cs="Arial"/>
          <w:sz w:val="22"/>
          <w:szCs w:val="22"/>
        </w:rPr>
        <w:t xml:space="preserve">- </w:t>
      </w:r>
    </w:p>
    <w:p w14:paraId="15349868" w14:textId="34E141B5" w:rsidR="00505074" w:rsidRPr="006E2682" w:rsidRDefault="00512FA9" w:rsidP="006E2682">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0039376E" w:rsidRPr="0039376E">
        <w:rPr>
          <w:rFonts w:ascii="Arial" w:eastAsia="Calibri" w:hAnsi="Arial" w:cs="Arial"/>
          <w:i/>
          <w:sz w:val="22"/>
          <w:szCs w:val="22"/>
        </w:rPr>
        <w:t>*</w:t>
      </w:r>
      <w:proofErr w:type="spellStart"/>
      <w:r w:rsidR="00FF50CE">
        <w:rPr>
          <w:rFonts w:ascii="Arial" w:eastAsia="Calibri" w:hAnsi="Arial" w:cs="Arial"/>
          <w:i/>
          <w:sz w:val="22"/>
          <w:szCs w:val="22"/>
        </w:rPr>
        <w:t>calv</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6E2682" w:rsidSect="0037038B">
      <w:headerReference w:type="default" r:id="rId8"/>
      <w:pgSz w:w="12240" w:h="15840" w:code="1"/>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55379" w14:textId="77777777" w:rsidR="001A0AAD" w:rsidRDefault="001A0AAD" w:rsidP="00505074">
      <w:r>
        <w:separator/>
      </w:r>
    </w:p>
  </w:endnote>
  <w:endnote w:type="continuationSeparator" w:id="0">
    <w:p w14:paraId="754E3B0D" w14:textId="77777777" w:rsidR="001A0AAD" w:rsidRDefault="001A0AAD" w:rsidP="00505074">
      <w:r>
        <w:continuationSeparator/>
      </w:r>
    </w:p>
  </w:endnote>
  <w:endnote w:type="continuationNotice" w:id="1">
    <w:p w14:paraId="06A41879" w14:textId="77777777" w:rsidR="001A0AAD" w:rsidRDefault="001A0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92324" w14:textId="77777777" w:rsidR="001A0AAD" w:rsidRDefault="001A0AAD" w:rsidP="00505074">
      <w:r>
        <w:separator/>
      </w:r>
    </w:p>
  </w:footnote>
  <w:footnote w:type="continuationSeparator" w:id="0">
    <w:p w14:paraId="093CEBFD" w14:textId="77777777" w:rsidR="001A0AAD" w:rsidRDefault="001A0AAD" w:rsidP="00505074">
      <w:r>
        <w:continuationSeparator/>
      </w:r>
    </w:p>
  </w:footnote>
  <w:footnote w:type="continuationNotice" w:id="1">
    <w:p w14:paraId="0CD2EE27" w14:textId="77777777" w:rsidR="001A0AAD" w:rsidRDefault="001A0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88C5" w14:textId="610A6B1B" w:rsidR="00856DF7" w:rsidRDefault="00856DF7">
    <w:pPr>
      <w:pStyle w:val="Encabezado"/>
    </w:pPr>
    <w:r>
      <w:rPr>
        <w:noProof/>
        <w:lang w:eastAsia="es-MX"/>
      </w:rPr>
      <w:drawing>
        <wp:anchor distT="0" distB="0" distL="114300" distR="114300" simplePos="0" relativeHeight="251659264" behindDoc="0" locked="0" layoutInCell="1" allowOverlap="1" wp14:anchorId="67BBCE03" wp14:editId="13D3709C">
          <wp:simplePos x="0" y="0"/>
          <wp:positionH relativeFrom="margin">
            <wp:align>left</wp:align>
          </wp:positionH>
          <wp:positionV relativeFrom="paragraph">
            <wp:posOffset>-448310</wp:posOffset>
          </wp:positionV>
          <wp:extent cx="5612130" cy="838200"/>
          <wp:effectExtent l="0" t="0" r="0" b="0"/>
          <wp:wrapThrough wrapText="bothSides">
            <wp:wrapPolygon edited="0">
              <wp:start x="7625" y="3436"/>
              <wp:lineTo x="7552" y="4909"/>
              <wp:lineTo x="7479" y="12273"/>
              <wp:lineTo x="0" y="16691"/>
              <wp:lineTo x="0" y="18164"/>
              <wp:lineTo x="4179" y="20127"/>
              <wp:lineTo x="4326" y="21109"/>
              <wp:lineTo x="16864" y="21109"/>
              <wp:lineTo x="17084" y="20127"/>
              <wp:lineTo x="21483" y="18164"/>
              <wp:lineTo x="21483" y="16691"/>
              <wp:lineTo x="13784" y="11782"/>
              <wp:lineTo x="9312" y="3436"/>
              <wp:lineTo x="7625" y="3436"/>
            </wp:wrapPolygon>
          </wp:wrapThrough>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0D05"/>
    <w:rsid w:val="000149E7"/>
    <w:rsid w:val="000376EE"/>
    <w:rsid w:val="0004730D"/>
    <w:rsid w:val="000509B5"/>
    <w:rsid w:val="0005716D"/>
    <w:rsid w:val="00060578"/>
    <w:rsid w:val="0007547D"/>
    <w:rsid w:val="000760A0"/>
    <w:rsid w:val="00076601"/>
    <w:rsid w:val="0008133D"/>
    <w:rsid w:val="00096088"/>
    <w:rsid w:val="000A54D0"/>
    <w:rsid w:val="000B139D"/>
    <w:rsid w:val="000C17DA"/>
    <w:rsid w:val="000C6EB9"/>
    <w:rsid w:val="000E475C"/>
    <w:rsid w:val="000E525A"/>
    <w:rsid w:val="00102B28"/>
    <w:rsid w:val="00133E69"/>
    <w:rsid w:val="00137444"/>
    <w:rsid w:val="001411B1"/>
    <w:rsid w:val="00160A81"/>
    <w:rsid w:val="0016771F"/>
    <w:rsid w:val="00191B09"/>
    <w:rsid w:val="001A0917"/>
    <w:rsid w:val="001A0AAD"/>
    <w:rsid w:val="001B31B2"/>
    <w:rsid w:val="001C1599"/>
    <w:rsid w:val="001C3A24"/>
    <w:rsid w:val="001F2B14"/>
    <w:rsid w:val="001F2EBC"/>
    <w:rsid w:val="00202AA8"/>
    <w:rsid w:val="0020348A"/>
    <w:rsid w:val="002040A3"/>
    <w:rsid w:val="00214AF0"/>
    <w:rsid w:val="00217CFA"/>
    <w:rsid w:val="0022021A"/>
    <w:rsid w:val="0022271F"/>
    <w:rsid w:val="002241C0"/>
    <w:rsid w:val="00227FCB"/>
    <w:rsid w:val="00245E4A"/>
    <w:rsid w:val="002569B0"/>
    <w:rsid w:val="002644DC"/>
    <w:rsid w:val="00283110"/>
    <w:rsid w:val="00285E0A"/>
    <w:rsid w:val="0029130C"/>
    <w:rsid w:val="00292521"/>
    <w:rsid w:val="002A61AC"/>
    <w:rsid w:val="002B3ACA"/>
    <w:rsid w:val="002C0F8F"/>
    <w:rsid w:val="002E34B9"/>
    <w:rsid w:val="00305B8D"/>
    <w:rsid w:val="00320B59"/>
    <w:rsid w:val="00321ACC"/>
    <w:rsid w:val="003250C8"/>
    <w:rsid w:val="0032791F"/>
    <w:rsid w:val="00337FCE"/>
    <w:rsid w:val="0036127E"/>
    <w:rsid w:val="0037038B"/>
    <w:rsid w:val="003734E7"/>
    <w:rsid w:val="0038387F"/>
    <w:rsid w:val="003858FD"/>
    <w:rsid w:val="0039376E"/>
    <w:rsid w:val="003C37F6"/>
    <w:rsid w:val="003C5A90"/>
    <w:rsid w:val="003E5865"/>
    <w:rsid w:val="003F5C97"/>
    <w:rsid w:val="003F7C21"/>
    <w:rsid w:val="00405ABC"/>
    <w:rsid w:val="00437202"/>
    <w:rsid w:val="00440690"/>
    <w:rsid w:val="004919DE"/>
    <w:rsid w:val="00496C24"/>
    <w:rsid w:val="004D5E1C"/>
    <w:rsid w:val="004F16F9"/>
    <w:rsid w:val="00505074"/>
    <w:rsid w:val="0051086A"/>
    <w:rsid w:val="005126B0"/>
    <w:rsid w:val="00512FA9"/>
    <w:rsid w:val="00516F44"/>
    <w:rsid w:val="00526BC9"/>
    <w:rsid w:val="0055032F"/>
    <w:rsid w:val="0055525B"/>
    <w:rsid w:val="00566343"/>
    <w:rsid w:val="00570E64"/>
    <w:rsid w:val="00571FC7"/>
    <w:rsid w:val="00572E5F"/>
    <w:rsid w:val="00584177"/>
    <w:rsid w:val="005C437E"/>
    <w:rsid w:val="006063E5"/>
    <w:rsid w:val="006113B4"/>
    <w:rsid w:val="00614F19"/>
    <w:rsid w:val="00617558"/>
    <w:rsid w:val="006300DE"/>
    <w:rsid w:val="0063520A"/>
    <w:rsid w:val="00667803"/>
    <w:rsid w:val="0068164F"/>
    <w:rsid w:val="0068639B"/>
    <w:rsid w:val="0069174F"/>
    <w:rsid w:val="006A54CE"/>
    <w:rsid w:val="006A6769"/>
    <w:rsid w:val="006B65ED"/>
    <w:rsid w:val="006C11EE"/>
    <w:rsid w:val="006C3E63"/>
    <w:rsid w:val="006D0891"/>
    <w:rsid w:val="006D5C74"/>
    <w:rsid w:val="006D78F5"/>
    <w:rsid w:val="006E2682"/>
    <w:rsid w:val="006F165F"/>
    <w:rsid w:val="006F43AC"/>
    <w:rsid w:val="006F4D73"/>
    <w:rsid w:val="00707EE6"/>
    <w:rsid w:val="00723DD3"/>
    <w:rsid w:val="00730331"/>
    <w:rsid w:val="0073345E"/>
    <w:rsid w:val="00734A1F"/>
    <w:rsid w:val="007447CA"/>
    <w:rsid w:val="0075103E"/>
    <w:rsid w:val="00767791"/>
    <w:rsid w:val="00770FCB"/>
    <w:rsid w:val="0077798C"/>
    <w:rsid w:val="00792323"/>
    <w:rsid w:val="007A1C55"/>
    <w:rsid w:val="007A2DD6"/>
    <w:rsid w:val="007A35DD"/>
    <w:rsid w:val="007C4201"/>
    <w:rsid w:val="007C4C36"/>
    <w:rsid w:val="007D1CB6"/>
    <w:rsid w:val="007F5F6F"/>
    <w:rsid w:val="00801658"/>
    <w:rsid w:val="008076CB"/>
    <w:rsid w:val="00816544"/>
    <w:rsid w:val="0083072C"/>
    <w:rsid w:val="00832F97"/>
    <w:rsid w:val="00840B60"/>
    <w:rsid w:val="00841E30"/>
    <w:rsid w:val="008533BD"/>
    <w:rsid w:val="00856DF7"/>
    <w:rsid w:val="008668D2"/>
    <w:rsid w:val="00892D35"/>
    <w:rsid w:val="008A46A4"/>
    <w:rsid w:val="008A7E86"/>
    <w:rsid w:val="008B19EE"/>
    <w:rsid w:val="00920943"/>
    <w:rsid w:val="00926882"/>
    <w:rsid w:val="00933E21"/>
    <w:rsid w:val="009531AB"/>
    <w:rsid w:val="009545F4"/>
    <w:rsid w:val="0096739C"/>
    <w:rsid w:val="00967D5B"/>
    <w:rsid w:val="009852CC"/>
    <w:rsid w:val="00994084"/>
    <w:rsid w:val="009B1363"/>
    <w:rsid w:val="009B4242"/>
    <w:rsid w:val="009C5D57"/>
    <w:rsid w:val="009D02A6"/>
    <w:rsid w:val="009E09B8"/>
    <w:rsid w:val="009E3AA0"/>
    <w:rsid w:val="009F0DC3"/>
    <w:rsid w:val="009F76D5"/>
    <w:rsid w:val="00A077C0"/>
    <w:rsid w:val="00A32973"/>
    <w:rsid w:val="00A73A4A"/>
    <w:rsid w:val="00A76288"/>
    <w:rsid w:val="00AA02EC"/>
    <w:rsid w:val="00AA070F"/>
    <w:rsid w:val="00AB1674"/>
    <w:rsid w:val="00AB39A9"/>
    <w:rsid w:val="00AB6737"/>
    <w:rsid w:val="00AC35EA"/>
    <w:rsid w:val="00AD0EF8"/>
    <w:rsid w:val="00AE0277"/>
    <w:rsid w:val="00AE3BB2"/>
    <w:rsid w:val="00AE7633"/>
    <w:rsid w:val="00AF228E"/>
    <w:rsid w:val="00B00CEC"/>
    <w:rsid w:val="00B03DAC"/>
    <w:rsid w:val="00B07814"/>
    <w:rsid w:val="00B2662D"/>
    <w:rsid w:val="00B375BC"/>
    <w:rsid w:val="00B46A94"/>
    <w:rsid w:val="00B51B64"/>
    <w:rsid w:val="00B65636"/>
    <w:rsid w:val="00B90D2F"/>
    <w:rsid w:val="00B920F8"/>
    <w:rsid w:val="00B95D7E"/>
    <w:rsid w:val="00BA26B5"/>
    <w:rsid w:val="00BA2C61"/>
    <w:rsid w:val="00BA5D3B"/>
    <w:rsid w:val="00BC78D4"/>
    <w:rsid w:val="00BD723C"/>
    <w:rsid w:val="00BE5EC6"/>
    <w:rsid w:val="00BE7AE8"/>
    <w:rsid w:val="00BF4127"/>
    <w:rsid w:val="00C0599B"/>
    <w:rsid w:val="00C07082"/>
    <w:rsid w:val="00C30661"/>
    <w:rsid w:val="00C33790"/>
    <w:rsid w:val="00C355F0"/>
    <w:rsid w:val="00C4093B"/>
    <w:rsid w:val="00C74DE3"/>
    <w:rsid w:val="00C83C54"/>
    <w:rsid w:val="00C857F4"/>
    <w:rsid w:val="00CD4693"/>
    <w:rsid w:val="00CF3334"/>
    <w:rsid w:val="00D120CF"/>
    <w:rsid w:val="00D26582"/>
    <w:rsid w:val="00D27290"/>
    <w:rsid w:val="00D33C46"/>
    <w:rsid w:val="00D43CB8"/>
    <w:rsid w:val="00D51BA9"/>
    <w:rsid w:val="00D60D48"/>
    <w:rsid w:val="00D974FE"/>
    <w:rsid w:val="00DA5B3D"/>
    <w:rsid w:val="00DB12DE"/>
    <w:rsid w:val="00DB359D"/>
    <w:rsid w:val="00DD063A"/>
    <w:rsid w:val="00DE192F"/>
    <w:rsid w:val="00DE1C75"/>
    <w:rsid w:val="00DE7CD6"/>
    <w:rsid w:val="00E05702"/>
    <w:rsid w:val="00E11808"/>
    <w:rsid w:val="00E533EF"/>
    <w:rsid w:val="00EA0F53"/>
    <w:rsid w:val="00EA4A7B"/>
    <w:rsid w:val="00EF283D"/>
    <w:rsid w:val="00EF38DE"/>
    <w:rsid w:val="00EF38F2"/>
    <w:rsid w:val="00F5167D"/>
    <w:rsid w:val="00F545CD"/>
    <w:rsid w:val="00F6045A"/>
    <w:rsid w:val="00F7192E"/>
    <w:rsid w:val="00F7559F"/>
    <w:rsid w:val="00F77B2E"/>
    <w:rsid w:val="00FA512E"/>
    <w:rsid w:val="00FD49C7"/>
    <w:rsid w:val="00FF50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0A"/>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0E51-11B6-48FD-8436-6FC5A40B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5464</Words>
  <Characters>30052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6</cp:revision>
  <cp:lastPrinted>2020-03-27T17:53:00Z</cp:lastPrinted>
  <dcterms:created xsi:type="dcterms:W3CDTF">2020-08-10T18:40:00Z</dcterms:created>
  <dcterms:modified xsi:type="dcterms:W3CDTF">2020-08-13T20:13:00Z</dcterms:modified>
</cp:coreProperties>
</file>