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26E61" w14:textId="3A38DEA3" w:rsidR="005755F0" w:rsidRPr="002C7B87" w:rsidRDefault="005755F0" w:rsidP="00DB660A">
      <w:pPr>
        <w:keepNext/>
        <w:tabs>
          <w:tab w:val="left" w:leader="hyphen" w:pos="709"/>
          <w:tab w:val="right" w:leader="hyphen" w:pos="8902"/>
        </w:tabs>
        <w:jc w:val="center"/>
        <w:outlineLvl w:val="1"/>
        <w:rPr>
          <w:rFonts w:ascii="Arial" w:eastAsia="Times New Roman" w:hAnsi="Arial" w:cs="Arial"/>
          <w:b/>
          <w:bCs/>
          <w:sz w:val="22"/>
          <w:szCs w:val="22"/>
        </w:rPr>
      </w:pPr>
      <w:bookmarkStart w:id="0" w:name="_GoBack"/>
      <w:bookmarkEnd w:id="0"/>
      <w:r w:rsidRPr="002C7B87">
        <w:rPr>
          <w:rFonts w:ascii="Arial" w:eastAsia="Times New Roman" w:hAnsi="Arial" w:cs="Arial"/>
          <w:b/>
          <w:bCs/>
          <w:sz w:val="22"/>
          <w:szCs w:val="22"/>
        </w:rPr>
        <w:t>ACTA D</w:t>
      </w:r>
      <w:r w:rsidR="00DB660A">
        <w:rPr>
          <w:rFonts w:ascii="Arial" w:eastAsia="Times New Roman" w:hAnsi="Arial" w:cs="Arial"/>
          <w:b/>
          <w:bCs/>
          <w:sz w:val="22"/>
          <w:szCs w:val="22"/>
        </w:rPr>
        <w:t>E LA PRIMERA SESIÓN SOLEMNE 2020</w:t>
      </w:r>
    </w:p>
    <w:p w14:paraId="5A176ED9" w14:textId="77777777" w:rsidR="00DB660A" w:rsidRDefault="00DB660A" w:rsidP="005755F0">
      <w:pPr>
        <w:pStyle w:val="Listavistosa-nfasis11"/>
        <w:tabs>
          <w:tab w:val="left" w:pos="3131"/>
          <w:tab w:val="center" w:pos="4631"/>
        </w:tabs>
        <w:spacing w:line="360" w:lineRule="auto"/>
        <w:ind w:left="0"/>
        <w:rPr>
          <w:rFonts w:ascii="Arial" w:eastAsia="Times New Roman" w:hAnsi="Arial" w:cs="Arial"/>
          <w:b/>
          <w:bCs/>
          <w:lang w:val="es-ES_tradnl"/>
        </w:rPr>
      </w:pPr>
    </w:p>
    <w:p w14:paraId="3D088A68" w14:textId="5913D7F3" w:rsidR="005755F0" w:rsidRPr="00DD31B5" w:rsidRDefault="005755F0" w:rsidP="005755F0">
      <w:pPr>
        <w:pStyle w:val="Listavistosa-nfasis11"/>
        <w:tabs>
          <w:tab w:val="left" w:pos="3131"/>
          <w:tab w:val="center" w:pos="4631"/>
        </w:tabs>
        <w:spacing w:line="360" w:lineRule="auto"/>
        <w:ind w:left="0"/>
        <w:rPr>
          <w:rFonts w:ascii="Arial" w:eastAsia="Times New Roman" w:hAnsi="Arial" w:cs="Arial"/>
          <w:bCs/>
        </w:rPr>
      </w:pPr>
      <w:r w:rsidRPr="008A1B60">
        <w:rPr>
          <w:rFonts w:ascii="Arial" w:eastAsia="Times New Roman" w:hAnsi="Arial" w:cs="Arial"/>
          <w:bCs/>
        </w:rPr>
        <w:t xml:space="preserve">En la sala audiovisual del Instituto de Acceso a la Información Pública y Protección de Datos Personales del Estado de Oaxaca (IAIP), ubicada en la calle Almendros número ciento veintidós (122), esquina con la calle Amapolas, en la Colonia Reforma, Oaxaca de Juárez,  Oaxaca; siendo las </w:t>
      </w:r>
      <w:r>
        <w:rPr>
          <w:rFonts w:ascii="Arial" w:eastAsia="Times New Roman" w:hAnsi="Arial" w:cs="Arial"/>
          <w:bCs/>
        </w:rPr>
        <w:t>doce hora</w:t>
      </w:r>
      <w:r w:rsidR="00623A9C">
        <w:rPr>
          <w:rFonts w:ascii="Arial" w:eastAsia="Times New Roman" w:hAnsi="Arial" w:cs="Arial"/>
          <w:bCs/>
        </w:rPr>
        <w:t>s con treinta minutos del treinta</w:t>
      </w:r>
      <w:r w:rsidRPr="008A1B60">
        <w:rPr>
          <w:rFonts w:ascii="Arial" w:eastAsia="Times New Roman" w:hAnsi="Arial" w:cs="Arial"/>
          <w:bCs/>
        </w:rPr>
        <w:t xml:space="preserve"> de </w:t>
      </w:r>
      <w:r w:rsidR="00623A9C">
        <w:rPr>
          <w:rFonts w:ascii="Arial" w:eastAsia="Times New Roman" w:hAnsi="Arial" w:cs="Arial"/>
          <w:bCs/>
        </w:rPr>
        <w:t>agosto de dos mil diecinueve</w:t>
      </w:r>
      <w:r w:rsidRPr="008A1B60">
        <w:rPr>
          <w:rFonts w:ascii="Arial" w:eastAsia="Times New Roman" w:hAnsi="Arial" w:cs="Arial"/>
          <w:bCs/>
        </w:rPr>
        <w:t>, se reunieron los ciudadanos</w:t>
      </w:r>
      <w:r w:rsidR="001103A4">
        <w:rPr>
          <w:rFonts w:ascii="Arial" w:eastAsia="Times New Roman" w:hAnsi="Arial" w:cs="Arial"/>
          <w:bCs/>
        </w:rPr>
        <w:t>: Lic.</w:t>
      </w:r>
      <w:r w:rsidRPr="008A1B60">
        <w:rPr>
          <w:rFonts w:ascii="Arial" w:eastAsia="Times New Roman" w:hAnsi="Arial" w:cs="Arial"/>
          <w:bCs/>
          <w:color w:val="000000"/>
        </w:rPr>
        <w:t xml:space="preserve"> </w:t>
      </w:r>
      <w:r w:rsidRPr="008A1B60">
        <w:rPr>
          <w:rFonts w:ascii="Arial" w:eastAsia="Times New Roman" w:hAnsi="Arial" w:cs="Arial"/>
          <w:bCs/>
        </w:rPr>
        <w:t xml:space="preserve">Francisco </w:t>
      </w:r>
      <w:r w:rsidRPr="008A1B60">
        <w:rPr>
          <w:rFonts w:ascii="Arial" w:eastAsia="Times New Roman" w:hAnsi="Arial" w:cs="Arial"/>
          <w:bCs/>
          <w:color w:val="000000"/>
        </w:rPr>
        <w:t>Javier Álvarez Figueroa</w:t>
      </w:r>
      <w:r>
        <w:rPr>
          <w:rFonts w:ascii="Arial" w:eastAsia="Times New Roman" w:hAnsi="Arial" w:cs="Arial"/>
          <w:bCs/>
          <w:color w:val="000000"/>
        </w:rPr>
        <w:t>, Mtra. María Antonieta Velásquez Chagoya</w:t>
      </w:r>
      <w:r w:rsidRPr="008A1B60">
        <w:rPr>
          <w:rFonts w:ascii="Arial" w:eastAsia="Times New Roman" w:hAnsi="Arial" w:cs="Arial"/>
          <w:bCs/>
          <w:color w:val="000000"/>
        </w:rPr>
        <w:t xml:space="preserve"> y </w:t>
      </w:r>
      <w:r w:rsidR="00DB660A">
        <w:rPr>
          <w:rFonts w:ascii="Arial" w:eastAsia="Times New Roman" w:hAnsi="Arial" w:cs="Arial"/>
          <w:bCs/>
          <w:color w:val="000000"/>
        </w:rPr>
        <w:t xml:space="preserve">Lic. </w:t>
      </w:r>
      <w:r w:rsidR="001103A4">
        <w:rPr>
          <w:rFonts w:ascii="Arial" w:eastAsia="Times New Roman" w:hAnsi="Arial" w:cs="Arial"/>
          <w:bCs/>
          <w:color w:val="000000"/>
        </w:rPr>
        <w:t>Fernando Rodolfo Gómez Cuevas, Comisiona y Comisionados</w:t>
      </w:r>
      <w:r w:rsidRPr="008A1B60">
        <w:rPr>
          <w:rFonts w:ascii="Arial" w:eastAsia="Times New Roman" w:hAnsi="Arial" w:cs="Arial"/>
          <w:bCs/>
          <w:color w:val="000000"/>
        </w:rPr>
        <w:t xml:space="preserve"> integrantes del Consejo General del Instituto de Acceso a la Información Pública y Protección de Datos Personales del Estado de Oaxaca, y el Licenciado José Antonio López Ramírez, Secretario General de Acuerdos, con la finalidad de celebrar la </w:t>
      </w:r>
      <w:r w:rsidR="00623A9C">
        <w:rPr>
          <w:rFonts w:ascii="Arial" w:eastAsia="Times New Roman" w:hAnsi="Arial" w:cs="Arial"/>
          <w:b/>
          <w:bCs/>
          <w:color w:val="000000"/>
        </w:rPr>
        <w:t>Primera</w:t>
      </w:r>
      <w:r w:rsidRPr="008A1B60">
        <w:rPr>
          <w:rFonts w:ascii="Arial" w:eastAsia="Times New Roman" w:hAnsi="Arial" w:cs="Arial"/>
          <w:b/>
          <w:bCs/>
          <w:color w:val="000000"/>
        </w:rPr>
        <w:t xml:space="preserve"> Sesión Solemne</w:t>
      </w:r>
      <w:r w:rsidRPr="008A1B60">
        <w:rPr>
          <w:rFonts w:ascii="Arial" w:eastAsia="Times New Roman" w:hAnsi="Arial" w:cs="Arial"/>
          <w:bCs/>
          <w:color w:val="000000"/>
        </w:rPr>
        <w:t xml:space="preserve"> </w:t>
      </w:r>
      <w:r w:rsidR="001103A4">
        <w:rPr>
          <w:rFonts w:ascii="Arial" w:eastAsia="Times New Roman" w:hAnsi="Arial" w:cs="Arial"/>
          <w:b/>
          <w:bCs/>
          <w:color w:val="000000"/>
        </w:rPr>
        <w:t>2020</w:t>
      </w:r>
      <w:r>
        <w:rPr>
          <w:rFonts w:ascii="Arial" w:eastAsia="Times New Roman" w:hAnsi="Arial" w:cs="Arial"/>
          <w:b/>
          <w:bCs/>
          <w:color w:val="000000"/>
        </w:rPr>
        <w:t>,</w:t>
      </w:r>
      <w:r w:rsidRPr="008A1B60">
        <w:rPr>
          <w:rFonts w:ascii="Arial" w:eastAsia="Times New Roman" w:hAnsi="Arial" w:cs="Arial"/>
          <w:b/>
          <w:bCs/>
          <w:color w:val="000000"/>
        </w:rPr>
        <w:t xml:space="preserve"> </w:t>
      </w:r>
      <w:r w:rsidRPr="008A1B60">
        <w:rPr>
          <w:rFonts w:ascii="Arial" w:eastAsia="Times New Roman" w:hAnsi="Arial" w:cs="Arial"/>
          <w:bCs/>
          <w:color w:val="000000"/>
        </w:rPr>
        <w:t>del Consejo General del Instituto de Acceso la Información Pública y Protección de Datos Personales del Estado de Oaxaca, en cumplimiento a la</w:t>
      </w:r>
      <w:r w:rsidR="004B090F">
        <w:rPr>
          <w:rFonts w:ascii="Arial" w:eastAsia="Times New Roman" w:hAnsi="Arial" w:cs="Arial"/>
          <w:bCs/>
          <w:color w:val="000000"/>
        </w:rPr>
        <w:t xml:space="preserve"> Conv</w:t>
      </w:r>
      <w:r w:rsidR="00427093">
        <w:rPr>
          <w:rFonts w:ascii="Arial" w:eastAsia="Times New Roman" w:hAnsi="Arial" w:cs="Arial"/>
          <w:bCs/>
          <w:color w:val="000000"/>
        </w:rPr>
        <w:t>ocatoria número IAIP/CP/029/2020 de fecha veintisiete</w:t>
      </w:r>
      <w:r w:rsidRPr="008A1B60">
        <w:rPr>
          <w:rFonts w:ascii="Arial" w:eastAsia="Times New Roman" w:hAnsi="Arial" w:cs="Arial"/>
          <w:bCs/>
          <w:color w:val="000000"/>
        </w:rPr>
        <w:t xml:space="preserve"> de </w:t>
      </w:r>
      <w:r w:rsidR="00427093">
        <w:rPr>
          <w:rFonts w:ascii="Arial" w:eastAsia="Times New Roman" w:hAnsi="Arial" w:cs="Arial"/>
          <w:bCs/>
          <w:color w:val="000000"/>
        </w:rPr>
        <w:t>enero</w:t>
      </w:r>
      <w:r w:rsidR="004B090F">
        <w:rPr>
          <w:rFonts w:ascii="Arial" w:eastAsia="Times New Roman" w:hAnsi="Arial" w:cs="Arial"/>
          <w:bCs/>
          <w:color w:val="000000"/>
        </w:rPr>
        <w:t xml:space="preserve"> de </w:t>
      </w:r>
      <w:r w:rsidR="00427093">
        <w:rPr>
          <w:rFonts w:ascii="Arial" w:eastAsia="Times New Roman" w:hAnsi="Arial" w:cs="Arial"/>
          <w:bCs/>
          <w:color w:val="000000"/>
        </w:rPr>
        <w:t>dos mil veinte</w:t>
      </w:r>
      <w:r w:rsidRPr="008A1B60">
        <w:rPr>
          <w:rFonts w:ascii="Arial" w:eastAsia="Times New Roman" w:hAnsi="Arial" w:cs="Arial"/>
          <w:bCs/>
          <w:color w:val="000000"/>
        </w:rPr>
        <w:t>, emitida por el Comisionado Presidente y debidamente notificada a los</w:t>
      </w:r>
      <w:r w:rsidRPr="008A1B60">
        <w:rPr>
          <w:rFonts w:ascii="Arial" w:eastAsia="Times New Roman" w:hAnsi="Arial" w:cs="Arial"/>
          <w:bCs/>
        </w:rPr>
        <w:t xml:space="preserve"> Comisionados y Secretario General de Acuerdos; misma que se sujeta al siguiente:</w:t>
      </w:r>
      <w:r w:rsidR="00623A9C">
        <w:rPr>
          <w:rFonts w:ascii="Arial" w:eastAsia="Times New Roman" w:hAnsi="Arial" w:cs="Arial"/>
          <w:bCs/>
        </w:rPr>
        <w:t xml:space="preserve">- - - - - - - - - - - - - - - - - - - - - - </w:t>
      </w:r>
    </w:p>
    <w:p w14:paraId="0BB29C6A" w14:textId="77777777" w:rsidR="005755F0" w:rsidRPr="008A1B60" w:rsidRDefault="005755F0" w:rsidP="005755F0">
      <w:pPr>
        <w:jc w:val="center"/>
        <w:rPr>
          <w:rFonts w:ascii="Arial" w:hAnsi="Arial" w:cs="Arial"/>
          <w:b/>
          <w:sz w:val="22"/>
          <w:szCs w:val="22"/>
        </w:rPr>
      </w:pPr>
      <w:r w:rsidRPr="008A1B60">
        <w:rPr>
          <w:rFonts w:ascii="Arial" w:hAnsi="Arial" w:cs="Arial"/>
          <w:b/>
          <w:sz w:val="22"/>
          <w:szCs w:val="22"/>
        </w:rPr>
        <w:t>ORDEN DEL DÍA</w:t>
      </w:r>
    </w:p>
    <w:p w14:paraId="5E273FCF" w14:textId="77777777" w:rsidR="005755F0" w:rsidRPr="008A1B60" w:rsidRDefault="005755F0" w:rsidP="005755F0">
      <w:pPr>
        <w:rPr>
          <w:rFonts w:ascii="Arial" w:hAnsi="Arial" w:cs="Arial"/>
          <w:b/>
          <w:sz w:val="22"/>
          <w:szCs w:val="22"/>
        </w:rPr>
      </w:pPr>
    </w:p>
    <w:p w14:paraId="7A49D237" w14:textId="46618102" w:rsidR="001103A4" w:rsidRDefault="001103A4" w:rsidP="001103A4">
      <w:pPr>
        <w:pStyle w:val="Prrafodelista"/>
        <w:numPr>
          <w:ilvl w:val="0"/>
          <w:numId w:val="1"/>
        </w:numPr>
        <w:ind w:left="426" w:hanging="426"/>
        <w:jc w:val="both"/>
        <w:rPr>
          <w:rFonts w:ascii="Arial" w:hAnsi="Arial" w:cs="Arial"/>
          <w:sz w:val="22"/>
          <w:szCs w:val="22"/>
        </w:rPr>
      </w:pPr>
      <w:r>
        <w:rPr>
          <w:rFonts w:ascii="Arial" w:hAnsi="Arial" w:cs="Arial"/>
          <w:sz w:val="22"/>
          <w:szCs w:val="22"/>
        </w:rPr>
        <w:t xml:space="preserve">Pase de lista de asistencia y verificación del </w:t>
      </w:r>
      <w:r>
        <w:rPr>
          <w:rFonts w:ascii="Arial" w:hAnsi="Arial" w:cs="Arial"/>
          <w:i/>
          <w:sz w:val="22"/>
          <w:szCs w:val="22"/>
        </w:rPr>
        <w:t>quórum</w:t>
      </w:r>
      <w:r>
        <w:rPr>
          <w:rFonts w:ascii="Arial" w:hAnsi="Arial" w:cs="Arial"/>
          <w:sz w:val="22"/>
          <w:szCs w:val="22"/>
        </w:rPr>
        <w:t xml:space="preserve"> legal.- - - - - - - - - - - - - - - - - - - - - - </w:t>
      </w:r>
    </w:p>
    <w:p w14:paraId="7D1276F2" w14:textId="259F0990" w:rsidR="001103A4" w:rsidRDefault="001103A4" w:rsidP="001103A4">
      <w:pPr>
        <w:pStyle w:val="Prrafodelista"/>
        <w:numPr>
          <w:ilvl w:val="0"/>
          <w:numId w:val="1"/>
        </w:numPr>
        <w:ind w:left="426" w:hanging="426"/>
        <w:jc w:val="both"/>
        <w:rPr>
          <w:rFonts w:ascii="Arial" w:hAnsi="Arial" w:cs="Arial"/>
          <w:sz w:val="22"/>
          <w:szCs w:val="22"/>
        </w:rPr>
      </w:pPr>
      <w:r>
        <w:rPr>
          <w:rFonts w:ascii="Arial" w:hAnsi="Arial" w:cs="Arial"/>
          <w:sz w:val="22"/>
          <w:szCs w:val="22"/>
        </w:rPr>
        <w:t>Declaración de instalación de la sesión.- - - - - - - - - - - - - - - - - - - - - - - - - - - - - - - - - - - -</w:t>
      </w:r>
    </w:p>
    <w:p w14:paraId="486A2291" w14:textId="613E9900" w:rsidR="001103A4" w:rsidRDefault="001103A4" w:rsidP="001103A4">
      <w:pPr>
        <w:pStyle w:val="Prrafodelista"/>
        <w:numPr>
          <w:ilvl w:val="0"/>
          <w:numId w:val="1"/>
        </w:numPr>
        <w:ind w:left="426" w:hanging="426"/>
        <w:jc w:val="both"/>
        <w:rPr>
          <w:rFonts w:ascii="Arial" w:hAnsi="Arial" w:cs="Arial"/>
          <w:sz w:val="22"/>
          <w:szCs w:val="22"/>
        </w:rPr>
      </w:pPr>
      <w:r>
        <w:rPr>
          <w:rFonts w:ascii="Arial" w:hAnsi="Arial" w:cs="Arial"/>
          <w:sz w:val="22"/>
          <w:szCs w:val="22"/>
        </w:rPr>
        <w:t xml:space="preserve">Aprobación del orden del día.- - - - - - - - - - - - - - - - - - - - - - - - - - - - - - - - - - - - - - - - - - - </w:t>
      </w:r>
    </w:p>
    <w:p w14:paraId="2ABCE9DF" w14:textId="39807DFA" w:rsidR="001103A4" w:rsidRDefault="001103A4" w:rsidP="001103A4">
      <w:pPr>
        <w:pStyle w:val="Prrafodelista"/>
        <w:numPr>
          <w:ilvl w:val="0"/>
          <w:numId w:val="1"/>
        </w:numPr>
        <w:ind w:left="426" w:hanging="426"/>
        <w:jc w:val="both"/>
        <w:rPr>
          <w:rFonts w:ascii="Arial" w:hAnsi="Arial" w:cs="Arial"/>
          <w:sz w:val="22"/>
          <w:szCs w:val="22"/>
        </w:rPr>
      </w:pPr>
      <w:r>
        <w:rPr>
          <w:rFonts w:ascii="Arial" w:hAnsi="Arial" w:cs="Arial"/>
          <w:sz w:val="22"/>
          <w:szCs w:val="22"/>
        </w:rPr>
        <w:t xml:space="preserve">Integración del Comisionado Lic. Fernando Rodolfo Gómez Cuevas al Pleno del Consejo General del Instituto de Acceso a la Información Pública y Protección de Datos Personales.- - - - - - - - - - - - - - - - - - - - - - - - - - - - - - - - - - - - - - - - - - - - - - - - - - - - - - - - </w:t>
      </w:r>
    </w:p>
    <w:p w14:paraId="2C64D7A5" w14:textId="116DA5A8" w:rsidR="001103A4" w:rsidRDefault="001103A4" w:rsidP="001103A4">
      <w:pPr>
        <w:pStyle w:val="Prrafodelista"/>
        <w:numPr>
          <w:ilvl w:val="0"/>
          <w:numId w:val="1"/>
        </w:numPr>
        <w:ind w:left="426" w:hanging="426"/>
        <w:jc w:val="both"/>
        <w:rPr>
          <w:rFonts w:ascii="Arial" w:hAnsi="Arial" w:cs="Arial"/>
          <w:sz w:val="22"/>
          <w:szCs w:val="22"/>
        </w:rPr>
      </w:pPr>
      <w:r>
        <w:rPr>
          <w:rFonts w:ascii="Arial" w:hAnsi="Arial" w:cs="Arial"/>
          <w:sz w:val="22"/>
          <w:szCs w:val="22"/>
        </w:rPr>
        <w:t xml:space="preserve">Mensaje de la Comisionada Mtra. María Antonieta Velásquez Chagoya.- - - - - - - - - - - - - </w:t>
      </w:r>
    </w:p>
    <w:p w14:paraId="33B1A14B" w14:textId="3678DC99" w:rsidR="001103A4" w:rsidRDefault="001103A4" w:rsidP="001103A4">
      <w:pPr>
        <w:pStyle w:val="Prrafodelista"/>
        <w:numPr>
          <w:ilvl w:val="0"/>
          <w:numId w:val="1"/>
        </w:numPr>
        <w:ind w:left="426" w:hanging="426"/>
        <w:jc w:val="both"/>
        <w:rPr>
          <w:rFonts w:ascii="Arial" w:hAnsi="Arial" w:cs="Arial"/>
          <w:sz w:val="22"/>
          <w:szCs w:val="22"/>
        </w:rPr>
      </w:pPr>
      <w:r w:rsidRPr="002F302E">
        <w:rPr>
          <w:rFonts w:ascii="Arial" w:hAnsi="Arial" w:cs="Arial"/>
          <w:sz w:val="22"/>
          <w:szCs w:val="22"/>
        </w:rPr>
        <w:t>Mensaje del Comisionado Lic. Fernando Rodolfo Gómez Cuevas.</w:t>
      </w:r>
      <w:r>
        <w:rPr>
          <w:rFonts w:ascii="Arial" w:hAnsi="Arial" w:cs="Arial"/>
          <w:sz w:val="22"/>
          <w:szCs w:val="22"/>
        </w:rPr>
        <w:t xml:space="preserve">- - - - - - - - - - - - - - - - - </w:t>
      </w:r>
    </w:p>
    <w:p w14:paraId="4085979B" w14:textId="55B3A6C2" w:rsidR="001103A4" w:rsidRPr="002F302E" w:rsidRDefault="001103A4" w:rsidP="001103A4">
      <w:pPr>
        <w:pStyle w:val="Prrafodelista"/>
        <w:numPr>
          <w:ilvl w:val="0"/>
          <w:numId w:val="1"/>
        </w:numPr>
        <w:ind w:left="426" w:hanging="426"/>
        <w:jc w:val="both"/>
        <w:rPr>
          <w:rFonts w:ascii="Arial" w:hAnsi="Arial" w:cs="Arial"/>
          <w:sz w:val="22"/>
          <w:szCs w:val="22"/>
        </w:rPr>
      </w:pPr>
      <w:r w:rsidRPr="002F302E">
        <w:rPr>
          <w:rFonts w:ascii="Arial" w:hAnsi="Arial" w:cs="Arial"/>
          <w:sz w:val="22"/>
          <w:szCs w:val="22"/>
        </w:rPr>
        <w:t>Mensaje del Comisionado Presidente Lic. Francisco Javier Álvarez Figueroa.</w:t>
      </w:r>
      <w:r>
        <w:rPr>
          <w:rFonts w:ascii="Arial" w:hAnsi="Arial" w:cs="Arial"/>
          <w:sz w:val="22"/>
          <w:szCs w:val="22"/>
        </w:rPr>
        <w:t xml:space="preserve">- - - - - - - - - </w:t>
      </w:r>
    </w:p>
    <w:p w14:paraId="6015FB96" w14:textId="68113DC3" w:rsidR="001103A4" w:rsidRDefault="001103A4" w:rsidP="001103A4">
      <w:pPr>
        <w:pStyle w:val="Prrafodelista"/>
        <w:numPr>
          <w:ilvl w:val="0"/>
          <w:numId w:val="1"/>
        </w:numPr>
        <w:ind w:left="426" w:hanging="426"/>
        <w:jc w:val="both"/>
        <w:rPr>
          <w:rFonts w:ascii="Arial" w:hAnsi="Arial" w:cs="Arial"/>
          <w:sz w:val="22"/>
          <w:szCs w:val="22"/>
        </w:rPr>
      </w:pPr>
      <w:r w:rsidRPr="002F302E">
        <w:rPr>
          <w:rFonts w:ascii="Arial" w:hAnsi="Arial" w:cs="Arial"/>
          <w:sz w:val="22"/>
          <w:szCs w:val="22"/>
        </w:rPr>
        <w:t>Clausura de la Sesión.</w:t>
      </w:r>
      <w:r>
        <w:rPr>
          <w:rFonts w:ascii="Arial" w:hAnsi="Arial" w:cs="Arial"/>
          <w:sz w:val="22"/>
          <w:szCs w:val="22"/>
        </w:rPr>
        <w:t xml:space="preserve">- - - - - - - - - - - - - - - - - - - - - - - - - - - - - - - - - - - - - - - - - - - - - - - - </w:t>
      </w:r>
    </w:p>
    <w:p w14:paraId="28F34FC5" w14:textId="77777777" w:rsidR="00DB30BB" w:rsidRPr="002F302E" w:rsidRDefault="00DB30BB" w:rsidP="00DB30BB">
      <w:pPr>
        <w:pStyle w:val="Prrafodelista"/>
        <w:ind w:left="426"/>
        <w:jc w:val="both"/>
        <w:rPr>
          <w:rFonts w:ascii="Arial" w:hAnsi="Arial" w:cs="Arial"/>
          <w:sz w:val="22"/>
          <w:szCs w:val="22"/>
        </w:rPr>
      </w:pPr>
    </w:p>
    <w:p w14:paraId="1F2E7A18" w14:textId="5B2FB406" w:rsidR="005755F0" w:rsidRPr="004B090F" w:rsidRDefault="005755F0" w:rsidP="004B090F">
      <w:pPr>
        <w:jc w:val="both"/>
        <w:rPr>
          <w:rFonts w:ascii="Arial" w:hAnsi="Arial" w:cs="Arial"/>
          <w:sz w:val="22"/>
          <w:szCs w:val="22"/>
        </w:rPr>
      </w:pPr>
    </w:p>
    <w:p w14:paraId="31136515" w14:textId="0EB30B7A" w:rsidR="005755F0" w:rsidRPr="008A1B60" w:rsidRDefault="005755F0" w:rsidP="005755F0">
      <w:pPr>
        <w:spacing w:line="360" w:lineRule="auto"/>
        <w:contextualSpacing/>
        <w:jc w:val="both"/>
        <w:rPr>
          <w:rFonts w:ascii="Arial" w:eastAsia="Times New Roman" w:hAnsi="Arial" w:cs="Arial"/>
          <w:bCs/>
          <w:sz w:val="22"/>
          <w:szCs w:val="22"/>
        </w:rPr>
      </w:pPr>
      <w:r w:rsidRPr="008A1B60">
        <w:rPr>
          <w:rFonts w:ascii="Arial" w:eastAsia="Times New Roman" w:hAnsi="Arial" w:cs="Arial"/>
          <w:bCs/>
          <w:sz w:val="22"/>
          <w:szCs w:val="22"/>
        </w:rPr>
        <w:t>El Comisionado Presidente procedió al desahogo del punto número 1 (uno) del orden del día</w:t>
      </w:r>
      <w:r w:rsidRPr="008A1B60">
        <w:rPr>
          <w:rFonts w:ascii="Arial" w:hAnsi="Arial" w:cs="Arial"/>
          <w:sz w:val="22"/>
          <w:szCs w:val="22"/>
        </w:rPr>
        <w:t>,</w:t>
      </w:r>
      <w:r w:rsidRPr="008A1B60">
        <w:rPr>
          <w:rFonts w:ascii="Arial" w:eastAsia="Times New Roman" w:hAnsi="Arial" w:cs="Arial"/>
          <w:b/>
          <w:bCs/>
          <w:sz w:val="22"/>
          <w:szCs w:val="22"/>
        </w:rPr>
        <w:t xml:space="preserve"> </w:t>
      </w:r>
      <w:r w:rsidRPr="008A1B60">
        <w:rPr>
          <w:rFonts w:ascii="Arial" w:eastAsia="Times New Roman" w:hAnsi="Arial" w:cs="Arial"/>
          <w:bCs/>
          <w:sz w:val="22"/>
          <w:szCs w:val="22"/>
        </w:rPr>
        <w:t xml:space="preserve">relativo al pase de lista y verificación de </w:t>
      </w:r>
      <w:r w:rsidRPr="008A1B60">
        <w:rPr>
          <w:rFonts w:ascii="Arial" w:eastAsia="Times New Roman" w:hAnsi="Arial" w:cs="Arial"/>
          <w:bCs/>
          <w:i/>
          <w:sz w:val="22"/>
          <w:szCs w:val="22"/>
        </w:rPr>
        <w:t xml:space="preserve">quórum </w:t>
      </w:r>
      <w:r w:rsidRPr="008A1B60">
        <w:rPr>
          <w:rFonts w:ascii="Arial" w:eastAsia="Times New Roman" w:hAnsi="Arial" w:cs="Arial"/>
          <w:bCs/>
          <w:sz w:val="22"/>
          <w:szCs w:val="22"/>
        </w:rPr>
        <w:t>legal,</w:t>
      </w:r>
      <w:r w:rsidRPr="008A1B60">
        <w:rPr>
          <w:rFonts w:ascii="Arial" w:eastAsia="Times New Roman" w:hAnsi="Arial" w:cs="Arial"/>
          <w:b/>
          <w:bCs/>
          <w:sz w:val="22"/>
          <w:szCs w:val="22"/>
        </w:rPr>
        <w:t xml:space="preserve"> </w:t>
      </w:r>
      <w:r w:rsidRPr="008A1B60">
        <w:rPr>
          <w:rFonts w:ascii="Arial" w:eastAsia="Times New Roman" w:hAnsi="Arial" w:cs="Arial"/>
          <w:bCs/>
          <w:sz w:val="22"/>
          <w:szCs w:val="22"/>
        </w:rPr>
        <w:t xml:space="preserve">solicitando </w:t>
      </w:r>
      <w:r w:rsidRPr="008A1B60">
        <w:rPr>
          <w:rFonts w:ascii="Arial" w:hAnsi="Arial" w:cs="Arial"/>
          <w:sz w:val="22"/>
          <w:szCs w:val="22"/>
        </w:rPr>
        <w:t>al Secretario General de Acuerdos de este Instituto, realizar el pase de lista de asistencia correspondiente, y una vez</w:t>
      </w:r>
      <w:r w:rsidRPr="008A1B60">
        <w:rPr>
          <w:rFonts w:ascii="Arial" w:eastAsia="Times New Roman" w:hAnsi="Arial" w:cs="Arial"/>
          <w:bCs/>
          <w:sz w:val="22"/>
          <w:szCs w:val="22"/>
        </w:rPr>
        <w:t xml:space="preserve">  realizado por el Licenciado José Antonio López Ramírez, manifiesto a los Integrantes del Consejo General que se encuentran  presentes los Comisionados Integrantes del Consejo General, por lo que con fundamento en lo dispuesto por el art</w:t>
      </w:r>
      <w:r w:rsidR="006A5E3C">
        <w:rPr>
          <w:rFonts w:ascii="Arial" w:eastAsia="Times New Roman" w:hAnsi="Arial" w:cs="Arial"/>
          <w:bCs/>
          <w:sz w:val="22"/>
          <w:szCs w:val="22"/>
        </w:rPr>
        <w:t>ículo 25 del Reglamento Interno</w:t>
      </w:r>
      <w:r w:rsidRPr="008A1B60">
        <w:rPr>
          <w:rFonts w:ascii="Arial" w:eastAsia="Times New Roman" w:hAnsi="Arial" w:cs="Arial"/>
          <w:bCs/>
          <w:sz w:val="22"/>
          <w:szCs w:val="22"/>
        </w:rPr>
        <w:t xml:space="preserve"> de este Órga</w:t>
      </w:r>
      <w:r w:rsidR="00D75C59">
        <w:rPr>
          <w:rFonts w:ascii="Arial" w:eastAsia="Times New Roman" w:hAnsi="Arial" w:cs="Arial"/>
          <w:bCs/>
          <w:sz w:val="22"/>
          <w:szCs w:val="22"/>
        </w:rPr>
        <w:t>no Garante, se</w:t>
      </w:r>
      <w:r w:rsidRPr="008A1B60">
        <w:rPr>
          <w:rFonts w:ascii="Arial" w:eastAsia="Times New Roman" w:hAnsi="Arial" w:cs="Arial"/>
          <w:bCs/>
          <w:sz w:val="22"/>
          <w:szCs w:val="22"/>
        </w:rPr>
        <w:t xml:space="preserve"> declara la existencia del </w:t>
      </w:r>
      <w:r w:rsidRPr="008A1B60">
        <w:rPr>
          <w:rFonts w:ascii="Arial" w:eastAsia="Times New Roman" w:hAnsi="Arial" w:cs="Arial"/>
          <w:bCs/>
          <w:i/>
          <w:sz w:val="22"/>
          <w:szCs w:val="22"/>
        </w:rPr>
        <w:t>quórum</w:t>
      </w:r>
      <w:r w:rsidRPr="008A1B60">
        <w:rPr>
          <w:rFonts w:ascii="Arial" w:eastAsia="Times New Roman" w:hAnsi="Arial" w:cs="Arial"/>
          <w:bCs/>
          <w:sz w:val="22"/>
          <w:szCs w:val="22"/>
        </w:rPr>
        <w:t xml:space="preserve"> legal.-</w:t>
      </w:r>
      <w:r w:rsidR="00D75C59">
        <w:rPr>
          <w:rFonts w:ascii="Arial" w:eastAsia="Times New Roman" w:hAnsi="Arial" w:cs="Arial"/>
          <w:bCs/>
          <w:sz w:val="22"/>
          <w:szCs w:val="22"/>
        </w:rPr>
        <w:t xml:space="preserve"> - - - - - - - - - - - - - - - - - - </w:t>
      </w:r>
    </w:p>
    <w:p w14:paraId="50199CE9" w14:textId="77777777" w:rsidR="005755F0" w:rsidRDefault="005755F0" w:rsidP="005755F0">
      <w:pPr>
        <w:spacing w:line="360" w:lineRule="auto"/>
        <w:contextualSpacing/>
        <w:jc w:val="both"/>
        <w:rPr>
          <w:rFonts w:ascii="Arial" w:eastAsia="Times New Roman" w:hAnsi="Arial" w:cs="Arial"/>
          <w:bCs/>
          <w:sz w:val="22"/>
          <w:szCs w:val="22"/>
        </w:rPr>
      </w:pPr>
    </w:p>
    <w:p w14:paraId="01A57F06" w14:textId="144DED68" w:rsidR="005755F0" w:rsidRPr="008A1B60" w:rsidRDefault="005836A8" w:rsidP="005755F0">
      <w:pPr>
        <w:spacing w:line="360" w:lineRule="auto"/>
        <w:contextualSpacing/>
        <w:jc w:val="both"/>
        <w:rPr>
          <w:rFonts w:ascii="Arial" w:eastAsia="Times New Roman" w:hAnsi="Arial" w:cs="Arial"/>
          <w:bCs/>
          <w:sz w:val="22"/>
          <w:szCs w:val="22"/>
        </w:rPr>
      </w:pPr>
      <w:r>
        <w:rPr>
          <w:rFonts w:ascii="Arial" w:eastAsia="Times New Roman" w:hAnsi="Arial" w:cs="Arial"/>
          <w:bCs/>
          <w:noProof/>
          <w:sz w:val="22"/>
          <w:szCs w:val="22"/>
          <w:lang w:val="es-MX" w:eastAsia="es-MX"/>
        </w:rPr>
        <mc:AlternateContent>
          <mc:Choice Requires="wps">
            <w:drawing>
              <wp:anchor distT="0" distB="0" distL="114300" distR="114300" simplePos="0" relativeHeight="251659264" behindDoc="0" locked="0" layoutInCell="1" allowOverlap="1" wp14:anchorId="0C9969E7" wp14:editId="3A35ECDD">
                <wp:simplePos x="0" y="0"/>
                <wp:positionH relativeFrom="column">
                  <wp:posOffset>5792470</wp:posOffset>
                </wp:positionH>
                <wp:positionV relativeFrom="paragraph">
                  <wp:posOffset>1283335</wp:posOffset>
                </wp:positionV>
                <wp:extent cx="190500" cy="45719"/>
                <wp:effectExtent l="57150" t="38100" r="76200" b="88265"/>
                <wp:wrapNone/>
                <wp:docPr id="1" name="Flecha derecha 1"/>
                <wp:cNvGraphicFramePr/>
                <a:graphic xmlns:a="http://schemas.openxmlformats.org/drawingml/2006/main">
                  <a:graphicData uri="http://schemas.microsoft.com/office/word/2010/wordprocessingShape">
                    <wps:wsp>
                      <wps:cNvSpPr/>
                      <wps:spPr>
                        <a:xfrm>
                          <a:off x="0" y="0"/>
                          <a:ext cx="190500" cy="45719"/>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1A0DE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 o:spid="_x0000_s1026" type="#_x0000_t13" style="position:absolute;margin-left:456.1pt;margin-top:101.05pt;width:1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" adj="19008" fillcolor="gray [1616]" strokecolor="black [3040]">
                <v:fill color2="#d9d9d9 [496]" rotate="t" angle="180" colors="0 #bcbcbc;22938f #d0d0d0;1 #ededed" focus="100%" type="gradient"/>
                <v:shadow on="t" color="black" opacity="24903f" origin=",.5" offset="0,.55556mm"/>
              </v:shape>
            </w:pict>
          </mc:Fallback>
        </mc:AlternateContent>
      </w:r>
      <w:r w:rsidR="005755F0" w:rsidRPr="008A1B60">
        <w:rPr>
          <w:rFonts w:ascii="Arial" w:eastAsia="Times New Roman" w:hAnsi="Arial" w:cs="Arial"/>
          <w:bCs/>
          <w:sz w:val="22"/>
          <w:szCs w:val="22"/>
        </w:rPr>
        <w:t>Enseguida, el Comisionado Presidente</w:t>
      </w:r>
      <w:r w:rsidR="005755F0">
        <w:rPr>
          <w:rFonts w:ascii="Arial" w:eastAsia="Times New Roman" w:hAnsi="Arial" w:cs="Arial"/>
          <w:bCs/>
          <w:sz w:val="22"/>
          <w:szCs w:val="22"/>
        </w:rPr>
        <w:t>,</w:t>
      </w:r>
      <w:r w:rsidR="005755F0" w:rsidRPr="008A1B60">
        <w:rPr>
          <w:rFonts w:ascii="Arial" w:eastAsia="Times New Roman" w:hAnsi="Arial" w:cs="Arial"/>
          <w:bCs/>
          <w:sz w:val="22"/>
          <w:szCs w:val="22"/>
        </w:rPr>
        <w:t xml:space="preserve"> </w:t>
      </w:r>
      <w:r w:rsidR="005755F0">
        <w:rPr>
          <w:rFonts w:ascii="Arial" w:eastAsia="Times New Roman" w:hAnsi="Arial" w:cs="Arial"/>
          <w:bCs/>
          <w:sz w:val="22"/>
          <w:szCs w:val="22"/>
        </w:rPr>
        <w:t xml:space="preserve">procedió al </w:t>
      </w:r>
      <w:r w:rsidR="005755F0" w:rsidRPr="008A1B60">
        <w:rPr>
          <w:rFonts w:ascii="Arial" w:eastAsia="Times New Roman" w:hAnsi="Arial" w:cs="Arial"/>
          <w:bCs/>
          <w:sz w:val="22"/>
          <w:szCs w:val="22"/>
        </w:rPr>
        <w:t xml:space="preserve">desahogó </w:t>
      </w:r>
      <w:r w:rsidR="005755F0">
        <w:rPr>
          <w:rFonts w:ascii="Arial" w:eastAsia="Times New Roman" w:hAnsi="Arial" w:cs="Arial"/>
          <w:bCs/>
          <w:sz w:val="22"/>
          <w:szCs w:val="22"/>
        </w:rPr>
        <w:t>del</w:t>
      </w:r>
      <w:r w:rsidR="005755F0" w:rsidRPr="008A1B60">
        <w:rPr>
          <w:rFonts w:ascii="Arial" w:eastAsia="Times New Roman" w:hAnsi="Arial" w:cs="Arial"/>
          <w:bCs/>
          <w:sz w:val="22"/>
          <w:szCs w:val="22"/>
        </w:rPr>
        <w:t xml:space="preserve"> punto número 2 (dos) del orden del día,</w:t>
      </w:r>
      <w:r w:rsidR="005755F0" w:rsidRPr="008A1B60">
        <w:rPr>
          <w:rFonts w:ascii="Arial" w:hAnsi="Arial" w:cs="Arial"/>
          <w:b/>
          <w:sz w:val="22"/>
          <w:szCs w:val="22"/>
        </w:rPr>
        <w:t xml:space="preserve"> </w:t>
      </w:r>
      <w:r w:rsidR="005755F0" w:rsidRPr="008A1B60">
        <w:rPr>
          <w:rFonts w:ascii="Arial" w:hAnsi="Arial" w:cs="Arial"/>
          <w:sz w:val="22"/>
          <w:szCs w:val="22"/>
        </w:rPr>
        <w:t>relativo a la declaración de instalación de la sesión,</w:t>
      </w:r>
      <w:r w:rsidR="005755F0" w:rsidRPr="008A1B60">
        <w:rPr>
          <w:rFonts w:ascii="Arial" w:hAnsi="Arial" w:cs="Arial"/>
          <w:b/>
          <w:sz w:val="22"/>
          <w:szCs w:val="22"/>
        </w:rPr>
        <w:t xml:space="preserve"> </w:t>
      </w:r>
      <w:r w:rsidR="005755F0" w:rsidRPr="008A1B60">
        <w:rPr>
          <w:rFonts w:ascii="Arial" w:eastAsia="Times New Roman" w:hAnsi="Arial" w:cs="Arial"/>
          <w:bCs/>
          <w:sz w:val="22"/>
          <w:szCs w:val="22"/>
        </w:rPr>
        <w:t xml:space="preserve">y solicitando a las y los presentes ponerse de pie y manifestó: </w:t>
      </w:r>
      <w:r w:rsidR="005755F0">
        <w:rPr>
          <w:rFonts w:ascii="Arial" w:eastAsia="Times New Roman" w:hAnsi="Arial" w:cs="Arial"/>
          <w:bCs/>
          <w:i/>
          <w:sz w:val="22"/>
          <w:szCs w:val="22"/>
        </w:rPr>
        <w:t>“</w:t>
      </w:r>
      <w:r w:rsidR="006A5E3C">
        <w:rPr>
          <w:rFonts w:ascii="Arial" w:eastAsia="Times New Roman" w:hAnsi="Arial" w:cs="Arial"/>
          <w:bCs/>
          <w:i/>
          <w:sz w:val="22"/>
          <w:szCs w:val="22"/>
        </w:rPr>
        <w:t xml:space="preserve">En este acto </w:t>
      </w:r>
      <w:r>
        <w:rPr>
          <w:rFonts w:ascii="Arial" w:hAnsi="Arial" w:cs="Arial"/>
          <w:i/>
          <w:sz w:val="22"/>
          <w:szCs w:val="22"/>
        </w:rPr>
        <w:t>siendo las quince</w:t>
      </w:r>
      <w:r w:rsidR="004B090F" w:rsidRPr="004B090F">
        <w:rPr>
          <w:rFonts w:ascii="Arial" w:hAnsi="Arial" w:cs="Arial"/>
          <w:i/>
          <w:sz w:val="22"/>
          <w:szCs w:val="22"/>
        </w:rPr>
        <w:t xml:space="preserve"> horas con </w:t>
      </w:r>
      <w:r>
        <w:rPr>
          <w:rFonts w:ascii="Arial" w:hAnsi="Arial" w:cs="Arial"/>
          <w:i/>
          <w:sz w:val="22"/>
          <w:szCs w:val="22"/>
        </w:rPr>
        <w:t>cinco</w:t>
      </w:r>
      <w:r w:rsidR="004B090F" w:rsidRPr="004B090F">
        <w:rPr>
          <w:rFonts w:ascii="Arial" w:hAnsi="Arial" w:cs="Arial"/>
          <w:i/>
          <w:sz w:val="22"/>
          <w:szCs w:val="22"/>
        </w:rPr>
        <w:t xml:space="preserve"> minutos del </w:t>
      </w:r>
      <w:r>
        <w:rPr>
          <w:rFonts w:ascii="Arial" w:hAnsi="Arial" w:cs="Arial"/>
          <w:i/>
          <w:sz w:val="22"/>
          <w:szCs w:val="22"/>
        </w:rPr>
        <w:t>día veintiocho</w:t>
      </w:r>
      <w:r w:rsidR="004B090F" w:rsidRPr="004B090F">
        <w:rPr>
          <w:rFonts w:ascii="Arial" w:hAnsi="Arial" w:cs="Arial"/>
          <w:i/>
          <w:sz w:val="22"/>
          <w:szCs w:val="22"/>
        </w:rPr>
        <w:t xml:space="preserve"> de </w:t>
      </w:r>
      <w:r>
        <w:rPr>
          <w:rFonts w:ascii="Arial" w:hAnsi="Arial" w:cs="Arial"/>
          <w:i/>
          <w:sz w:val="22"/>
          <w:szCs w:val="22"/>
        </w:rPr>
        <w:t>enero del</w:t>
      </w:r>
      <w:r w:rsidR="004B090F" w:rsidRPr="004B090F">
        <w:rPr>
          <w:rFonts w:ascii="Arial" w:hAnsi="Arial" w:cs="Arial"/>
          <w:i/>
          <w:sz w:val="22"/>
          <w:szCs w:val="22"/>
        </w:rPr>
        <w:t xml:space="preserve"> dos mil </w:t>
      </w:r>
      <w:r>
        <w:rPr>
          <w:rFonts w:ascii="Arial" w:hAnsi="Arial" w:cs="Arial"/>
          <w:i/>
          <w:sz w:val="22"/>
          <w:szCs w:val="22"/>
        </w:rPr>
        <w:t>veinte</w:t>
      </w:r>
      <w:r w:rsidR="004B090F" w:rsidRPr="004B090F">
        <w:rPr>
          <w:rFonts w:ascii="Arial" w:hAnsi="Arial" w:cs="Arial"/>
          <w:i/>
          <w:sz w:val="22"/>
          <w:szCs w:val="22"/>
        </w:rPr>
        <w:t>, se declara formalmente instalad</w:t>
      </w:r>
      <w:r>
        <w:rPr>
          <w:rFonts w:ascii="Arial" w:hAnsi="Arial" w:cs="Arial"/>
          <w:i/>
          <w:sz w:val="22"/>
          <w:szCs w:val="22"/>
        </w:rPr>
        <w:t>a la Primera Sesión Solemne 2020, del</w:t>
      </w:r>
      <w:r w:rsidR="004B090F" w:rsidRPr="004B090F">
        <w:rPr>
          <w:rFonts w:ascii="Arial" w:hAnsi="Arial" w:cs="Arial"/>
          <w:i/>
          <w:sz w:val="22"/>
          <w:szCs w:val="22"/>
        </w:rPr>
        <w:t xml:space="preserve"> Consejo General del Instituto de Acceso a la Información Pública y Protección  de Datos Personales. Muchas gracias, favor de tomar asiento</w:t>
      </w:r>
      <w:r w:rsidR="005755F0" w:rsidRPr="008A1B60">
        <w:rPr>
          <w:rFonts w:ascii="Arial" w:eastAsia="Times New Roman" w:hAnsi="Arial" w:cs="Arial"/>
          <w:bCs/>
          <w:i/>
          <w:sz w:val="22"/>
          <w:szCs w:val="22"/>
        </w:rPr>
        <w:t>”</w:t>
      </w:r>
      <w:r>
        <w:rPr>
          <w:rFonts w:ascii="Arial" w:eastAsia="Times New Roman" w:hAnsi="Arial" w:cs="Arial"/>
          <w:bCs/>
          <w:sz w:val="22"/>
          <w:szCs w:val="22"/>
        </w:rPr>
        <w:t xml:space="preserve">.- - - - - - - - - - - - </w:t>
      </w:r>
    </w:p>
    <w:p w14:paraId="4506BDA1" w14:textId="77777777" w:rsidR="005755F0" w:rsidRPr="008A1B60" w:rsidRDefault="005755F0" w:rsidP="005755F0">
      <w:pPr>
        <w:spacing w:line="360" w:lineRule="auto"/>
        <w:jc w:val="both"/>
        <w:rPr>
          <w:rFonts w:ascii="Arial" w:eastAsia="Times New Roman" w:hAnsi="Arial" w:cs="Arial"/>
          <w:bCs/>
          <w:sz w:val="22"/>
          <w:szCs w:val="22"/>
        </w:rPr>
      </w:pPr>
    </w:p>
    <w:p w14:paraId="2EA5A906" w14:textId="30CCAB81" w:rsidR="0074504F" w:rsidRDefault="005755F0" w:rsidP="0074504F">
      <w:pPr>
        <w:spacing w:line="360" w:lineRule="auto"/>
        <w:jc w:val="both"/>
        <w:rPr>
          <w:rFonts w:ascii="Arial" w:eastAsia="Times New Roman" w:hAnsi="Arial" w:cs="Arial"/>
          <w:bCs/>
          <w:sz w:val="22"/>
          <w:szCs w:val="22"/>
        </w:rPr>
      </w:pPr>
      <w:r w:rsidRPr="008A1B60">
        <w:rPr>
          <w:rFonts w:ascii="Arial" w:eastAsia="Times New Roman" w:hAnsi="Arial" w:cs="Arial"/>
          <w:bCs/>
          <w:sz w:val="22"/>
          <w:szCs w:val="22"/>
        </w:rPr>
        <w:lastRenderedPageBreak/>
        <w:t>A continuación, para el desahogo del punto número 3 (tres)</w:t>
      </w:r>
      <w:r w:rsidRPr="008A1B60">
        <w:rPr>
          <w:rFonts w:ascii="Arial" w:hAnsi="Arial" w:cs="Arial"/>
          <w:b/>
          <w:i/>
          <w:sz w:val="22"/>
          <w:szCs w:val="22"/>
        </w:rPr>
        <w:t xml:space="preserve"> </w:t>
      </w:r>
      <w:r w:rsidRPr="008A1B60">
        <w:rPr>
          <w:rFonts w:ascii="Arial" w:hAnsi="Arial" w:cs="Arial"/>
          <w:sz w:val="22"/>
          <w:szCs w:val="22"/>
        </w:rPr>
        <w:t>propuesto</w:t>
      </w:r>
      <w:r w:rsidRPr="008A1B60">
        <w:rPr>
          <w:rFonts w:ascii="Arial" w:eastAsia="Times New Roman" w:hAnsi="Arial" w:cs="Arial"/>
          <w:bCs/>
          <w:i/>
          <w:sz w:val="22"/>
          <w:szCs w:val="22"/>
        </w:rPr>
        <w:t xml:space="preserve">, </w:t>
      </w:r>
      <w:r w:rsidRPr="008A1B60">
        <w:rPr>
          <w:rFonts w:ascii="Arial" w:eastAsia="Times New Roman" w:hAnsi="Arial" w:cs="Arial"/>
          <w:bCs/>
          <w:sz w:val="22"/>
          <w:szCs w:val="22"/>
        </w:rPr>
        <w:t>relativo a la aprobación del orden del día</w:t>
      </w:r>
      <w:r w:rsidR="005836A8">
        <w:rPr>
          <w:rFonts w:ascii="Arial" w:eastAsia="Times New Roman" w:hAnsi="Arial" w:cs="Arial"/>
          <w:bCs/>
          <w:sz w:val="22"/>
          <w:szCs w:val="22"/>
        </w:rPr>
        <w:t xml:space="preserve"> contenido en la convocatoria</w:t>
      </w:r>
      <w:r w:rsidRPr="008A1B60">
        <w:rPr>
          <w:rFonts w:ascii="Arial" w:eastAsia="Times New Roman" w:hAnsi="Arial" w:cs="Arial"/>
          <w:bCs/>
          <w:sz w:val="22"/>
          <w:szCs w:val="22"/>
        </w:rPr>
        <w:t>,</w:t>
      </w:r>
      <w:r w:rsidR="005836A8">
        <w:rPr>
          <w:rFonts w:ascii="Arial" w:eastAsia="Times New Roman" w:hAnsi="Arial" w:cs="Arial"/>
          <w:bCs/>
          <w:sz w:val="22"/>
          <w:szCs w:val="22"/>
        </w:rPr>
        <w:t xml:space="preserve"> el Comisionado Presidente Francisco Javier Álvarez Figueroa, solicitó al Secretario General de Acuerdos, dar lectura al mismo y una vez dada la cuenta y al no haber observaciones,</w:t>
      </w:r>
      <w:r w:rsidR="0074504F">
        <w:rPr>
          <w:rFonts w:ascii="Arial" w:eastAsia="Times New Roman" w:hAnsi="Arial" w:cs="Arial"/>
          <w:bCs/>
          <w:sz w:val="22"/>
          <w:szCs w:val="22"/>
        </w:rPr>
        <w:t xml:space="preserve"> fue aprobado </w:t>
      </w:r>
      <w:r w:rsidR="005836A8">
        <w:rPr>
          <w:rFonts w:ascii="Arial" w:eastAsia="Times New Roman" w:hAnsi="Arial" w:cs="Arial"/>
          <w:bCs/>
          <w:sz w:val="22"/>
          <w:szCs w:val="22"/>
        </w:rPr>
        <w:t>por unanimidad de votos</w:t>
      </w:r>
      <w:r w:rsidR="0074504F">
        <w:rPr>
          <w:rFonts w:ascii="Arial" w:eastAsia="Times New Roman" w:hAnsi="Arial" w:cs="Arial"/>
          <w:bCs/>
          <w:sz w:val="22"/>
          <w:szCs w:val="22"/>
        </w:rPr>
        <w:t xml:space="preserve">.- - - - - </w:t>
      </w:r>
      <w:r w:rsidR="005836A8">
        <w:rPr>
          <w:rFonts w:ascii="Arial" w:eastAsia="Times New Roman" w:hAnsi="Arial" w:cs="Arial"/>
          <w:bCs/>
          <w:sz w:val="22"/>
          <w:szCs w:val="22"/>
        </w:rPr>
        <w:t xml:space="preserve">- -  </w:t>
      </w:r>
    </w:p>
    <w:p w14:paraId="245220D3" w14:textId="1E3CFD56" w:rsidR="005755F0" w:rsidRDefault="005755F0" w:rsidP="005755F0">
      <w:pPr>
        <w:spacing w:line="360" w:lineRule="auto"/>
        <w:jc w:val="both"/>
        <w:rPr>
          <w:rFonts w:ascii="Arial" w:eastAsia="Times New Roman" w:hAnsi="Arial" w:cs="Arial"/>
          <w:bCs/>
          <w:sz w:val="22"/>
          <w:szCs w:val="22"/>
        </w:rPr>
      </w:pPr>
    </w:p>
    <w:p w14:paraId="011F77F7" w14:textId="58246803" w:rsidR="00506A9C" w:rsidRDefault="005755F0" w:rsidP="005755F0">
      <w:pPr>
        <w:spacing w:line="360" w:lineRule="auto"/>
        <w:jc w:val="both"/>
        <w:rPr>
          <w:rFonts w:ascii="Arial" w:eastAsia="Times New Roman" w:hAnsi="Arial" w:cs="Arial"/>
          <w:bCs/>
          <w:sz w:val="22"/>
          <w:szCs w:val="22"/>
        </w:rPr>
      </w:pPr>
      <w:r w:rsidRPr="008A1B60">
        <w:rPr>
          <w:rFonts w:ascii="Arial" w:eastAsia="Times New Roman" w:hAnsi="Arial" w:cs="Arial"/>
          <w:bCs/>
          <w:sz w:val="22"/>
          <w:szCs w:val="22"/>
        </w:rPr>
        <w:t>En seguida, el Comisionado Presidente</w:t>
      </w:r>
      <w:r w:rsidR="0074504F">
        <w:rPr>
          <w:rFonts w:ascii="Arial" w:eastAsia="Times New Roman" w:hAnsi="Arial" w:cs="Arial"/>
          <w:bCs/>
          <w:sz w:val="22"/>
          <w:szCs w:val="22"/>
        </w:rPr>
        <w:t xml:space="preserve"> procedió al desahogo del punto </w:t>
      </w:r>
      <w:r w:rsidR="005836A8">
        <w:rPr>
          <w:rFonts w:ascii="Arial" w:eastAsia="Times New Roman" w:hAnsi="Arial" w:cs="Arial"/>
          <w:bCs/>
          <w:sz w:val="22"/>
          <w:szCs w:val="22"/>
        </w:rPr>
        <w:t>número</w:t>
      </w:r>
      <w:r w:rsidR="0074504F">
        <w:rPr>
          <w:rFonts w:ascii="Arial" w:eastAsia="Times New Roman" w:hAnsi="Arial" w:cs="Arial"/>
          <w:bCs/>
          <w:sz w:val="22"/>
          <w:szCs w:val="22"/>
        </w:rPr>
        <w:t xml:space="preserve"> 4 (cuatro) del Orden del día, </w:t>
      </w:r>
      <w:r w:rsidR="00506A9C">
        <w:rPr>
          <w:rFonts w:ascii="Arial" w:eastAsia="Times New Roman" w:hAnsi="Arial" w:cs="Arial"/>
          <w:bCs/>
          <w:sz w:val="22"/>
          <w:szCs w:val="22"/>
        </w:rPr>
        <w:t xml:space="preserve">solicitando al Secretario General de Acuerdos dar cuenta del mismo, quien señalo que es relativo a la integración del Comisionado Licencia Fernando Rodolfo Gómez Cuevas al Pleno del Consejo General del Instituto de Acceso a la Información Pública y Protección de Datos Personales del Estado de Oaxaca, dando cumplimiento a lo dispuesto por los artículos 82, 83, 84, y 85  de la Ley de Transparencia y Acceso a la Información Pública para el Estado de Oaxaca, en armonía con los artículos 1, 2, 3 fracción V, 8 y demás relativos del Reglamento Interno del IAIP. Asimismo, dio cuenta del oficio </w:t>
      </w:r>
      <w:r w:rsidR="00F154D9">
        <w:rPr>
          <w:rFonts w:ascii="Arial" w:eastAsia="Times New Roman" w:hAnsi="Arial" w:cs="Arial"/>
          <w:bCs/>
          <w:sz w:val="22"/>
          <w:szCs w:val="22"/>
        </w:rPr>
        <w:t xml:space="preserve">dirigido al </w:t>
      </w:r>
      <w:r w:rsidR="00F154D9" w:rsidRPr="008A1B60">
        <w:rPr>
          <w:rFonts w:ascii="Arial" w:eastAsia="Times New Roman" w:hAnsi="Arial" w:cs="Arial"/>
          <w:bCs/>
          <w:sz w:val="22"/>
          <w:szCs w:val="22"/>
        </w:rPr>
        <w:t>Comisionado Presidente</w:t>
      </w:r>
      <w:r w:rsidR="00F154D9">
        <w:rPr>
          <w:rFonts w:ascii="Arial" w:eastAsia="Times New Roman" w:hAnsi="Arial" w:cs="Arial"/>
          <w:bCs/>
          <w:sz w:val="22"/>
          <w:szCs w:val="22"/>
        </w:rPr>
        <w:t xml:space="preserve"> Francisco Javier Álvarez Figueroa, signado por el Licenciado Jorge González Ilescas en su carácter de Secretario de Servicios Parlamentarios del Honorable Congreso del Estado Libre y Soberano de Oaxaca, mediante el cual manifiesta que, por instrucciones de los Diputados Secretarios de la Mesa Directiva de la Sexagésima Cuarta Legislatura Constitucional, hace el comunicado para efectos del DECRETO UNICO: con fundamento en los artículos 59 fracciones correspondientes y artículos 114 apartado c) de la constitución Política del Estado Libre y Soberano de Oaxaca, así como en el marco de la Ley transparencia, se designa al Licenciado Fernando Rodolfo Gómez Cuevas, Comisionado del Instituto de Acceso a la </w:t>
      </w:r>
      <w:r w:rsidR="00DE0C7D">
        <w:rPr>
          <w:rFonts w:ascii="Arial" w:eastAsia="Times New Roman" w:hAnsi="Arial" w:cs="Arial"/>
          <w:bCs/>
          <w:sz w:val="22"/>
          <w:szCs w:val="22"/>
        </w:rPr>
        <w:t>Información</w:t>
      </w:r>
      <w:r w:rsidR="00F154D9">
        <w:rPr>
          <w:rFonts w:ascii="Arial" w:eastAsia="Times New Roman" w:hAnsi="Arial" w:cs="Arial"/>
          <w:bCs/>
          <w:sz w:val="22"/>
          <w:szCs w:val="22"/>
        </w:rPr>
        <w:t xml:space="preserve"> Pública y </w:t>
      </w:r>
      <w:r w:rsidR="00DE0C7D">
        <w:rPr>
          <w:rFonts w:ascii="Arial" w:eastAsia="Times New Roman" w:hAnsi="Arial" w:cs="Arial"/>
          <w:bCs/>
          <w:sz w:val="22"/>
          <w:szCs w:val="22"/>
        </w:rPr>
        <w:t>Protección</w:t>
      </w:r>
      <w:r w:rsidR="00F154D9">
        <w:rPr>
          <w:rFonts w:ascii="Arial" w:eastAsia="Times New Roman" w:hAnsi="Arial" w:cs="Arial"/>
          <w:bCs/>
          <w:sz w:val="22"/>
          <w:szCs w:val="22"/>
        </w:rPr>
        <w:t xml:space="preserve"> de Datos Personales por un periodo de cinco años a partir de esta fecha</w:t>
      </w:r>
      <w:r w:rsidR="00DE0C7D">
        <w:rPr>
          <w:rFonts w:ascii="Arial" w:eastAsia="Times New Roman" w:hAnsi="Arial" w:cs="Arial"/>
          <w:bCs/>
          <w:sz w:val="22"/>
          <w:szCs w:val="22"/>
        </w:rPr>
        <w:t xml:space="preserve">.- - - - - - - - - - - - - - - - - - - - - - - - - - - - - - - - - - - - - - - - - </w:t>
      </w:r>
      <w:r w:rsidR="00F154D9">
        <w:rPr>
          <w:rFonts w:ascii="Arial" w:eastAsia="Times New Roman" w:hAnsi="Arial" w:cs="Arial"/>
          <w:bCs/>
          <w:sz w:val="22"/>
          <w:szCs w:val="22"/>
        </w:rPr>
        <w:t xml:space="preserve"> </w:t>
      </w:r>
    </w:p>
    <w:p w14:paraId="7892CBA0" w14:textId="77777777" w:rsidR="00DE0C7D" w:rsidRDefault="00DE0C7D" w:rsidP="005755F0">
      <w:pPr>
        <w:spacing w:line="360" w:lineRule="auto"/>
        <w:jc w:val="both"/>
        <w:rPr>
          <w:rFonts w:ascii="Arial" w:eastAsia="Times New Roman" w:hAnsi="Arial" w:cs="Arial"/>
          <w:bCs/>
          <w:sz w:val="22"/>
          <w:szCs w:val="22"/>
        </w:rPr>
      </w:pPr>
    </w:p>
    <w:p w14:paraId="43452845" w14:textId="02C4C8DC" w:rsidR="00506A9C" w:rsidRDefault="00DE0C7D" w:rsidP="005755F0">
      <w:pPr>
        <w:spacing w:line="360" w:lineRule="auto"/>
        <w:jc w:val="both"/>
        <w:rPr>
          <w:rFonts w:ascii="Arial" w:eastAsia="Times New Roman" w:hAnsi="Arial" w:cs="Arial"/>
          <w:bCs/>
          <w:sz w:val="22"/>
          <w:szCs w:val="22"/>
        </w:rPr>
      </w:pPr>
      <w:r>
        <w:rPr>
          <w:rFonts w:ascii="Arial" w:eastAsia="Times New Roman" w:hAnsi="Arial" w:cs="Arial"/>
          <w:bCs/>
          <w:sz w:val="22"/>
          <w:szCs w:val="22"/>
        </w:rPr>
        <w:t xml:space="preserve">Enseguida, el Comisionado Presidente instruyó al Secretario General de Acuerdos, así como al Director Administrativo del Instituto, realizar las gestiones legales y administrativas a que hubiere lugar.- - - - - - - - - - - - - - - - - - - - - - - - - - - - - - - - - - - - - - - - - - - - - - - - - - - - - - - - - - </w:t>
      </w:r>
    </w:p>
    <w:p w14:paraId="3C2DF418" w14:textId="0B7B43B4" w:rsidR="005755F0" w:rsidRDefault="005755F0" w:rsidP="00FC4E7C">
      <w:pPr>
        <w:spacing w:line="360" w:lineRule="auto"/>
        <w:jc w:val="both"/>
        <w:rPr>
          <w:rFonts w:ascii="Arial" w:eastAsia="Times New Roman" w:hAnsi="Arial" w:cs="Arial"/>
          <w:bCs/>
          <w:sz w:val="22"/>
          <w:szCs w:val="22"/>
        </w:rPr>
      </w:pPr>
    </w:p>
    <w:p w14:paraId="49FA20D3" w14:textId="698A1BC5" w:rsidR="005755F0" w:rsidRDefault="00FC4E7C" w:rsidP="005755F0">
      <w:pPr>
        <w:spacing w:line="360" w:lineRule="auto"/>
        <w:jc w:val="both"/>
        <w:rPr>
          <w:rFonts w:ascii="Arial" w:eastAsia="Times New Roman" w:hAnsi="Arial" w:cs="Arial"/>
          <w:bCs/>
          <w:sz w:val="22"/>
          <w:szCs w:val="22"/>
        </w:rPr>
      </w:pPr>
      <w:r>
        <w:rPr>
          <w:rFonts w:ascii="Arial" w:eastAsia="Times New Roman" w:hAnsi="Arial" w:cs="Arial"/>
          <w:bCs/>
          <w:sz w:val="22"/>
          <w:szCs w:val="22"/>
        </w:rPr>
        <w:t xml:space="preserve">A continuación, el Comisionado Presidente, procedió </w:t>
      </w:r>
      <w:r w:rsidR="005755F0">
        <w:rPr>
          <w:rFonts w:ascii="Arial" w:eastAsia="Times New Roman" w:hAnsi="Arial" w:cs="Arial"/>
          <w:bCs/>
          <w:sz w:val="22"/>
          <w:szCs w:val="22"/>
        </w:rPr>
        <w:t>con el punto número 5 (cinco) del orden d</w:t>
      </w:r>
      <w:r w:rsidR="00597298">
        <w:rPr>
          <w:rFonts w:ascii="Arial" w:eastAsia="Times New Roman" w:hAnsi="Arial" w:cs="Arial"/>
          <w:bCs/>
          <w:sz w:val="22"/>
          <w:szCs w:val="22"/>
        </w:rPr>
        <w:t>el día, solicitando al el Secretario General de Acuerdos dar cuenta mismo, el cual es  relativo al mensaje de la Comisionada Maestra María Antonieta Velásquez Chagoya</w:t>
      </w:r>
      <w:r w:rsidR="005755F0">
        <w:rPr>
          <w:rFonts w:ascii="Arial" w:eastAsia="Times New Roman" w:hAnsi="Arial" w:cs="Arial"/>
          <w:bCs/>
          <w:sz w:val="22"/>
          <w:szCs w:val="22"/>
        </w:rPr>
        <w:t>, a quien cedió el uso de la palabra</w:t>
      </w:r>
      <w:r w:rsidR="00597298">
        <w:rPr>
          <w:rFonts w:ascii="Arial" w:eastAsia="Times New Roman" w:hAnsi="Arial" w:cs="Arial"/>
          <w:bCs/>
          <w:sz w:val="22"/>
          <w:szCs w:val="22"/>
        </w:rPr>
        <w:t xml:space="preserve"> para emitir su mensaje correspondiente</w:t>
      </w:r>
      <w:r w:rsidR="005755F0">
        <w:rPr>
          <w:rFonts w:ascii="Arial" w:eastAsia="Times New Roman" w:hAnsi="Arial" w:cs="Arial"/>
          <w:bCs/>
          <w:sz w:val="22"/>
          <w:szCs w:val="22"/>
        </w:rPr>
        <w:t>.</w:t>
      </w:r>
      <w:r w:rsidR="00597298">
        <w:rPr>
          <w:rFonts w:ascii="Arial" w:eastAsia="Times New Roman" w:hAnsi="Arial" w:cs="Arial"/>
          <w:bCs/>
          <w:sz w:val="22"/>
          <w:szCs w:val="22"/>
        </w:rPr>
        <w:t xml:space="preserve">- - - - - - - - - - - - - - - - - - - - - - - - </w:t>
      </w:r>
    </w:p>
    <w:p w14:paraId="1BCA0BE8" w14:textId="77777777" w:rsidR="005755F0" w:rsidRDefault="005755F0" w:rsidP="005755F0">
      <w:pPr>
        <w:spacing w:line="360" w:lineRule="auto"/>
        <w:jc w:val="both"/>
        <w:rPr>
          <w:rFonts w:ascii="Arial" w:eastAsia="Times New Roman" w:hAnsi="Arial" w:cs="Arial"/>
          <w:bCs/>
          <w:sz w:val="22"/>
          <w:szCs w:val="22"/>
        </w:rPr>
      </w:pPr>
    </w:p>
    <w:p w14:paraId="345D62C3" w14:textId="03732FFE" w:rsidR="00DE0C7D" w:rsidRDefault="00FC4E7C" w:rsidP="00FC4E7C">
      <w:pPr>
        <w:spacing w:line="360" w:lineRule="auto"/>
        <w:jc w:val="both"/>
        <w:rPr>
          <w:rFonts w:ascii="Arial" w:hAnsi="Arial" w:cs="Arial"/>
          <w:sz w:val="22"/>
          <w:szCs w:val="22"/>
        </w:rPr>
      </w:pPr>
      <w:r>
        <w:rPr>
          <w:rFonts w:ascii="Arial" w:eastAsia="Times New Roman" w:hAnsi="Arial" w:cs="Arial"/>
          <w:bCs/>
          <w:sz w:val="22"/>
          <w:szCs w:val="22"/>
        </w:rPr>
        <w:t xml:space="preserve">Acto seguido, el Comisionado Presidente, procedió con el punto número 6 (seis) del orden del día, </w:t>
      </w:r>
      <w:r w:rsidR="00DE0C7D">
        <w:rPr>
          <w:rFonts w:ascii="Arial" w:eastAsia="Times New Roman" w:hAnsi="Arial" w:cs="Arial"/>
          <w:bCs/>
          <w:sz w:val="22"/>
          <w:szCs w:val="22"/>
        </w:rPr>
        <w:t xml:space="preserve">solicitando al Secretario General de Acuerdos dar cuenta del mismo, quien señaló que es </w:t>
      </w:r>
      <w:r>
        <w:rPr>
          <w:rFonts w:ascii="Arial" w:eastAsia="Times New Roman" w:hAnsi="Arial" w:cs="Arial"/>
          <w:bCs/>
          <w:sz w:val="22"/>
          <w:szCs w:val="22"/>
        </w:rPr>
        <w:t xml:space="preserve">relativo al </w:t>
      </w:r>
      <w:r>
        <w:rPr>
          <w:rFonts w:ascii="Arial" w:hAnsi="Arial" w:cs="Arial"/>
          <w:sz w:val="22"/>
          <w:szCs w:val="22"/>
        </w:rPr>
        <w:t xml:space="preserve">mensaje </w:t>
      </w:r>
      <w:r w:rsidR="00DE0C7D">
        <w:rPr>
          <w:rFonts w:ascii="Arial" w:hAnsi="Arial" w:cs="Arial"/>
          <w:sz w:val="22"/>
          <w:szCs w:val="22"/>
        </w:rPr>
        <w:t xml:space="preserve">del Comisionado Licenciado Fernando Rodolfo Gómez Cuevas, a quien cedió el uso de la palabra para emitir su mensaje correspondiente.- - - - - - - - - - - - - - - - - - - </w:t>
      </w:r>
    </w:p>
    <w:p w14:paraId="652BFC5B" w14:textId="77777777" w:rsidR="00DE0C7D" w:rsidRDefault="00DE0C7D" w:rsidP="00FC4E7C">
      <w:pPr>
        <w:spacing w:line="360" w:lineRule="auto"/>
        <w:jc w:val="both"/>
        <w:rPr>
          <w:rFonts w:ascii="Arial" w:hAnsi="Arial" w:cs="Arial"/>
          <w:sz w:val="22"/>
          <w:szCs w:val="22"/>
        </w:rPr>
      </w:pPr>
    </w:p>
    <w:p w14:paraId="793E2036" w14:textId="0D0CC2AE" w:rsidR="00DE0C7D" w:rsidRDefault="00427093" w:rsidP="00DE0C7D">
      <w:pPr>
        <w:spacing w:line="360" w:lineRule="auto"/>
        <w:jc w:val="both"/>
        <w:rPr>
          <w:rFonts w:ascii="Arial" w:hAnsi="Arial" w:cs="Arial"/>
          <w:sz w:val="22"/>
          <w:szCs w:val="22"/>
        </w:rPr>
      </w:pPr>
      <w:r>
        <w:rPr>
          <w:rFonts w:ascii="Arial" w:eastAsia="Times New Roman" w:hAnsi="Arial" w:cs="Arial"/>
          <w:bCs/>
          <w:noProof/>
          <w:sz w:val="22"/>
          <w:szCs w:val="22"/>
          <w:lang w:val="es-MX" w:eastAsia="es-MX"/>
        </w:rPr>
        <mc:AlternateContent>
          <mc:Choice Requires="wps">
            <w:drawing>
              <wp:anchor distT="0" distB="0" distL="114300" distR="114300" simplePos="0" relativeHeight="251660288" behindDoc="0" locked="0" layoutInCell="1" allowOverlap="1" wp14:anchorId="3D9540C3" wp14:editId="4DEC91E2">
                <wp:simplePos x="0" y="0"/>
                <wp:positionH relativeFrom="column">
                  <wp:posOffset>5792470</wp:posOffset>
                </wp:positionH>
                <wp:positionV relativeFrom="paragraph">
                  <wp:posOffset>825500</wp:posOffset>
                </wp:positionV>
                <wp:extent cx="171450" cy="45719"/>
                <wp:effectExtent l="57150" t="38100" r="76200" b="88265"/>
                <wp:wrapNone/>
                <wp:docPr id="2" name="Flecha derecha 2"/>
                <wp:cNvGraphicFramePr/>
                <a:graphic xmlns:a="http://schemas.openxmlformats.org/drawingml/2006/main">
                  <a:graphicData uri="http://schemas.microsoft.com/office/word/2010/wordprocessingShape">
                    <wps:wsp>
                      <wps:cNvSpPr/>
                      <wps:spPr>
                        <a:xfrm>
                          <a:off x="0" y="0"/>
                          <a:ext cx="171450" cy="45719"/>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B2950D" id="Flecha derecha 2" o:spid="_x0000_s1026" type="#_x0000_t13" style="position:absolute;margin-left:456.1pt;margin-top:65pt;width:13.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" adj="18720" fillcolor="gray [1616]" strokecolor="black [3040]">
                <v:fill color2="#d9d9d9 [496]" rotate="t" angle="180" colors="0 #bcbcbc;22938f #d0d0d0;1 #ededed" focus="100%" type="gradient"/>
                <v:shadow on="t" color="black" opacity="24903f" origin=",.5" offset="0,.55556mm"/>
              </v:shape>
            </w:pict>
          </mc:Fallback>
        </mc:AlternateContent>
      </w:r>
      <w:r w:rsidR="00DE0C7D">
        <w:rPr>
          <w:rFonts w:ascii="Arial" w:eastAsia="Times New Roman" w:hAnsi="Arial" w:cs="Arial"/>
          <w:bCs/>
          <w:sz w:val="22"/>
          <w:szCs w:val="22"/>
        </w:rPr>
        <w:t xml:space="preserve">Acto seguido, el Comisionado Presidente, procedió con el punto número 7 (siete) del orden del día, solicitando al Secretario General de Acuerdos dar cuenta del mismo, quien señaló que es relativo al </w:t>
      </w:r>
      <w:r w:rsidR="00DE0C7D">
        <w:rPr>
          <w:rFonts w:ascii="Arial" w:hAnsi="Arial" w:cs="Arial"/>
          <w:sz w:val="22"/>
          <w:szCs w:val="22"/>
        </w:rPr>
        <w:t>mensaje del Comisionado</w:t>
      </w:r>
      <w:r>
        <w:rPr>
          <w:rFonts w:ascii="Arial" w:hAnsi="Arial" w:cs="Arial"/>
          <w:sz w:val="22"/>
          <w:szCs w:val="22"/>
        </w:rPr>
        <w:t xml:space="preserve"> Presidente</w:t>
      </w:r>
      <w:r w:rsidR="00DE0C7D">
        <w:rPr>
          <w:rFonts w:ascii="Arial" w:hAnsi="Arial" w:cs="Arial"/>
          <w:sz w:val="22"/>
          <w:szCs w:val="22"/>
        </w:rPr>
        <w:t xml:space="preserve"> Licenciado </w:t>
      </w:r>
      <w:r>
        <w:rPr>
          <w:rFonts w:ascii="Arial" w:hAnsi="Arial" w:cs="Arial"/>
          <w:sz w:val="22"/>
          <w:szCs w:val="22"/>
        </w:rPr>
        <w:t>Francisco Javier Álvarez Figueroa</w:t>
      </w:r>
      <w:r w:rsidR="00DE0C7D">
        <w:rPr>
          <w:rFonts w:ascii="Arial" w:hAnsi="Arial" w:cs="Arial"/>
          <w:sz w:val="22"/>
          <w:szCs w:val="22"/>
        </w:rPr>
        <w:t xml:space="preserve">, a quien cedió el uso de la palabra para emitir su mensaje correspondiente.- - - </w:t>
      </w:r>
      <w:r>
        <w:rPr>
          <w:rFonts w:ascii="Arial" w:hAnsi="Arial" w:cs="Arial"/>
          <w:sz w:val="22"/>
          <w:szCs w:val="22"/>
        </w:rPr>
        <w:t xml:space="preserve">- - - </w:t>
      </w:r>
    </w:p>
    <w:p w14:paraId="32DD9231" w14:textId="77777777" w:rsidR="00DE0C7D" w:rsidRDefault="00DE0C7D" w:rsidP="00FC4E7C">
      <w:pPr>
        <w:spacing w:line="360" w:lineRule="auto"/>
        <w:jc w:val="both"/>
        <w:rPr>
          <w:rFonts w:ascii="Arial" w:hAnsi="Arial" w:cs="Arial"/>
          <w:sz w:val="22"/>
          <w:szCs w:val="22"/>
        </w:rPr>
      </w:pPr>
    </w:p>
    <w:p w14:paraId="71EAEFC5" w14:textId="77777777" w:rsidR="00FC4E7C" w:rsidRDefault="00FC4E7C" w:rsidP="005755F0">
      <w:pPr>
        <w:tabs>
          <w:tab w:val="left" w:pos="7461"/>
        </w:tabs>
        <w:spacing w:line="360" w:lineRule="auto"/>
        <w:contextualSpacing/>
        <w:jc w:val="both"/>
        <w:rPr>
          <w:rFonts w:ascii="Arial" w:hAnsi="Arial" w:cs="Arial"/>
          <w:sz w:val="22"/>
          <w:szCs w:val="22"/>
        </w:rPr>
      </w:pPr>
    </w:p>
    <w:p w14:paraId="21F9FBC4" w14:textId="7E90DB29" w:rsidR="003D10E8" w:rsidRDefault="005755F0" w:rsidP="005755F0">
      <w:pPr>
        <w:tabs>
          <w:tab w:val="left" w:pos="7461"/>
        </w:tabs>
        <w:spacing w:line="360" w:lineRule="auto"/>
        <w:contextualSpacing/>
        <w:jc w:val="both"/>
        <w:rPr>
          <w:rFonts w:ascii="Arial" w:hAnsi="Arial" w:cs="Arial"/>
          <w:bCs/>
          <w:sz w:val="22"/>
          <w:szCs w:val="22"/>
          <w:lang w:eastAsia="es-MX"/>
        </w:rPr>
      </w:pPr>
      <w:r w:rsidRPr="008A1B60">
        <w:rPr>
          <w:rFonts w:ascii="Arial" w:hAnsi="Arial" w:cs="Arial"/>
          <w:sz w:val="22"/>
          <w:szCs w:val="22"/>
          <w:lang w:val="es-ES"/>
        </w:rPr>
        <w:t xml:space="preserve">El Comisionado Presidente, procedió al desahogo del punto numero </w:t>
      </w:r>
      <w:r w:rsidR="00427093">
        <w:rPr>
          <w:rFonts w:ascii="Arial" w:eastAsia="Times New Roman" w:hAnsi="Arial" w:cs="Arial"/>
          <w:bCs/>
          <w:sz w:val="22"/>
          <w:szCs w:val="22"/>
        </w:rPr>
        <w:t>número 8 (ocho</w:t>
      </w:r>
      <w:r w:rsidR="00FC4E7C">
        <w:rPr>
          <w:rFonts w:ascii="Arial" w:eastAsia="Times New Roman" w:hAnsi="Arial" w:cs="Arial"/>
          <w:bCs/>
          <w:sz w:val="22"/>
          <w:szCs w:val="22"/>
        </w:rPr>
        <w:t>) del O</w:t>
      </w:r>
      <w:r w:rsidRPr="008A1B60">
        <w:rPr>
          <w:rFonts w:ascii="Arial" w:eastAsia="Times New Roman" w:hAnsi="Arial" w:cs="Arial"/>
          <w:bCs/>
          <w:sz w:val="22"/>
          <w:szCs w:val="22"/>
        </w:rPr>
        <w:t>rden del día, y  en</w:t>
      </w:r>
      <w:r w:rsidRPr="008A1B60">
        <w:rPr>
          <w:rFonts w:ascii="Arial" w:hAnsi="Arial" w:cs="Arial"/>
          <w:bCs/>
          <w:sz w:val="22"/>
          <w:szCs w:val="22"/>
          <w:lang w:eastAsia="es-MX"/>
        </w:rPr>
        <w:t xml:space="preserve"> uso de la palabra, emitió la declaratoria correspondiente: “</w:t>
      </w:r>
      <w:r w:rsidR="00427093">
        <w:rPr>
          <w:rFonts w:ascii="Arial" w:hAnsi="Arial" w:cs="Arial"/>
          <w:bCs/>
          <w:sz w:val="22"/>
          <w:szCs w:val="22"/>
          <w:lang w:eastAsia="es-MX"/>
        </w:rPr>
        <w:t xml:space="preserve">En virtud de que han sido desahogados todos y cada uno de los puntos del Orden del día de esta Sesión Solemne, </w:t>
      </w:r>
      <w:r w:rsidR="00427093">
        <w:rPr>
          <w:rFonts w:ascii="Arial" w:hAnsi="Arial" w:cs="Arial"/>
          <w:i/>
          <w:sz w:val="22"/>
          <w:szCs w:val="22"/>
        </w:rPr>
        <w:t>siendo las quince</w:t>
      </w:r>
      <w:r w:rsidR="003D10E8" w:rsidRPr="003D10E8">
        <w:rPr>
          <w:rFonts w:ascii="Arial" w:hAnsi="Arial" w:cs="Arial"/>
          <w:i/>
          <w:sz w:val="22"/>
          <w:szCs w:val="22"/>
        </w:rPr>
        <w:t xml:space="preserve"> horas con </w:t>
      </w:r>
      <w:r w:rsidR="00427093">
        <w:rPr>
          <w:rFonts w:ascii="Arial" w:hAnsi="Arial" w:cs="Arial"/>
          <w:i/>
          <w:sz w:val="22"/>
          <w:szCs w:val="22"/>
        </w:rPr>
        <w:t>veintiocho</w:t>
      </w:r>
      <w:r w:rsidR="003D10E8" w:rsidRPr="003D10E8">
        <w:rPr>
          <w:rFonts w:ascii="Arial" w:hAnsi="Arial" w:cs="Arial"/>
          <w:i/>
          <w:sz w:val="22"/>
          <w:szCs w:val="22"/>
        </w:rPr>
        <w:t xml:space="preserve"> minutos del </w:t>
      </w:r>
      <w:r w:rsidR="00427093">
        <w:rPr>
          <w:rFonts w:ascii="Arial" w:hAnsi="Arial" w:cs="Arial"/>
          <w:i/>
          <w:sz w:val="22"/>
          <w:szCs w:val="22"/>
        </w:rPr>
        <w:t>veintiocho de enero de dos mil veinte</w:t>
      </w:r>
      <w:r w:rsidR="003D10E8" w:rsidRPr="003D10E8">
        <w:rPr>
          <w:rFonts w:ascii="Arial" w:hAnsi="Arial" w:cs="Arial"/>
          <w:i/>
          <w:sz w:val="22"/>
          <w:szCs w:val="22"/>
        </w:rPr>
        <w:t>, declaro clausurad</w:t>
      </w:r>
      <w:r w:rsidR="00427093">
        <w:rPr>
          <w:rFonts w:ascii="Arial" w:hAnsi="Arial" w:cs="Arial"/>
          <w:i/>
          <w:sz w:val="22"/>
          <w:szCs w:val="22"/>
        </w:rPr>
        <w:t>a la Primera Sesión Solemne 2020</w:t>
      </w:r>
      <w:r w:rsidR="003D10E8" w:rsidRPr="003D10E8">
        <w:rPr>
          <w:rFonts w:ascii="Arial" w:hAnsi="Arial" w:cs="Arial"/>
          <w:i/>
          <w:sz w:val="22"/>
          <w:szCs w:val="22"/>
        </w:rPr>
        <w:t>, del Instituto de Acceso a la Información Pública y Protección de Datos Personales del Estado de Oaxaca,</w:t>
      </w:r>
      <w:r w:rsidR="00427093">
        <w:rPr>
          <w:rFonts w:ascii="Arial" w:hAnsi="Arial" w:cs="Arial"/>
          <w:i/>
          <w:sz w:val="22"/>
          <w:szCs w:val="22"/>
        </w:rPr>
        <w:t xml:space="preserve"> se levanta la Sesión, gracias a todos por su asistencia y que tengan una buena tarde</w:t>
      </w:r>
      <w:r w:rsidRPr="008A1B60">
        <w:rPr>
          <w:rFonts w:ascii="Arial" w:eastAsia="Calibri" w:hAnsi="Arial" w:cs="Arial"/>
          <w:i/>
          <w:sz w:val="22"/>
          <w:szCs w:val="22"/>
          <w:lang w:val="es-ES"/>
        </w:rPr>
        <w:t>”</w:t>
      </w:r>
      <w:r w:rsidRPr="008A1B60">
        <w:rPr>
          <w:rFonts w:ascii="Arial" w:eastAsia="Calibri" w:hAnsi="Arial" w:cs="Arial"/>
          <w:sz w:val="22"/>
          <w:szCs w:val="22"/>
          <w:lang w:val="es-ES"/>
        </w:rPr>
        <w:t>.</w:t>
      </w:r>
      <w:r w:rsidR="003D10E8">
        <w:rPr>
          <w:rFonts w:ascii="Arial" w:hAnsi="Arial" w:cs="Arial"/>
          <w:bCs/>
          <w:i/>
          <w:sz w:val="22"/>
          <w:szCs w:val="22"/>
          <w:lang w:eastAsia="es-MX"/>
        </w:rPr>
        <w:t>- - - - - - - - - - - -</w:t>
      </w:r>
      <w:r w:rsidR="00427093">
        <w:rPr>
          <w:rFonts w:ascii="Arial" w:hAnsi="Arial" w:cs="Arial"/>
          <w:bCs/>
          <w:i/>
          <w:sz w:val="22"/>
          <w:szCs w:val="22"/>
          <w:lang w:eastAsia="es-MX"/>
        </w:rPr>
        <w:t xml:space="preserve"> - - - </w:t>
      </w:r>
      <w:r w:rsidR="003D10E8">
        <w:rPr>
          <w:rFonts w:ascii="Arial" w:hAnsi="Arial" w:cs="Arial"/>
          <w:bCs/>
          <w:i/>
          <w:sz w:val="22"/>
          <w:szCs w:val="22"/>
          <w:lang w:eastAsia="es-MX"/>
        </w:rPr>
        <w:t xml:space="preserve"> </w:t>
      </w:r>
      <w:r w:rsidRPr="008A1B60">
        <w:rPr>
          <w:rFonts w:ascii="Arial" w:hAnsi="Arial" w:cs="Arial"/>
          <w:bCs/>
          <w:color w:val="000000"/>
          <w:sz w:val="22"/>
          <w:szCs w:val="22"/>
          <w:lang w:eastAsia="es-MX"/>
        </w:rPr>
        <w:t>Así lo acordaron y firman los Licenciados, Francisco Javier Álv</w:t>
      </w:r>
      <w:r>
        <w:rPr>
          <w:rFonts w:ascii="Arial" w:hAnsi="Arial" w:cs="Arial"/>
          <w:bCs/>
          <w:color w:val="000000"/>
          <w:sz w:val="22"/>
          <w:szCs w:val="22"/>
          <w:lang w:eastAsia="es-MX"/>
        </w:rPr>
        <w:t>arez Figueroa, Mtra. María Antonieta Velásquez Chagoya</w:t>
      </w:r>
      <w:r w:rsidRPr="008A1B60">
        <w:rPr>
          <w:rFonts w:ascii="Arial" w:hAnsi="Arial" w:cs="Arial"/>
          <w:bCs/>
          <w:color w:val="000000"/>
          <w:sz w:val="22"/>
          <w:szCs w:val="22"/>
          <w:lang w:eastAsia="es-MX"/>
        </w:rPr>
        <w:t xml:space="preserve"> y </w:t>
      </w:r>
      <w:r w:rsidR="00427093">
        <w:rPr>
          <w:rFonts w:ascii="Arial" w:hAnsi="Arial" w:cs="Arial"/>
          <w:bCs/>
          <w:color w:val="000000"/>
          <w:sz w:val="22"/>
          <w:szCs w:val="22"/>
          <w:lang w:eastAsia="es-MX"/>
        </w:rPr>
        <w:t>Fernando Rodolfo Gómez Cuevas</w:t>
      </w:r>
      <w:r w:rsidRPr="008A1B60">
        <w:rPr>
          <w:rFonts w:ascii="Arial" w:hAnsi="Arial" w:cs="Arial"/>
          <w:bCs/>
          <w:color w:val="000000"/>
          <w:sz w:val="22"/>
          <w:szCs w:val="22"/>
          <w:lang w:eastAsia="es-MX"/>
        </w:rPr>
        <w:t xml:space="preserve">, Comisionado Presidente y Comisionados del Consejo General del Instituto de Acceso a la Información Pública y Protección de Datos Personales de Oaxaca, asistidos del Licenciado </w:t>
      </w:r>
      <w:r w:rsidRPr="008A1B60">
        <w:rPr>
          <w:rFonts w:ascii="Arial" w:eastAsia="Times New Roman" w:hAnsi="Arial" w:cs="Arial"/>
          <w:bCs/>
          <w:sz w:val="22"/>
          <w:szCs w:val="22"/>
        </w:rPr>
        <w:t xml:space="preserve">José Antonio López Ramírez, </w:t>
      </w:r>
      <w:r w:rsidRPr="008A1B60">
        <w:rPr>
          <w:rFonts w:ascii="Arial" w:hAnsi="Arial" w:cs="Arial"/>
          <w:bCs/>
          <w:sz w:val="22"/>
          <w:szCs w:val="22"/>
          <w:lang w:eastAsia="es-MX"/>
        </w:rPr>
        <w:t>Secretario General de Acuerdos en funciones, quien autoriza y da fe.</w:t>
      </w:r>
      <w:r w:rsidR="003D10E8">
        <w:rPr>
          <w:rFonts w:ascii="Arial" w:hAnsi="Arial" w:cs="Arial"/>
          <w:bCs/>
          <w:sz w:val="22"/>
          <w:szCs w:val="22"/>
          <w:lang w:eastAsia="es-MX"/>
        </w:rPr>
        <w:t xml:space="preserve">- - - - - - - - - - </w:t>
      </w:r>
      <w:r w:rsidR="00427093">
        <w:rPr>
          <w:rFonts w:ascii="Arial" w:hAnsi="Arial" w:cs="Arial"/>
          <w:bCs/>
          <w:sz w:val="22"/>
          <w:szCs w:val="22"/>
          <w:lang w:eastAsia="es-MX"/>
        </w:rPr>
        <w:t xml:space="preserve">- </w:t>
      </w:r>
    </w:p>
    <w:p w14:paraId="4115DB74" w14:textId="77777777" w:rsidR="00427093" w:rsidRDefault="00427093" w:rsidP="005755F0">
      <w:pPr>
        <w:tabs>
          <w:tab w:val="left" w:pos="7461"/>
        </w:tabs>
        <w:spacing w:line="360" w:lineRule="auto"/>
        <w:contextualSpacing/>
        <w:jc w:val="both"/>
        <w:rPr>
          <w:rFonts w:ascii="Arial" w:hAnsi="Arial" w:cs="Arial"/>
          <w:bCs/>
          <w:sz w:val="22"/>
          <w:szCs w:val="22"/>
          <w:lang w:eastAsia="es-MX"/>
        </w:rPr>
      </w:pPr>
    </w:p>
    <w:p w14:paraId="5DB95348" w14:textId="77777777" w:rsidR="00427093" w:rsidRDefault="00427093" w:rsidP="005755F0">
      <w:pPr>
        <w:tabs>
          <w:tab w:val="left" w:pos="7461"/>
        </w:tabs>
        <w:spacing w:line="360" w:lineRule="auto"/>
        <w:contextualSpacing/>
        <w:jc w:val="both"/>
        <w:rPr>
          <w:rFonts w:ascii="Arial" w:hAnsi="Arial" w:cs="Arial"/>
          <w:bCs/>
          <w:sz w:val="22"/>
          <w:szCs w:val="22"/>
          <w:lang w:eastAsia="es-MX"/>
        </w:rPr>
      </w:pPr>
    </w:p>
    <w:p w14:paraId="29BCD87C" w14:textId="77777777" w:rsidR="00427093" w:rsidRPr="00AA36E9" w:rsidRDefault="00427093" w:rsidP="005755F0">
      <w:pPr>
        <w:tabs>
          <w:tab w:val="left" w:pos="7461"/>
        </w:tabs>
        <w:spacing w:line="360" w:lineRule="auto"/>
        <w:contextualSpacing/>
        <w:jc w:val="both"/>
        <w:rPr>
          <w:rFonts w:ascii="Arial" w:hAnsi="Arial" w:cs="Arial"/>
          <w:bCs/>
          <w:sz w:val="22"/>
          <w:szCs w:val="22"/>
          <w:lang w:eastAsia="es-MX"/>
        </w:rPr>
      </w:pPr>
    </w:p>
    <w:p w14:paraId="4B2ECEB0" w14:textId="77777777" w:rsidR="005755F0" w:rsidRPr="002C7B87" w:rsidRDefault="005755F0" w:rsidP="005755F0">
      <w:pPr>
        <w:tabs>
          <w:tab w:val="left" w:pos="993"/>
        </w:tabs>
        <w:jc w:val="center"/>
        <w:rPr>
          <w:rFonts w:ascii="Arial" w:hAnsi="Arial" w:cs="Arial"/>
          <w:bCs/>
          <w:sz w:val="20"/>
          <w:szCs w:val="20"/>
          <w:lang w:eastAsia="es-MX"/>
        </w:rPr>
      </w:pPr>
      <w:r w:rsidRPr="002C7B87">
        <w:rPr>
          <w:rFonts w:ascii="Arial" w:hAnsi="Arial" w:cs="Arial"/>
          <w:bCs/>
          <w:sz w:val="20"/>
          <w:szCs w:val="20"/>
          <w:lang w:eastAsia="es-MX"/>
        </w:rPr>
        <w:t>El Consejo General del Instituto de Acceso a la Información Pública</w:t>
      </w:r>
    </w:p>
    <w:p w14:paraId="5DBC2042" w14:textId="77777777" w:rsidR="005755F0" w:rsidRDefault="005755F0" w:rsidP="005755F0">
      <w:pPr>
        <w:tabs>
          <w:tab w:val="left" w:pos="993"/>
        </w:tabs>
        <w:jc w:val="center"/>
        <w:rPr>
          <w:rFonts w:ascii="Arial" w:hAnsi="Arial" w:cs="Arial"/>
          <w:bCs/>
          <w:sz w:val="20"/>
          <w:szCs w:val="20"/>
          <w:lang w:eastAsia="es-MX"/>
        </w:rPr>
      </w:pPr>
      <w:r w:rsidRPr="002C7B87">
        <w:rPr>
          <w:rFonts w:ascii="Arial" w:hAnsi="Arial" w:cs="Arial"/>
          <w:bCs/>
          <w:sz w:val="20"/>
          <w:szCs w:val="20"/>
          <w:lang w:eastAsia="es-MX"/>
        </w:rPr>
        <w:t>y Protección de Datos Personales del Estado de Oaxaca</w:t>
      </w:r>
    </w:p>
    <w:p w14:paraId="152E7A84" w14:textId="77777777" w:rsidR="005755F0" w:rsidRDefault="005755F0" w:rsidP="005755F0">
      <w:pPr>
        <w:tabs>
          <w:tab w:val="left" w:pos="993"/>
        </w:tabs>
        <w:jc w:val="center"/>
        <w:rPr>
          <w:rFonts w:ascii="Arial" w:hAnsi="Arial" w:cs="Arial"/>
          <w:bCs/>
          <w:sz w:val="20"/>
          <w:szCs w:val="20"/>
          <w:lang w:eastAsia="es-MX"/>
        </w:rPr>
      </w:pPr>
    </w:p>
    <w:p w14:paraId="136B153D" w14:textId="77777777" w:rsidR="003D10E8" w:rsidRDefault="003D10E8" w:rsidP="005755F0">
      <w:pPr>
        <w:tabs>
          <w:tab w:val="left" w:pos="993"/>
        </w:tabs>
        <w:jc w:val="center"/>
        <w:rPr>
          <w:rFonts w:ascii="Arial" w:hAnsi="Arial" w:cs="Arial"/>
          <w:bCs/>
          <w:sz w:val="20"/>
          <w:szCs w:val="20"/>
          <w:lang w:eastAsia="es-MX"/>
        </w:rPr>
      </w:pPr>
    </w:p>
    <w:p w14:paraId="4CC9D308" w14:textId="77777777" w:rsidR="00427093" w:rsidRDefault="00427093" w:rsidP="005755F0">
      <w:pPr>
        <w:tabs>
          <w:tab w:val="left" w:pos="993"/>
        </w:tabs>
        <w:jc w:val="center"/>
        <w:rPr>
          <w:rFonts w:ascii="Arial" w:hAnsi="Arial" w:cs="Arial"/>
          <w:bCs/>
          <w:sz w:val="20"/>
          <w:szCs w:val="20"/>
          <w:lang w:eastAsia="es-MX"/>
        </w:rPr>
      </w:pPr>
    </w:p>
    <w:p w14:paraId="75B1A668" w14:textId="77777777" w:rsidR="00427093" w:rsidRDefault="00427093" w:rsidP="005755F0">
      <w:pPr>
        <w:tabs>
          <w:tab w:val="left" w:pos="993"/>
        </w:tabs>
        <w:jc w:val="center"/>
        <w:rPr>
          <w:rFonts w:ascii="Arial" w:hAnsi="Arial" w:cs="Arial"/>
          <w:bCs/>
          <w:sz w:val="20"/>
          <w:szCs w:val="20"/>
          <w:lang w:eastAsia="es-MX"/>
        </w:rPr>
      </w:pPr>
    </w:p>
    <w:p w14:paraId="3B49CF14" w14:textId="77777777" w:rsidR="00427093" w:rsidRPr="002C7B87" w:rsidRDefault="00427093" w:rsidP="005755F0">
      <w:pPr>
        <w:tabs>
          <w:tab w:val="left" w:pos="993"/>
        </w:tabs>
        <w:jc w:val="center"/>
        <w:rPr>
          <w:rFonts w:ascii="Arial" w:hAnsi="Arial" w:cs="Arial"/>
          <w:bCs/>
          <w:sz w:val="20"/>
          <w:szCs w:val="20"/>
          <w:lang w:eastAsia="es-MX"/>
        </w:rPr>
      </w:pPr>
    </w:p>
    <w:tbl>
      <w:tblPr>
        <w:tblpPr w:leftFromText="141" w:rightFromText="141"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4898"/>
      </w:tblGrid>
      <w:tr w:rsidR="005755F0" w:rsidRPr="002C7B87" w14:paraId="07CF5658" w14:textId="77777777" w:rsidTr="007A22C1">
        <w:trPr>
          <w:trHeight w:val="1131"/>
        </w:trPr>
        <w:tc>
          <w:tcPr>
            <w:tcW w:w="9464" w:type="dxa"/>
            <w:gridSpan w:val="2"/>
            <w:tcBorders>
              <w:top w:val="nil"/>
              <w:left w:val="nil"/>
              <w:bottom w:val="nil"/>
              <w:right w:val="nil"/>
            </w:tcBorders>
            <w:shd w:val="clear" w:color="auto" w:fill="auto"/>
          </w:tcPr>
          <w:p w14:paraId="331EDB11" w14:textId="77777777" w:rsidR="005755F0" w:rsidRPr="008A1B60" w:rsidRDefault="005755F0" w:rsidP="007A22C1">
            <w:pPr>
              <w:tabs>
                <w:tab w:val="left" w:pos="3705"/>
              </w:tabs>
              <w:autoSpaceDE w:val="0"/>
              <w:autoSpaceDN w:val="0"/>
              <w:adjustRightInd w:val="0"/>
              <w:jc w:val="center"/>
              <w:rPr>
                <w:rFonts w:ascii="Arial" w:hAnsi="Arial" w:cs="Arial"/>
                <w:bCs/>
                <w:sz w:val="20"/>
                <w:szCs w:val="20"/>
                <w:lang w:eastAsia="es-MX"/>
              </w:rPr>
            </w:pPr>
            <w:r w:rsidRPr="002C7B87">
              <w:rPr>
                <w:rFonts w:ascii="Arial" w:hAnsi="Arial" w:cs="Arial"/>
                <w:b/>
                <w:bCs/>
                <w:sz w:val="20"/>
                <w:szCs w:val="20"/>
                <w:lang w:eastAsia="es-MX"/>
              </w:rPr>
              <w:t>Lic.</w:t>
            </w:r>
            <w:r w:rsidRPr="002C7B87">
              <w:rPr>
                <w:rFonts w:ascii="Arial" w:hAnsi="Arial" w:cs="Arial"/>
                <w:bCs/>
                <w:sz w:val="20"/>
                <w:szCs w:val="20"/>
                <w:lang w:eastAsia="es-MX"/>
              </w:rPr>
              <w:t xml:space="preserve"> </w:t>
            </w:r>
            <w:r w:rsidRPr="002C7B87">
              <w:rPr>
                <w:rFonts w:ascii="Arial" w:hAnsi="Arial" w:cs="Arial"/>
                <w:b/>
                <w:bCs/>
                <w:sz w:val="20"/>
                <w:szCs w:val="20"/>
                <w:lang w:eastAsia="es-MX"/>
              </w:rPr>
              <w:t>Francisco Javier Álvarez Figueroa</w:t>
            </w:r>
            <w:r>
              <w:rPr>
                <w:rFonts w:ascii="Arial" w:hAnsi="Arial" w:cs="Arial"/>
                <w:b/>
                <w:bCs/>
                <w:sz w:val="20"/>
                <w:szCs w:val="20"/>
                <w:lang w:eastAsia="es-MX"/>
              </w:rPr>
              <w:t>.</w:t>
            </w:r>
          </w:p>
          <w:p w14:paraId="26971B7C" w14:textId="77777777" w:rsidR="005755F0" w:rsidRDefault="005755F0" w:rsidP="007A22C1">
            <w:pPr>
              <w:tabs>
                <w:tab w:val="left" w:pos="3705"/>
              </w:tabs>
              <w:autoSpaceDE w:val="0"/>
              <w:autoSpaceDN w:val="0"/>
              <w:adjustRightInd w:val="0"/>
              <w:jc w:val="center"/>
              <w:rPr>
                <w:rFonts w:ascii="Arial" w:hAnsi="Arial" w:cs="Arial"/>
                <w:bCs/>
                <w:sz w:val="20"/>
                <w:szCs w:val="20"/>
                <w:lang w:eastAsia="es-MX"/>
              </w:rPr>
            </w:pPr>
            <w:r w:rsidRPr="002C7B87">
              <w:rPr>
                <w:rFonts w:ascii="Arial" w:hAnsi="Arial" w:cs="Arial"/>
                <w:bCs/>
                <w:sz w:val="20"/>
                <w:szCs w:val="20"/>
                <w:lang w:eastAsia="es-MX"/>
              </w:rPr>
              <w:t>Comisionado Presidente</w:t>
            </w:r>
          </w:p>
          <w:p w14:paraId="0E062A68" w14:textId="77777777" w:rsidR="00427093" w:rsidRDefault="00427093" w:rsidP="007A22C1">
            <w:pPr>
              <w:tabs>
                <w:tab w:val="left" w:pos="3705"/>
              </w:tabs>
              <w:autoSpaceDE w:val="0"/>
              <w:autoSpaceDN w:val="0"/>
              <w:adjustRightInd w:val="0"/>
              <w:jc w:val="center"/>
              <w:rPr>
                <w:rFonts w:ascii="Arial" w:hAnsi="Arial" w:cs="Arial"/>
                <w:bCs/>
                <w:sz w:val="20"/>
                <w:szCs w:val="20"/>
                <w:lang w:eastAsia="es-MX"/>
              </w:rPr>
            </w:pPr>
          </w:p>
          <w:p w14:paraId="1D95A0C4" w14:textId="77777777" w:rsidR="00427093" w:rsidRDefault="00427093" w:rsidP="007A22C1">
            <w:pPr>
              <w:tabs>
                <w:tab w:val="left" w:pos="3705"/>
              </w:tabs>
              <w:autoSpaceDE w:val="0"/>
              <w:autoSpaceDN w:val="0"/>
              <w:adjustRightInd w:val="0"/>
              <w:jc w:val="center"/>
              <w:rPr>
                <w:rFonts w:ascii="Arial" w:hAnsi="Arial" w:cs="Arial"/>
                <w:bCs/>
                <w:sz w:val="20"/>
                <w:szCs w:val="20"/>
                <w:lang w:eastAsia="es-MX"/>
              </w:rPr>
            </w:pPr>
          </w:p>
          <w:p w14:paraId="10452F89" w14:textId="77777777" w:rsidR="00427093" w:rsidRDefault="00427093" w:rsidP="007A22C1">
            <w:pPr>
              <w:tabs>
                <w:tab w:val="left" w:pos="3705"/>
              </w:tabs>
              <w:autoSpaceDE w:val="0"/>
              <w:autoSpaceDN w:val="0"/>
              <w:adjustRightInd w:val="0"/>
              <w:jc w:val="center"/>
              <w:rPr>
                <w:rFonts w:ascii="Arial" w:hAnsi="Arial" w:cs="Arial"/>
                <w:bCs/>
                <w:sz w:val="20"/>
                <w:szCs w:val="20"/>
                <w:lang w:eastAsia="es-MX"/>
              </w:rPr>
            </w:pPr>
          </w:p>
          <w:p w14:paraId="493D5450" w14:textId="77777777" w:rsidR="00427093" w:rsidRDefault="00427093" w:rsidP="007A22C1">
            <w:pPr>
              <w:tabs>
                <w:tab w:val="left" w:pos="3705"/>
              </w:tabs>
              <w:autoSpaceDE w:val="0"/>
              <w:autoSpaceDN w:val="0"/>
              <w:adjustRightInd w:val="0"/>
              <w:jc w:val="center"/>
              <w:rPr>
                <w:rFonts w:ascii="Arial" w:hAnsi="Arial" w:cs="Arial"/>
                <w:bCs/>
                <w:sz w:val="20"/>
                <w:szCs w:val="20"/>
                <w:lang w:eastAsia="es-MX"/>
              </w:rPr>
            </w:pPr>
          </w:p>
          <w:p w14:paraId="41C6EF18" w14:textId="77777777" w:rsidR="00427093" w:rsidRPr="002C7B87" w:rsidRDefault="00427093" w:rsidP="007A22C1">
            <w:pPr>
              <w:tabs>
                <w:tab w:val="left" w:pos="3705"/>
              </w:tabs>
              <w:autoSpaceDE w:val="0"/>
              <w:autoSpaceDN w:val="0"/>
              <w:adjustRightInd w:val="0"/>
              <w:jc w:val="center"/>
              <w:rPr>
                <w:rFonts w:ascii="Arial" w:hAnsi="Arial" w:cs="Arial"/>
                <w:bCs/>
                <w:sz w:val="20"/>
                <w:szCs w:val="20"/>
                <w:lang w:eastAsia="es-MX"/>
              </w:rPr>
            </w:pPr>
          </w:p>
        </w:tc>
      </w:tr>
      <w:tr w:rsidR="005755F0" w:rsidRPr="002C7B87" w14:paraId="0B163E13" w14:textId="77777777" w:rsidTr="007A22C1">
        <w:tc>
          <w:tcPr>
            <w:tcW w:w="4348" w:type="dxa"/>
            <w:tcBorders>
              <w:top w:val="nil"/>
              <w:left w:val="nil"/>
              <w:bottom w:val="nil"/>
              <w:right w:val="nil"/>
            </w:tcBorders>
            <w:shd w:val="clear" w:color="auto" w:fill="auto"/>
          </w:tcPr>
          <w:p w14:paraId="383033A7" w14:textId="77777777" w:rsidR="005755F0" w:rsidRDefault="005755F0" w:rsidP="007A22C1">
            <w:pPr>
              <w:tabs>
                <w:tab w:val="left" w:pos="3705"/>
              </w:tabs>
              <w:autoSpaceDE w:val="0"/>
              <w:autoSpaceDN w:val="0"/>
              <w:adjustRightInd w:val="0"/>
              <w:jc w:val="center"/>
              <w:rPr>
                <w:rFonts w:ascii="Arial" w:hAnsi="Arial" w:cs="Arial"/>
                <w:b/>
                <w:bCs/>
                <w:sz w:val="20"/>
                <w:szCs w:val="20"/>
                <w:lang w:eastAsia="es-MX"/>
              </w:rPr>
            </w:pPr>
          </w:p>
          <w:p w14:paraId="2C3A64A9" w14:textId="77777777" w:rsidR="005755F0" w:rsidRPr="002C7B87" w:rsidRDefault="005755F0" w:rsidP="007A22C1">
            <w:pPr>
              <w:tabs>
                <w:tab w:val="left" w:pos="3705"/>
              </w:tabs>
              <w:autoSpaceDE w:val="0"/>
              <w:autoSpaceDN w:val="0"/>
              <w:adjustRightInd w:val="0"/>
              <w:jc w:val="center"/>
              <w:rPr>
                <w:rFonts w:ascii="Arial" w:hAnsi="Arial" w:cs="Arial"/>
                <w:b/>
                <w:bCs/>
                <w:sz w:val="20"/>
                <w:szCs w:val="20"/>
                <w:lang w:eastAsia="es-MX"/>
              </w:rPr>
            </w:pPr>
            <w:r>
              <w:rPr>
                <w:rFonts w:ascii="Arial" w:hAnsi="Arial" w:cs="Arial"/>
                <w:b/>
                <w:bCs/>
                <w:sz w:val="20"/>
                <w:szCs w:val="20"/>
                <w:lang w:eastAsia="es-MX"/>
              </w:rPr>
              <w:t>Mtra. María Antonieta Velásquez Chagoya.</w:t>
            </w:r>
          </w:p>
          <w:p w14:paraId="57347CD0" w14:textId="77777777" w:rsidR="005755F0" w:rsidRPr="002C7B87" w:rsidRDefault="005755F0" w:rsidP="007A22C1">
            <w:pPr>
              <w:tabs>
                <w:tab w:val="left" w:pos="3705"/>
              </w:tabs>
              <w:autoSpaceDE w:val="0"/>
              <w:autoSpaceDN w:val="0"/>
              <w:adjustRightInd w:val="0"/>
              <w:jc w:val="center"/>
              <w:rPr>
                <w:rFonts w:ascii="Arial" w:hAnsi="Arial" w:cs="Arial"/>
                <w:bCs/>
                <w:sz w:val="20"/>
                <w:szCs w:val="20"/>
                <w:lang w:eastAsia="es-MX"/>
              </w:rPr>
            </w:pPr>
            <w:r>
              <w:rPr>
                <w:rFonts w:ascii="Arial" w:hAnsi="Arial" w:cs="Arial"/>
                <w:bCs/>
                <w:sz w:val="20"/>
                <w:szCs w:val="20"/>
                <w:lang w:eastAsia="es-MX"/>
              </w:rPr>
              <w:t>Comisionada</w:t>
            </w:r>
          </w:p>
        </w:tc>
        <w:tc>
          <w:tcPr>
            <w:tcW w:w="5116" w:type="dxa"/>
            <w:tcBorders>
              <w:top w:val="nil"/>
              <w:left w:val="nil"/>
              <w:bottom w:val="nil"/>
              <w:right w:val="nil"/>
            </w:tcBorders>
            <w:shd w:val="clear" w:color="auto" w:fill="auto"/>
          </w:tcPr>
          <w:p w14:paraId="4670323D" w14:textId="594426F3" w:rsidR="00427093" w:rsidRPr="002C7B87" w:rsidRDefault="005755F0" w:rsidP="007A22C1">
            <w:pPr>
              <w:tabs>
                <w:tab w:val="left" w:pos="195"/>
                <w:tab w:val="left" w:pos="3705"/>
              </w:tabs>
              <w:autoSpaceDE w:val="0"/>
              <w:autoSpaceDN w:val="0"/>
              <w:adjustRightInd w:val="0"/>
              <w:rPr>
                <w:rFonts w:ascii="Arial" w:hAnsi="Arial" w:cs="Arial"/>
                <w:b/>
                <w:bCs/>
                <w:sz w:val="20"/>
                <w:szCs w:val="20"/>
                <w:lang w:eastAsia="es-MX"/>
              </w:rPr>
            </w:pPr>
            <w:r>
              <w:rPr>
                <w:rFonts w:ascii="Arial" w:hAnsi="Arial" w:cs="Arial"/>
                <w:b/>
                <w:bCs/>
                <w:sz w:val="20"/>
                <w:szCs w:val="20"/>
                <w:lang w:eastAsia="es-MX"/>
              </w:rPr>
              <w:tab/>
            </w:r>
          </w:p>
          <w:p w14:paraId="3F00E96F" w14:textId="7F3CE20F" w:rsidR="005755F0" w:rsidRPr="00D43699" w:rsidRDefault="005755F0" w:rsidP="007A22C1">
            <w:pPr>
              <w:tabs>
                <w:tab w:val="left" w:pos="3705"/>
              </w:tabs>
              <w:autoSpaceDE w:val="0"/>
              <w:autoSpaceDN w:val="0"/>
              <w:adjustRightInd w:val="0"/>
              <w:jc w:val="center"/>
              <w:rPr>
                <w:rFonts w:ascii="Arial" w:hAnsi="Arial" w:cs="Arial"/>
                <w:b/>
                <w:bCs/>
                <w:sz w:val="20"/>
                <w:szCs w:val="20"/>
                <w:lang w:eastAsia="es-MX"/>
              </w:rPr>
            </w:pPr>
            <w:r w:rsidRPr="002C7B87">
              <w:rPr>
                <w:rFonts w:ascii="Arial" w:hAnsi="Arial" w:cs="Arial"/>
                <w:b/>
                <w:bCs/>
                <w:sz w:val="20"/>
                <w:szCs w:val="20"/>
                <w:lang w:eastAsia="es-MX"/>
              </w:rPr>
              <w:t xml:space="preserve">Lic. </w:t>
            </w:r>
            <w:r w:rsidR="00427093">
              <w:rPr>
                <w:rFonts w:ascii="Arial" w:hAnsi="Arial" w:cs="Arial"/>
                <w:b/>
                <w:bCs/>
                <w:sz w:val="20"/>
                <w:szCs w:val="20"/>
                <w:lang w:eastAsia="es-MX"/>
              </w:rPr>
              <w:t>Fernando Rodolfo Gómez Cuevas</w:t>
            </w:r>
            <w:r>
              <w:rPr>
                <w:rFonts w:ascii="Arial" w:hAnsi="Arial" w:cs="Arial"/>
                <w:b/>
                <w:bCs/>
                <w:sz w:val="20"/>
                <w:szCs w:val="20"/>
                <w:lang w:eastAsia="es-MX"/>
              </w:rPr>
              <w:t>.</w:t>
            </w:r>
          </w:p>
          <w:p w14:paraId="210825D0" w14:textId="77777777" w:rsidR="005755F0" w:rsidRDefault="005755F0" w:rsidP="007A22C1">
            <w:pPr>
              <w:tabs>
                <w:tab w:val="left" w:pos="3705"/>
              </w:tabs>
              <w:autoSpaceDE w:val="0"/>
              <w:autoSpaceDN w:val="0"/>
              <w:adjustRightInd w:val="0"/>
              <w:jc w:val="center"/>
              <w:rPr>
                <w:rFonts w:ascii="Arial" w:hAnsi="Arial" w:cs="Arial"/>
                <w:bCs/>
                <w:sz w:val="20"/>
                <w:szCs w:val="20"/>
                <w:lang w:eastAsia="es-MX"/>
              </w:rPr>
            </w:pPr>
            <w:r w:rsidRPr="002C7B87">
              <w:rPr>
                <w:rFonts w:ascii="Arial" w:hAnsi="Arial" w:cs="Arial"/>
                <w:bCs/>
                <w:sz w:val="20"/>
                <w:szCs w:val="20"/>
                <w:lang w:eastAsia="es-MX"/>
              </w:rPr>
              <w:t>Comisionado</w:t>
            </w:r>
          </w:p>
          <w:p w14:paraId="50D86E15" w14:textId="77777777" w:rsidR="00427093" w:rsidRDefault="00427093" w:rsidP="007A22C1">
            <w:pPr>
              <w:tabs>
                <w:tab w:val="left" w:pos="3705"/>
              </w:tabs>
              <w:autoSpaceDE w:val="0"/>
              <w:autoSpaceDN w:val="0"/>
              <w:adjustRightInd w:val="0"/>
              <w:jc w:val="center"/>
              <w:rPr>
                <w:rFonts w:ascii="Arial" w:hAnsi="Arial" w:cs="Arial"/>
                <w:bCs/>
                <w:sz w:val="20"/>
                <w:szCs w:val="20"/>
                <w:lang w:eastAsia="es-MX"/>
              </w:rPr>
            </w:pPr>
          </w:p>
          <w:p w14:paraId="1A04007C" w14:textId="77777777" w:rsidR="00427093" w:rsidRDefault="00427093" w:rsidP="007A22C1">
            <w:pPr>
              <w:tabs>
                <w:tab w:val="left" w:pos="3705"/>
              </w:tabs>
              <w:autoSpaceDE w:val="0"/>
              <w:autoSpaceDN w:val="0"/>
              <w:adjustRightInd w:val="0"/>
              <w:jc w:val="center"/>
              <w:rPr>
                <w:rFonts w:ascii="Arial" w:hAnsi="Arial" w:cs="Arial"/>
                <w:bCs/>
                <w:sz w:val="20"/>
                <w:szCs w:val="20"/>
                <w:lang w:eastAsia="es-MX"/>
              </w:rPr>
            </w:pPr>
          </w:p>
          <w:p w14:paraId="26935B42" w14:textId="77777777" w:rsidR="00427093" w:rsidRDefault="00427093" w:rsidP="007A22C1">
            <w:pPr>
              <w:tabs>
                <w:tab w:val="left" w:pos="3705"/>
              </w:tabs>
              <w:autoSpaceDE w:val="0"/>
              <w:autoSpaceDN w:val="0"/>
              <w:adjustRightInd w:val="0"/>
              <w:jc w:val="center"/>
              <w:rPr>
                <w:rFonts w:ascii="Arial" w:hAnsi="Arial" w:cs="Arial"/>
                <w:bCs/>
                <w:sz w:val="20"/>
                <w:szCs w:val="20"/>
                <w:lang w:eastAsia="es-MX"/>
              </w:rPr>
            </w:pPr>
          </w:p>
          <w:p w14:paraId="7E20AE04" w14:textId="77777777" w:rsidR="00427093" w:rsidRDefault="00427093" w:rsidP="007A22C1">
            <w:pPr>
              <w:tabs>
                <w:tab w:val="left" w:pos="3705"/>
              </w:tabs>
              <w:autoSpaceDE w:val="0"/>
              <w:autoSpaceDN w:val="0"/>
              <w:adjustRightInd w:val="0"/>
              <w:jc w:val="center"/>
              <w:rPr>
                <w:rFonts w:ascii="Arial" w:hAnsi="Arial" w:cs="Arial"/>
                <w:bCs/>
                <w:sz w:val="20"/>
                <w:szCs w:val="20"/>
                <w:lang w:eastAsia="es-MX"/>
              </w:rPr>
            </w:pPr>
          </w:p>
          <w:p w14:paraId="509F51E9" w14:textId="77777777" w:rsidR="005755F0" w:rsidRPr="002C7B87" w:rsidRDefault="005755F0" w:rsidP="007A22C1">
            <w:pPr>
              <w:tabs>
                <w:tab w:val="left" w:pos="3705"/>
              </w:tabs>
              <w:autoSpaceDE w:val="0"/>
              <w:autoSpaceDN w:val="0"/>
              <w:adjustRightInd w:val="0"/>
              <w:jc w:val="center"/>
              <w:rPr>
                <w:rFonts w:ascii="Arial" w:hAnsi="Arial" w:cs="Arial"/>
                <w:bCs/>
                <w:sz w:val="20"/>
                <w:szCs w:val="20"/>
                <w:lang w:eastAsia="es-MX"/>
              </w:rPr>
            </w:pPr>
          </w:p>
        </w:tc>
      </w:tr>
      <w:tr w:rsidR="005755F0" w:rsidRPr="002C7B87" w14:paraId="228370DE" w14:textId="77777777" w:rsidTr="007A22C1">
        <w:tc>
          <w:tcPr>
            <w:tcW w:w="9464" w:type="dxa"/>
            <w:gridSpan w:val="2"/>
            <w:tcBorders>
              <w:top w:val="nil"/>
              <w:left w:val="nil"/>
              <w:bottom w:val="nil"/>
              <w:right w:val="nil"/>
            </w:tcBorders>
            <w:shd w:val="clear" w:color="auto" w:fill="auto"/>
          </w:tcPr>
          <w:p w14:paraId="6F581DFD" w14:textId="77777777" w:rsidR="005755F0" w:rsidRPr="002C7B87" w:rsidRDefault="005755F0" w:rsidP="007A22C1">
            <w:pPr>
              <w:tabs>
                <w:tab w:val="left" w:pos="3705"/>
              </w:tabs>
              <w:autoSpaceDE w:val="0"/>
              <w:autoSpaceDN w:val="0"/>
              <w:adjustRightInd w:val="0"/>
              <w:jc w:val="center"/>
              <w:rPr>
                <w:rFonts w:ascii="Arial" w:hAnsi="Arial" w:cs="Arial"/>
                <w:bCs/>
                <w:lang w:eastAsia="es-MX"/>
              </w:rPr>
            </w:pPr>
          </w:p>
        </w:tc>
      </w:tr>
      <w:tr w:rsidR="005755F0" w:rsidRPr="002C7B87" w14:paraId="21AEEC85" w14:textId="77777777" w:rsidTr="007A22C1">
        <w:tc>
          <w:tcPr>
            <w:tcW w:w="9464" w:type="dxa"/>
            <w:gridSpan w:val="2"/>
            <w:tcBorders>
              <w:top w:val="nil"/>
              <w:left w:val="nil"/>
              <w:bottom w:val="nil"/>
              <w:right w:val="nil"/>
            </w:tcBorders>
            <w:shd w:val="clear" w:color="auto" w:fill="auto"/>
          </w:tcPr>
          <w:p w14:paraId="278DB52A" w14:textId="77777777" w:rsidR="005755F0" w:rsidRPr="002C7B87" w:rsidRDefault="005755F0" w:rsidP="007A22C1">
            <w:pPr>
              <w:tabs>
                <w:tab w:val="left" w:pos="3705"/>
              </w:tabs>
              <w:autoSpaceDE w:val="0"/>
              <w:autoSpaceDN w:val="0"/>
              <w:adjustRightInd w:val="0"/>
              <w:jc w:val="center"/>
              <w:rPr>
                <w:rFonts w:ascii="Arial" w:hAnsi="Arial" w:cs="Arial"/>
                <w:bCs/>
                <w:sz w:val="20"/>
                <w:szCs w:val="20"/>
                <w:lang w:eastAsia="es-MX"/>
              </w:rPr>
            </w:pPr>
            <w:r w:rsidRPr="002C7B87">
              <w:rPr>
                <w:rFonts w:ascii="Arial" w:hAnsi="Arial" w:cs="Arial"/>
                <w:bCs/>
                <w:sz w:val="20"/>
                <w:szCs w:val="20"/>
                <w:lang w:eastAsia="es-MX"/>
              </w:rPr>
              <w:t>El Secretario General de Acuerdos</w:t>
            </w:r>
          </w:p>
          <w:p w14:paraId="026BCECC" w14:textId="77777777" w:rsidR="005755F0" w:rsidRDefault="005755F0" w:rsidP="007A22C1">
            <w:pPr>
              <w:tabs>
                <w:tab w:val="left" w:pos="3705"/>
              </w:tabs>
              <w:autoSpaceDE w:val="0"/>
              <w:autoSpaceDN w:val="0"/>
              <w:adjustRightInd w:val="0"/>
              <w:jc w:val="center"/>
              <w:rPr>
                <w:rFonts w:ascii="Arial" w:hAnsi="Arial" w:cs="Arial"/>
                <w:b/>
                <w:bCs/>
                <w:sz w:val="20"/>
                <w:szCs w:val="20"/>
                <w:lang w:eastAsia="es-MX"/>
              </w:rPr>
            </w:pPr>
            <w:r w:rsidRPr="002C7B87">
              <w:rPr>
                <w:rFonts w:ascii="Arial" w:hAnsi="Arial" w:cs="Arial"/>
                <w:b/>
                <w:bCs/>
                <w:sz w:val="20"/>
                <w:szCs w:val="20"/>
                <w:lang w:eastAsia="es-MX"/>
              </w:rPr>
              <w:t>Lic. José Antonio López Ramírez</w:t>
            </w:r>
            <w:r>
              <w:rPr>
                <w:rFonts w:ascii="Arial" w:hAnsi="Arial" w:cs="Arial"/>
                <w:b/>
                <w:bCs/>
                <w:sz w:val="20"/>
                <w:szCs w:val="20"/>
                <w:lang w:eastAsia="es-MX"/>
              </w:rPr>
              <w:t>.</w:t>
            </w:r>
          </w:p>
          <w:p w14:paraId="46C0D4C0" w14:textId="77777777" w:rsidR="00427093" w:rsidRDefault="00427093" w:rsidP="007A22C1">
            <w:pPr>
              <w:tabs>
                <w:tab w:val="left" w:pos="3705"/>
              </w:tabs>
              <w:autoSpaceDE w:val="0"/>
              <w:autoSpaceDN w:val="0"/>
              <w:adjustRightInd w:val="0"/>
              <w:jc w:val="center"/>
              <w:rPr>
                <w:rFonts w:ascii="Arial" w:hAnsi="Arial" w:cs="Arial"/>
                <w:b/>
                <w:bCs/>
                <w:sz w:val="20"/>
                <w:szCs w:val="20"/>
                <w:lang w:eastAsia="es-MX"/>
              </w:rPr>
            </w:pPr>
          </w:p>
          <w:p w14:paraId="6EAEA8FB" w14:textId="77777777" w:rsidR="00427093" w:rsidRDefault="00427093" w:rsidP="007A22C1">
            <w:pPr>
              <w:tabs>
                <w:tab w:val="left" w:pos="3705"/>
              </w:tabs>
              <w:autoSpaceDE w:val="0"/>
              <w:autoSpaceDN w:val="0"/>
              <w:adjustRightInd w:val="0"/>
              <w:jc w:val="center"/>
              <w:rPr>
                <w:rFonts w:ascii="Arial" w:hAnsi="Arial" w:cs="Arial"/>
                <w:b/>
                <w:bCs/>
                <w:sz w:val="20"/>
                <w:szCs w:val="20"/>
                <w:lang w:eastAsia="es-MX"/>
              </w:rPr>
            </w:pPr>
          </w:p>
          <w:p w14:paraId="3D95A037" w14:textId="77777777" w:rsidR="00427093" w:rsidRDefault="00427093" w:rsidP="007A22C1">
            <w:pPr>
              <w:tabs>
                <w:tab w:val="left" w:pos="3705"/>
              </w:tabs>
              <w:autoSpaceDE w:val="0"/>
              <w:autoSpaceDN w:val="0"/>
              <w:adjustRightInd w:val="0"/>
              <w:jc w:val="center"/>
              <w:rPr>
                <w:rFonts w:ascii="Arial" w:hAnsi="Arial" w:cs="Arial"/>
                <w:b/>
                <w:bCs/>
                <w:sz w:val="20"/>
                <w:szCs w:val="20"/>
                <w:lang w:eastAsia="es-MX"/>
              </w:rPr>
            </w:pPr>
          </w:p>
          <w:p w14:paraId="303041B6" w14:textId="77777777" w:rsidR="00427093" w:rsidRDefault="00427093" w:rsidP="007A22C1">
            <w:pPr>
              <w:tabs>
                <w:tab w:val="left" w:pos="3705"/>
              </w:tabs>
              <w:autoSpaceDE w:val="0"/>
              <w:autoSpaceDN w:val="0"/>
              <w:adjustRightInd w:val="0"/>
              <w:jc w:val="center"/>
              <w:rPr>
                <w:rFonts w:ascii="Arial" w:hAnsi="Arial" w:cs="Arial"/>
                <w:b/>
                <w:bCs/>
                <w:sz w:val="20"/>
                <w:szCs w:val="20"/>
                <w:lang w:eastAsia="es-MX"/>
              </w:rPr>
            </w:pPr>
          </w:p>
          <w:p w14:paraId="4655B3E4" w14:textId="77777777" w:rsidR="00427093" w:rsidRDefault="00427093" w:rsidP="007A22C1">
            <w:pPr>
              <w:tabs>
                <w:tab w:val="left" w:pos="3705"/>
              </w:tabs>
              <w:autoSpaceDE w:val="0"/>
              <w:autoSpaceDN w:val="0"/>
              <w:adjustRightInd w:val="0"/>
              <w:jc w:val="center"/>
              <w:rPr>
                <w:rFonts w:ascii="Arial" w:hAnsi="Arial" w:cs="Arial"/>
                <w:b/>
                <w:bCs/>
                <w:sz w:val="20"/>
                <w:szCs w:val="20"/>
                <w:lang w:eastAsia="es-MX"/>
              </w:rPr>
            </w:pPr>
          </w:p>
          <w:p w14:paraId="60E30453" w14:textId="77777777" w:rsidR="00427093" w:rsidRDefault="00427093" w:rsidP="007A22C1">
            <w:pPr>
              <w:tabs>
                <w:tab w:val="left" w:pos="3705"/>
              </w:tabs>
              <w:autoSpaceDE w:val="0"/>
              <w:autoSpaceDN w:val="0"/>
              <w:adjustRightInd w:val="0"/>
              <w:jc w:val="center"/>
              <w:rPr>
                <w:rFonts w:ascii="Arial" w:hAnsi="Arial" w:cs="Arial"/>
                <w:b/>
                <w:bCs/>
                <w:sz w:val="20"/>
                <w:szCs w:val="20"/>
                <w:lang w:eastAsia="es-MX"/>
              </w:rPr>
            </w:pPr>
          </w:p>
          <w:p w14:paraId="0029BD79" w14:textId="77777777" w:rsidR="00427093" w:rsidRDefault="00427093" w:rsidP="007A22C1">
            <w:pPr>
              <w:tabs>
                <w:tab w:val="left" w:pos="3705"/>
              </w:tabs>
              <w:autoSpaceDE w:val="0"/>
              <w:autoSpaceDN w:val="0"/>
              <w:adjustRightInd w:val="0"/>
              <w:jc w:val="center"/>
              <w:rPr>
                <w:rFonts w:ascii="Arial" w:hAnsi="Arial" w:cs="Arial"/>
                <w:b/>
                <w:bCs/>
                <w:sz w:val="20"/>
                <w:szCs w:val="20"/>
                <w:lang w:eastAsia="es-MX"/>
              </w:rPr>
            </w:pPr>
          </w:p>
          <w:p w14:paraId="5C566BD9" w14:textId="77777777" w:rsidR="00427093" w:rsidRPr="002C7B87" w:rsidRDefault="00427093" w:rsidP="007A22C1">
            <w:pPr>
              <w:tabs>
                <w:tab w:val="left" w:pos="3705"/>
              </w:tabs>
              <w:autoSpaceDE w:val="0"/>
              <w:autoSpaceDN w:val="0"/>
              <w:adjustRightInd w:val="0"/>
              <w:jc w:val="center"/>
              <w:rPr>
                <w:rFonts w:ascii="Arial" w:hAnsi="Arial" w:cs="Arial"/>
                <w:b/>
                <w:bCs/>
                <w:sz w:val="20"/>
                <w:szCs w:val="20"/>
                <w:lang w:eastAsia="es-MX"/>
              </w:rPr>
            </w:pPr>
          </w:p>
          <w:p w14:paraId="44A6EA4A" w14:textId="77777777" w:rsidR="00DB660A" w:rsidRDefault="00DB660A" w:rsidP="003D10E8">
            <w:pPr>
              <w:pStyle w:val="Sinespaciado"/>
              <w:jc w:val="both"/>
              <w:rPr>
                <w:rFonts w:ascii="Arial" w:hAnsi="Arial" w:cs="Arial"/>
                <w:sz w:val="16"/>
                <w:szCs w:val="16"/>
                <w:lang w:eastAsia="es-MX"/>
              </w:rPr>
            </w:pPr>
          </w:p>
          <w:p w14:paraId="7EF1EA1A" w14:textId="5EACB2EF" w:rsidR="005755F0" w:rsidRPr="002C7B87" w:rsidRDefault="005755F0" w:rsidP="003D10E8">
            <w:pPr>
              <w:pStyle w:val="Sinespaciado"/>
              <w:jc w:val="both"/>
              <w:rPr>
                <w:rFonts w:ascii="Arial" w:hAnsi="Arial" w:cs="Arial"/>
                <w:sz w:val="16"/>
                <w:szCs w:val="16"/>
                <w:lang w:eastAsia="es-MX"/>
              </w:rPr>
            </w:pPr>
            <w:r w:rsidRPr="002C7B87">
              <w:rPr>
                <w:rFonts w:ascii="Arial" w:hAnsi="Arial" w:cs="Arial"/>
                <w:sz w:val="16"/>
                <w:szCs w:val="16"/>
                <w:lang w:eastAsia="es-MX"/>
              </w:rPr>
              <w:t>La presente hoja de firmas c</w:t>
            </w:r>
            <w:r>
              <w:rPr>
                <w:rFonts w:ascii="Arial" w:hAnsi="Arial" w:cs="Arial"/>
                <w:sz w:val="16"/>
                <w:szCs w:val="16"/>
                <w:lang w:eastAsia="es-MX"/>
              </w:rPr>
              <w:t xml:space="preserve">orresponde al Acta de la </w:t>
            </w:r>
            <w:r w:rsidR="003D10E8">
              <w:rPr>
                <w:rFonts w:ascii="Arial" w:hAnsi="Arial" w:cs="Arial"/>
                <w:sz w:val="16"/>
                <w:szCs w:val="16"/>
                <w:lang w:eastAsia="es-MX"/>
              </w:rPr>
              <w:t>Primera</w:t>
            </w:r>
            <w:r w:rsidRPr="002C7B87">
              <w:rPr>
                <w:rFonts w:ascii="Arial" w:hAnsi="Arial" w:cs="Arial"/>
                <w:sz w:val="16"/>
                <w:szCs w:val="16"/>
                <w:lang w:eastAsia="es-MX"/>
              </w:rPr>
              <w:t xml:space="preserve"> Sesión Solemne</w:t>
            </w:r>
            <w:r w:rsidR="00427093">
              <w:rPr>
                <w:rFonts w:ascii="Arial" w:hAnsi="Arial" w:cs="Arial"/>
                <w:sz w:val="16"/>
                <w:szCs w:val="16"/>
                <w:lang w:eastAsia="es-MX"/>
              </w:rPr>
              <w:t xml:space="preserve"> 2020</w:t>
            </w:r>
            <w:r w:rsidRPr="002C7B87">
              <w:rPr>
                <w:rFonts w:ascii="Arial" w:hAnsi="Arial" w:cs="Arial"/>
                <w:sz w:val="16"/>
                <w:szCs w:val="16"/>
                <w:lang w:eastAsia="es-MX"/>
              </w:rPr>
              <w:t xml:space="preserve">  del Consejo General del Instituto de Acceso a la Información Pública y Protección de Datos Personales del Estado de Oaxaca, celebrada </w:t>
            </w:r>
            <w:r w:rsidR="00427093">
              <w:rPr>
                <w:rFonts w:ascii="Arial" w:hAnsi="Arial" w:cs="Arial"/>
                <w:sz w:val="16"/>
                <w:szCs w:val="16"/>
                <w:lang w:eastAsia="es-MX"/>
              </w:rPr>
              <w:t>el 28</w:t>
            </w:r>
            <w:r>
              <w:rPr>
                <w:rFonts w:ascii="Arial" w:hAnsi="Arial" w:cs="Arial"/>
                <w:sz w:val="16"/>
                <w:szCs w:val="16"/>
                <w:lang w:eastAsia="es-MX"/>
              </w:rPr>
              <w:t xml:space="preserve"> de </w:t>
            </w:r>
            <w:r w:rsidR="00427093">
              <w:rPr>
                <w:rFonts w:ascii="Arial" w:hAnsi="Arial" w:cs="Arial"/>
                <w:sz w:val="16"/>
                <w:szCs w:val="16"/>
                <w:lang w:eastAsia="es-MX"/>
              </w:rPr>
              <w:t>enero de 2020</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Conste.-</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w:t>
            </w:r>
            <w:r w:rsidRPr="002C7B87">
              <w:rPr>
                <w:rFonts w:ascii="Arial" w:hAnsi="Arial" w:cs="Arial"/>
                <w:sz w:val="16"/>
                <w:szCs w:val="16"/>
                <w:lang w:eastAsia="es-MX"/>
              </w:rPr>
              <w:t>-</w:t>
            </w:r>
            <w:r w:rsidR="003D10E8">
              <w:rPr>
                <w:rFonts w:ascii="Arial" w:hAnsi="Arial" w:cs="Arial"/>
                <w:sz w:val="16"/>
                <w:szCs w:val="16"/>
                <w:lang w:eastAsia="es-MX"/>
              </w:rPr>
              <w:t xml:space="preserve"> GGDA</w:t>
            </w:r>
            <w:r w:rsidRPr="002C7B87">
              <w:rPr>
                <w:rFonts w:ascii="Arial" w:hAnsi="Arial" w:cs="Arial"/>
                <w:sz w:val="16"/>
                <w:szCs w:val="16"/>
                <w:lang w:eastAsia="es-MX"/>
              </w:rPr>
              <w:t>*rccd</w:t>
            </w:r>
          </w:p>
        </w:tc>
      </w:tr>
    </w:tbl>
    <w:p w14:paraId="6A48AF1B" w14:textId="23C6F939" w:rsidR="00D85964" w:rsidRPr="003D10E8" w:rsidRDefault="00D85964" w:rsidP="003D10E8">
      <w:pPr>
        <w:tabs>
          <w:tab w:val="left" w:pos="1500"/>
        </w:tabs>
      </w:pPr>
    </w:p>
    <w:sectPr w:rsidR="00D85964" w:rsidRPr="003D10E8" w:rsidSect="00DB660A">
      <w:headerReference w:type="default" r:id="rId8"/>
      <w:footerReference w:type="default" r:id="rId9"/>
      <w:pgSz w:w="12240" w:h="20160" w:code="5"/>
      <w:pgMar w:top="426" w:right="1325" w:bottom="1418" w:left="1843" w:header="0"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0FF26" w14:textId="77777777" w:rsidR="00DA6CD3" w:rsidRDefault="00DA6CD3" w:rsidP="00FA4BAE">
      <w:r>
        <w:separator/>
      </w:r>
    </w:p>
  </w:endnote>
  <w:endnote w:type="continuationSeparator" w:id="0">
    <w:p w14:paraId="290C06C5" w14:textId="77777777" w:rsidR="00DA6CD3" w:rsidRDefault="00DA6CD3" w:rsidP="00FA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670723"/>
      <w:docPartObj>
        <w:docPartGallery w:val="Page Numbers (Bottom of Page)"/>
        <w:docPartUnique/>
      </w:docPartObj>
    </w:sdtPr>
    <w:sdtEndPr/>
    <w:sdtContent>
      <w:p w14:paraId="3E9BE714" w14:textId="77777777" w:rsidR="001C47C9" w:rsidRDefault="001C47C9" w:rsidP="00FE4A66">
        <w:pPr>
          <w:pStyle w:val="Piedepgina"/>
          <w:jc w:val="right"/>
        </w:pPr>
        <w:r>
          <w:fldChar w:fldCharType="begin"/>
        </w:r>
        <w:r>
          <w:instrText>PAGE   \* MERGEFORMAT</w:instrText>
        </w:r>
        <w:r>
          <w:fldChar w:fldCharType="separate"/>
        </w:r>
        <w:r w:rsidR="00442271" w:rsidRPr="00442271">
          <w:rPr>
            <w:noProof/>
            <w:lang w:val="es-ES"/>
          </w:rPr>
          <w:t>1</w:t>
        </w:r>
        <w:r>
          <w:fldChar w:fldCharType="end"/>
        </w:r>
      </w:p>
    </w:sdtContent>
  </w:sdt>
  <w:p w14:paraId="51A45B4F" w14:textId="1BCCC95A" w:rsidR="003D10E8" w:rsidRPr="00C363A7" w:rsidRDefault="003D10E8" w:rsidP="003D10E8">
    <w:pPr>
      <w:pStyle w:val="Piedepgina"/>
      <w:jc w:val="center"/>
    </w:pPr>
    <w:r>
      <w:rPr>
        <w:rFonts w:ascii="Cambria" w:hAnsi="Cambria"/>
        <w:i/>
        <w:sz w:val="18"/>
      </w:rPr>
      <w:t>Esta foja corresponde</w:t>
    </w:r>
    <w:r w:rsidRPr="000F156A">
      <w:rPr>
        <w:rFonts w:ascii="Cambria" w:hAnsi="Cambria"/>
        <w:i/>
        <w:sz w:val="18"/>
      </w:rPr>
      <w:t xml:space="preserve"> al </w:t>
    </w:r>
    <w:r>
      <w:rPr>
        <w:rFonts w:ascii="Cambria" w:hAnsi="Cambria"/>
        <w:i/>
        <w:sz w:val="18"/>
      </w:rPr>
      <w:t xml:space="preserve">Acta de la Primera </w:t>
    </w:r>
    <w:r w:rsidRPr="000F156A">
      <w:rPr>
        <w:rFonts w:ascii="Cambria" w:hAnsi="Cambria"/>
        <w:i/>
        <w:sz w:val="18"/>
      </w:rPr>
      <w:t xml:space="preserve">Sesión </w:t>
    </w:r>
    <w:r w:rsidR="00427093">
      <w:rPr>
        <w:rFonts w:ascii="Cambria" w:hAnsi="Cambria"/>
        <w:i/>
        <w:sz w:val="18"/>
      </w:rPr>
      <w:t>Solemne 2020</w:t>
    </w:r>
    <w:r>
      <w:rPr>
        <w:rFonts w:ascii="Cambria" w:hAnsi="Cambria"/>
        <w:i/>
        <w:sz w:val="18"/>
      </w:rPr>
      <w:t xml:space="preserve">, </w:t>
    </w:r>
    <w:r w:rsidRPr="000F156A">
      <w:rPr>
        <w:rFonts w:ascii="Cambria" w:hAnsi="Cambria"/>
        <w:i/>
        <w:sz w:val="18"/>
      </w:rPr>
      <w:t xml:space="preserve">celebrada </w:t>
    </w:r>
    <w:r w:rsidR="00427093">
      <w:rPr>
        <w:rFonts w:ascii="Cambria" w:hAnsi="Cambria"/>
        <w:i/>
        <w:sz w:val="18"/>
      </w:rPr>
      <w:t>el 28 de enero  de 2020</w:t>
    </w:r>
    <w:r>
      <w:rPr>
        <w:rFonts w:ascii="Cambria" w:hAnsi="Cambria"/>
        <w:i/>
        <w:sz w:val="18"/>
      </w:rPr>
      <w:t>.</w:t>
    </w:r>
  </w:p>
  <w:p w14:paraId="7DFCAD66" w14:textId="135F7F53" w:rsidR="001C47C9" w:rsidRPr="00C363A7" w:rsidRDefault="001C47C9" w:rsidP="00FE4A66">
    <w:pPr>
      <w:pStyle w:val="Piedepgina"/>
      <w:jc w:val="center"/>
    </w:pPr>
  </w:p>
  <w:p w14:paraId="619518AA" w14:textId="77777777" w:rsidR="001C47C9" w:rsidRPr="00C363A7" w:rsidRDefault="001C47C9" w:rsidP="00FE4A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7A5CF" w14:textId="77777777" w:rsidR="00DA6CD3" w:rsidRDefault="00DA6CD3" w:rsidP="00FA4BAE">
      <w:r>
        <w:separator/>
      </w:r>
    </w:p>
  </w:footnote>
  <w:footnote w:type="continuationSeparator" w:id="0">
    <w:p w14:paraId="3C577369" w14:textId="77777777" w:rsidR="00DA6CD3" w:rsidRDefault="00DA6CD3" w:rsidP="00FA4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BCA39" w14:textId="2BDB6863" w:rsidR="001C47C9" w:rsidRDefault="00AA36E9" w:rsidP="00AA36E9">
    <w:pPr>
      <w:pStyle w:val="Encabezado"/>
      <w:ind w:hanging="426"/>
    </w:pPr>
    <w:r>
      <w:rPr>
        <w:noProof/>
        <w:lang w:val="es-MX" w:eastAsia="es-MX"/>
      </w:rPr>
      <w:drawing>
        <wp:anchor distT="0" distB="0" distL="114300" distR="114300" simplePos="0" relativeHeight="251660800" behindDoc="1" locked="0" layoutInCell="1" allowOverlap="1" wp14:anchorId="17F08774" wp14:editId="4994C7BB">
          <wp:simplePos x="0" y="0"/>
          <wp:positionH relativeFrom="column">
            <wp:posOffset>-648335</wp:posOffset>
          </wp:positionH>
          <wp:positionV relativeFrom="paragraph">
            <wp:posOffset>-406400</wp:posOffset>
          </wp:positionV>
          <wp:extent cx="249555" cy="12786995"/>
          <wp:effectExtent l="0" t="0" r="0" b="0"/>
          <wp:wrapNone/>
          <wp:docPr id="181" name="Imagen 181" descr="MEMBRETADA_WORD201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ADA_WORD2019-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 cy="1278699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inline distT="0" distB="0" distL="0" distR="0" wp14:anchorId="28BCD38E" wp14:editId="1DCA048A">
          <wp:extent cx="3038899" cy="1267002"/>
          <wp:effectExtent l="0" t="0" r="0" b="9525"/>
          <wp:docPr id="182" name="Imagen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2020-01-21 (2).png"/>
                  <pic:cNvPicPr/>
                </pic:nvPicPr>
                <pic:blipFill>
                  <a:blip r:embed="rId2">
                    <a:extLst>
                      <a:ext uri="{28A0092B-C50C-407E-A947-70E740481C1C}">
                        <a14:useLocalDpi xmlns:a14="http://schemas.microsoft.com/office/drawing/2010/main" val="0"/>
                      </a:ext>
                    </a:extLst>
                  </a:blip>
                  <a:stretch>
                    <a:fillRect/>
                  </a:stretch>
                </pic:blipFill>
                <pic:spPr>
                  <a:xfrm>
                    <a:off x="0" y="0"/>
                    <a:ext cx="3038899" cy="12670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1360713A"/>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B803279"/>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2ACE587A"/>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42493D1C"/>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BAE"/>
    <w:rsid w:val="00003DA3"/>
    <w:rsid w:val="00012BDD"/>
    <w:rsid w:val="00023575"/>
    <w:rsid w:val="000254A4"/>
    <w:rsid w:val="0004531A"/>
    <w:rsid w:val="00053850"/>
    <w:rsid w:val="00057789"/>
    <w:rsid w:val="0006537F"/>
    <w:rsid w:val="0006729D"/>
    <w:rsid w:val="00083634"/>
    <w:rsid w:val="00097363"/>
    <w:rsid w:val="000B1892"/>
    <w:rsid w:val="000D54F0"/>
    <w:rsid w:val="000E22D6"/>
    <w:rsid w:val="000F0BC1"/>
    <w:rsid w:val="000F6CA0"/>
    <w:rsid w:val="001051F1"/>
    <w:rsid w:val="001103A4"/>
    <w:rsid w:val="00112CB6"/>
    <w:rsid w:val="00115BFD"/>
    <w:rsid w:val="00126AC4"/>
    <w:rsid w:val="00133292"/>
    <w:rsid w:val="001460AE"/>
    <w:rsid w:val="001625BF"/>
    <w:rsid w:val="001879DF"/>
    <w:rsid w:val="00190B86"/>
    <w:rsid w:val="001A01C5"/>
    <w:rsid w:val="001A421C"/>
    <w:rsid w:val="001A487A"/>
    <w:rsid w:val="001B32CA"/>
    <w:rsid w:val="001C41C0"/>
    <w:rsid w:val="001C460E"/>
    <w:rsid w:val="001C47C9"/>
    <w:rsid w:val="001C718A"/>
    <w:rsid w:val="001E379F"/>
    <w:rsid w:val="001E5632"/>
    <w:rsid w:val="001F5D63"/>
    <w:rsid w:val="001F5E98"/>
    <w:rsid w:val="002038DC"/>
    <w:rsid w:val="00206377"/>
    <w:rsid w:val="002156EF"/>
    <w:rsid w:val="0022089E"/>
    <w:rsid w:val="00226AB9"/>
    <w:rsid w:val="002322A2"/>
    <w:rsid w:val="0024421F"/>
    <w:rsid w:val="002510E8"/>
    <w:rsid w:val="00263D76"/>
    <w:rsid w:val="0027479F"/>
    <w:rsid w:val="00280E36"/>
    <w:rsid w:val="0028178D"/>
    <w:rsid w:val="002B00B5"/>
    <w:rsid w:val="002B192D"/>
    <w:rsid w:val="002B6574"/>
    <w:rsid w:val="002C3A0F"/>
    <w:rsid w:val="002C409C"/>
    <w:rsid w:val="002D07DF"/>
    <w:rsid w:val="002D51B9"/>
    <w:rsid w:val="002E0AFA"/>
    <w:rsid w:val="002E2183"/>
    <w:rsid w:val="002F2977"/>
    <w:rsid w:val="002F69C3"/>
    <w:rsid w:val="003015F6"/>
    <w:rsid w:val="0032047D"/>
    <w:rsid w:val="00325930"/>
    <w:rsid w:val="003267F6"/>
    <w:rsid w:val="003272A3"/>
    <w:rsid w:val="00327610"/>
    <w:rsid w:val="003276D8"/>
    <w:rsid w:val="00336323"/>
    <w:rsid w:val="00341AE8"/>
    <w:rsid w:val="00346FEC"/>
    <w:rsid w:val="00351179"/>
    <w:rsid w:val="00374D16"/>
    <w:rsid w:val="003A7F34"/>
    <w:rsid w:val="003B2091"/>
    <w:rsid w:val="003B7870"/>
    <w:rsid w:val="003D0635"/>
    <w:rsid w:val="003D10E8"/>
    <w:rsid w:val="003E0050"/>
    <w:rsid w:val="003E328A"/>
    <w:rsid w:val="003E577A"/>
    <w:rsid w:val="003E6523"/>
    <w:rsid w:val="003F4B5F"/>
    <w:rsid w:val="00403A1C"/>
    <w:rsid w:val="004129F3"/>
    <w:rsid w:val="00425D91"/>
    <w:rsid w:val="00427093"/>
    <w:rsid w:val="004317DA"/>
    <w:rsid w:val="00440C2E"/>
    <w:rsid w:val="00442271"/>
    <w:rsid w:val="00454AEB"/>
    <w:rsid w:val="00455DE7"/>
    <w:rsid w:val="004574FF"/>
    <w:rsid w:val="00482ED4"/>
    <w:rsid w:val="00484B22"/>
    <w:rsid w:val="00493913"/>
    <w:rsid w:val="00495B39"/>
    <w:rsid w:val="00496780"/>
    <w:rsid w:val="004A135B"/>
    <w:rsid w:val="004B090F"/>
    <w:rsid w:val="004C5928"/>
    <w:rsid w:val="004D0DF4"/>
    <w:rsid w:val="004D3495"/>
    <w:rsid w:val="004D60E5"/>
    <w:rsid w:val="004D7F4A"/>
    <w:rsid w:val="004E00A5"/>
    <w:rsid w:val="004E4A1C"/>
    <w:rsid w:val="004E65CF"/>
    <w:rsid w:val="004F1070"/>
    <w:rsid w:val="004F5726"/>
    <w:rsid w:val="004F6AF5"/>
    <w:rsid w:val="00500841"/>
    <w:rsid w:val="00501315"/>
    <w:rsid w:val="00506A9C"/>
    <w:rsid w:val="005168F9"/>
    <w:rsid w:val="005259A5"/>
    <w:rsid w:val="00527DD6"/>
    <w:rsid w:val="005453C5"/>
    <w:rsid w:val="0054587F"/>
    <w:rsid w:val="00546880"/>
    <w:rsid w:val="00555443"/>
    <w:rsid w:val="00560037"/>
    <w:rsid w:val="005655E4"/>
    <w:rsid w:val="00567A36"/>
    <w:rsid w:val="00572E9C"/>
    <w:rsid w:val="00572EE1"/>
    <w:rsid w:val="00573B7F"/>
    <w:rsid w:val="00574CFE"/>
    <w:rsid w:val="005755F0"/>
    <w:rsid w:val="005836A8"/>
    <w:rsid w:val="00592DDB"/>
    <w:rsid w:val="00597298"/>
    <w:rsid w:val="005A128C"/>
    <w:rsid w:val="005A3823"/>
    <w:rsid w:val="005A417C"/>
    <w:rsid w:val="005A7B2C"/>
    <w:rsid w:val="005B5544"/>
    <w:rsid w:val="005B729F"/>
    <w:rsid w:val="005C3751"/>
    <w:rsid w:val="005E386D"/>
    <w:rsid w:val="00601705"/>
    <w:rsid w:val="006068FC"/>
    <w:rsid w:val="00621269"/>
    <w:rsid w:val="00623A9C"/>
    <w:rsid w:val="006260FE"/>
    <w:rsid w:val="00635C94"/>
    <w:rsid w:val="00637C66"/>
    <w:rsid w:val="0064062B"/>
    <w:rsid w:val="0064350B"/>
    <w:rsid w:val="006445C8"/>
    <w:rsid w:val="00652B56"/>
    <w:rsid w:val="00660EA4"/>
    <w:rsid w:val="0066319A"/>
    <w:rsid w:val="0066329A"/>
    <w:rsid w:val="0067628E"/>
    <w:rsid w:val="00684A8F"/>
    <w:rsid w:val="00684FF9"/>
    <w:rsid w:val="006937D7"/>
    <w:rsid w:val="00697AA7"/>
    <w:rsid w:val="006A5BA7"/>
    <w:rsid w:val="006A5E3C"/>
    <w:rsid w:val="006C1E71"/>
    <w:rsid w:val="006D4BDA"/>
    <w:rsid w:val="006D6DBC"/>
    <w:rsid w:val="006E2A05"/>
    <w:rsid w:val="006E63C2"/>
    <w:rsid w:val="006F7DD5"/>
    <w:rsid w:val="00711960"/>
    <w:rsid w:val="007443D9"/>
    <w:rsid w:val="007446D6"/>
    <w:rsid w:val="0074504F"/>
    <w:rsid w:val="00755CCB"/>
    <w:rsid w:val="007759E5"/>
    <w:rsid w:val="00784A69"/>
    <w:rsid w:val="007852D3"/>
    <w:rsid w:val="00793D49"/>
    <w:rsid w:val="0079572D"/>
    <w:rsid w:val="007A3421"/>
    <w:rsid w:val="007A7247"/>
    <w:rsid w:val="007B30FB"/>
    <w:rsid w:val="007C211E"/>
    <w:rsid w:val="007D6604"/>
    <w:rsid w:val="007D6CA2"/>
    <w:rsid w:val="007E2B29"/>
    <w:rsid w:val="007F0219"/>
    <w:rsid w:val="007F0F8F"/>
    <w:rsid w:val="00800AA1"/>
    <w:rsid w:val="00810192"/>
    <w:rsid w:val="008142CC"/>
    <w:rsid w:val="008154A8"/>
    <w:rsid w:val="008321C3"/>
    <w:rsid w:val="008409DA"/>
    <w:rsid w:val="00852811"/>
    <w:rsid w:val="00864835"/>
    <w:rsid w:val="008661CB"/>
    <w:rsid w:val="00876BDC"/>
    <w:rsid w:val="00877613"/>
    <w:rsid w:val="008B0E86"/>
    <w:rsid w:val="008B24D8"/>
    <w:rsid w:val="008B53A3"/>
    <w:rsid w:val="008F40C0"/>
    <w:rsid w:val="008F7BBD"/>
    <w:rsid w:val="008F7FA7"/>
    <w:rsid w:val="009017C6"/>
    <w:rsid w:val="0093314A"/>
    <w:rsid w:val="00943E4D"/>
    <w:rsid w:val="00960E99"/>
    <w:rsid w:val="00964FBC"/>
    <w:rsid w:val="009707E3"/>
    <w:rsid w:val="00973CE1"/>
    <w:rsid w:val="009755D7"/>
    <w:rsid w:val="00977839"/>
    <w:rsid w:val="009805AC"/>
    <w:rsid w:val="0098501A"/>
    <w:rsid w:val="0098668B"/>
    <w:rsid w:val="0099524B"/>
    <w:rsid w:val="009967D8"/>
    <w:rsid w:val="009B7C80"/>
    <w:rsid w:val="009C21AF"/>
    <w:rsid w:val="009D6111"/>
    <w:rsid w:val="009E02E3"/>
    <w:rsid w:val="009E4FF3"/>
    <w:rsid w:val="009E60D3"/>
    <w:rsid w:val="009F4B87"/>
    <w:rsid w:val="00A06EB2"/>
    <w:rsid w:val="00A13A81"/>
    <w:rsid w:val="00A2059A"/>
    <w:rsid w:val="00A21149"/>
    <w:rsid w:val="00A75232"/>
    <w:rsid w:val="00A812F8"/>
    <w:rsid w:val="00A82230"/>
    <w:rsid w:val="00A90842"/>
    <w:rsid w:val="00A92F83"/>
    <w:rsid w:val="00A93675"/>
    <w:rsid w:val="00A96248"/>
    <w:rsid w:val="00AA1426"/>
    <w:rsid w:val="00AA36E9"/>
    <w:rsid w:val="00AB2506"/>
    <w:rsid w:val="00AC7B53"/>
    <w:rsid w:val="00AE62E8"/>
    <w:rsid w:val="00AF5951"/>
    <w:rsid w:val="00B03465"/>
    <w:rsid w:val="00B106AB"/>
    <w:rsid w:val="00B125F7"/>
    <w:rsid w:val="00B13692"/>
    <w:rsid w:val="00B36B15"/>
    <w:rsid w:val="00B442DC"/>
    <w:rsid w:val="00B54995"/>
    <w:rsid w:val="00B70650"/>
    <w:rsid w:val="00B74EEF"/>
    <w:rsid w:val="00B93886"/>
    <w:rsid w:val="00BA19F5"/>
    <w:rsid w:val="00BB04C3"/>
    <w:rsid w:val="00BB54F0"/>
    <w:rsid w:val="00BF2953"/>
    <w:rsid w:val="00BF3F7E"/>
    <w:rsid w:val="00C12D34"/>
    <w:rsid w:val="00C363A7"/>
    <w:rsid w:val="00C54D4D"/>
    <w:rsid w:val="00C56DF1"/>
    <w:rsid w:val="00C643FD"/>
    <w:rsid w:val="00C74670"/>
    <w:rsid w:val="00C767BD"/>
    <w:rsid w:val="00C86D7C"/>
    <w:rsid w:val="00C947AC"/>
    <w:rsid w:val="00CA2FAF"/>
    <w:rsid w:val="00CA3FE9"/>
    <w:rsid w:val="00CB0F34"/>
    <w:rsid w:val="00CC57BE"/>
    <w:rsid w:val="00CE1A7B"/>
    <w:rsid w:val="00CE4DA9"/>
    <w:rsid w:val="00CE6792"/>
    <w:rsid w:val="00CF430B"/>
    <w:rsid w:val="00D034F1"/>
    <w:rsid w:val="00D06820"/>
    <w:rsid w:val="00D10911"/>
    <w:rsid w:val="00D13836"/>
    <w:rsid w:val="00D3168C"/>
    <w:rsid w:val="00D3319D"/>
    <w:rsid w:val="00D34B38"/>
    <w:rsid w:val="00D35CB2"/>
    <w:rsid w:val="00D42BB5"/>
    <w:rsid w:val="00D66A88"/>
    <w:rsid w:val="00D75C59"/>
    <w:rsid w:val="00D82AED"/>
    <w:rsid w:val="00D85964"/>
    <w:rsid w:val="00D85B42"/>
    <w:rsid w:val="00D9451F"/>
    <w:rsid w:val="00D954DB"/>
    <w:rsid w:val="00DA47D3"/>
    <w:rsid w:val="00DA6CD3"/>
    <w:rsid w:val="00DB30BB"/>
    <w:rsid w:val="00DB5F04"/>
    <w:rsid w:val="00DB660A"/>
    <w:rsid w:val="00DB7E48"/>
    <w:rsid w:val="00DE0C7D"/>
    <w:rsid w:val="00DE2E89"/>
    <w:rsid w:val="00DF1C08"/>
    <w:rsid w:val="00DF62A4"/>
    <w:rsid w:val="00DF65E1"/>
    <w:rsid w:val="00E13C8D"/>
    <w:rsid w:val="00E207FF"/>
    <w:rsid w:val="00E27F33"/>
    <w:rsid w:val="00E6170A"/>
    <w:rsid w:val="00E804E3"/>
    <w:rsid w:val="00E911AA"/>
    <w:rsid w:val="00E9431F"/>
    <w:rsid w:val="00EA04FF"/>
    <w:rsid w:val="00EA2258"/>
    <w:rsid w:val="00EA4A90"/>
    <w:rsid w:val="00EA63EF"/>
    <w:rsid w:val="00EA78C4"/>
    <w:rsid w:val="00EB1C86"/>
    <w:rsid w:val="00EB7D5D"/>
    <w:rsid w:val="00EC111E"/>
    <w:rsid w:val="00EC149D"/>
    <w:rsid w:val="00EC4638"/>
    <w:rsid w:val="00ED3FCB"/>
    <w:rsid w:val="00EE2A39"/>
    <w:rsid w:val="00EF0B60"/>
    <w:rsid w:val="00EF432D"/>
    <w:rsid w:val="00EF509F"/>
    <w:rsid w:val="00F0056F"/>
    <w:rsid w:val="00F14CB6"/>
    <w:rsid w:val="00F154D9"/>
    <w:rsid w:val="00F15898"/>
    <w:rsid w:val="00F15B07"/>
    <w:rsid w:val="00F174C6"/>
    <w:rsid w:val="00F33A81"/>
    <w:rsid w:val="00F549FF"/>
    <w:rsid w:val="00F65553"/>
    <w:rsid w:val="00F720F4"/>
    <w:rsid w:val="00F75144"/>
    <w:rsid w:val="00F90996"/>
    <w:rsid w:val="00FA04A8"/>
    <w:rsid w:val="00FA259B"/>
    <w:rsid w:val="00FA4BAE"/>
    <w:rsid w:val="00FC4E7C"/>
    <w:rsid w:val="00FC594A"/>
    <w:rsid w:val="00FD362E"/>
    <w:rsid w:val="00FE48FE"/>
    <w:rsid w:val="00FE4A66"/>
    <w:rsid w:val="00FE604B"/>
    <w:rsid w:val="00FE67BF"/>
    <w:rsid w:val="00FF13D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4BC6BC"/>
  <w15:docId w15:val="{1E6B7581-C506-490F-9663-6F5765D5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E8"/>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4BAE"/>
    <w:pPr>
      <w:tabs>
        <w:tab w:val="center" w:pos="4419"/>
        <w:tab w:val="right" w:pos="8838"/>
      </w:tabs>
    </w:pPr>
  </w:style>
  <w:style w:type="character" w:customStyle="1" w:styleId="EncabezadoCar">
    <w:name w:val="Encabezado Car"/>
    <w:basedOn w:val="Fuentedeprrafopredeter"/>
    <w:link w:val="Encabezado"/>
    <w:uiPriority w:val="99"/>
    <w:rsid w:val="00FA4BAE"/>
  </w:style>
  <w:style w:type="paragraph" w:styleId="Piedepgina">
    <w:name w:val="footer"/>
    <w:basedOn w:val="Normal"/>
    <w:link w:val="PiedepginaCar"/>
    <w:uiPriority w:val="99"/>
    <w:unhideWhenUsed/>
    <w:rsid w:val="00FA4BAE"/>
    <w:pPr>
      <w:tabs>
        <w:tab w:val="center" w:pos="4419"/>
        <w:tab w:val="right" w:pos="8838"/>
      </w:tabs>
    </w:pPr>
  </w:style>
  <w:style w:type="character" w:customStyle="1" w:styleId="PiedepginaCar">
    <w:name w:val="Pie de página Car"/>
    <w:basedOn w:val="Fuentedeprrafopredeter"/>
    <w:link w:val="Piedepgina"/>
    <w:uiPriority w:val="99"/>
    <w:rsid w:val="00FA4BAE"/>
  </w:style>
  <w:style w:type="paragraph" w:styleId="Textodeglobo">
    <w:name w:val="Balloon Text"/>
    <w:basedOn w:val="Normal"/>
    <w:link w:val="TextodegloboCar"/>
    <w:uiPriority w:val="99"/>
    <w:semiHidden/>
    <w:unhideWhenUsed/>
    <w:rsid w:val="00FA4BAE"/>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BAE"/>
    <w:rPr>
      <w:rFonts w:ascii="Tahoma" w:hAnsi="Tahoma" w:cs="Tahoma"/>
      <w:sz w:val="16"/>
      <w:szCs w:val="16"/>
    </w:rPr>
  </w:style>
  <w:style w:type="paragraph" w:customStyle="1" w:styleId="corte4fondo">
    <w:name w:val="corte4 fondo"/>
    <w:basedOn w:val="Normal"/>
    <w:link w:val="corte4fondoCar2"/>
    <w:qFormat/>
    <w:rsid w:val="00FA259B"/>
    <w:pPr>
      <w:spacing w:line="360" w:lineRule="auto"/>
      <w:ind w:firstLine="709"/>
      <w:jc w:val="both"/>
    </w:pPr>
    <w:rPr>
      <w:rFonts w:ascii="Arial" w:eastAsia="Times New Roman" w:hAnsi="Arial" w:cs="Times New Roman"/>
      <w:sz w:val="30"/>
      <w:szCs w:val="20"/>
      <w:lang w:eastAsia="es-ES"/>
    </w:rPr>
  </w:style>
  <w:style w:type="character" w:customStyle="1" w:styleId="corte4fondoCar2">
    <w:name w:val="corte4 fondo Car2"/>
    <w:link w:val="corte4fondo"/>
    <w:rsid w:val="00FA259B"/>
    <w:rPr>
      <w:rFonts w:ascii="Arial" w:eastAsia="Times New Roman" w:hAnsi="Arial" w:cs="Times New Roman"/>
      <w:sz w:val="30"/>
      <w:szCs w:val="20"/>
      <w:lang w:val="es-ES_tradnl" w:eastAsia="es-ES"/>
    </w:rPr>
  </w:style>
  <w:style w:type="paragraph" w:styleId="Prrafodelista">
    <w:name w:val="List Paragraph"/>
    <w:basedOn w:val="Normal"/>
    <w:uiPriority w:val="34"/>
    <w:qFormat/>
    <w:rsid w:val="00C363A7"/>
    <w:pPr>
      <w:ind w:left="720"/>
      <w:contextualSpacing/>
    </w:pPr>
  </w:style>
  <w:style w:type="paragraph" w:styleId="Sinespaciado">
    <w:name w:val="No Spacing"/>
    <w:uiPriority w:val="1"/>
    <w:qFormat/>
    <w:rsid w:val="00C363A7"/>
    <w:pPr>
      <w:spacing w:after="0" w:line="240" w:lineRule="auto"/>
    </w:pPr>
  </w:style>
  <w:style w:type="paragraph" w:customStyle="1" w:styleId="Listavistosa-nfasis11">
    <w:name w:val="Lista vistosa - Énfasis 11"/>
    <w:basedOn w:val="Normal"/>
    <w:uiPriority w:val="34"/>
    <w:qFormat/>
    <w:rsid w:val="00C363A7"/>
    <w:pPr>
      <w:spacing w:after="200" w:line="276" w:lineRule="auto"/>
      <w:ind w:left="720"/>
      <w:contextualSpacing/>
      <w:jc w:val="both"/>
    </w:pPr>
    <w:rPr>
      <w:rFonts w:ascii="Calibri" w:eastAsia="Calibri" w:hAnsi="Calibri" w:cs="Times New Roman"/>
      <w:lang w:val="es-ES"/>
    </w:rPr>
  </w:style>
  <w:style w:type="character" w:styleId="Hipervnculo">
    <w:name w:val="Hyperlink"/>
    <w:basedOn w:val="Fuentedeprrafopredeter"/>
    <w:uiPriority w:val="99"/>
    <w:unhideWhenUsed/>
    <w:rsid w:val="00341AE8"/>
    <w:rPr>
      <w:color w:val="0000FF" w:themeColor="hyperlink"/>
      <w:u w:val="single"/>
    </w:rPr>
  </w:style>
  <w:style w:type="paragraph" w:styleId="Subttulo">
    <w:name w:val="Subtitle"/>
    <w:basedOn w:val="Normal"/>
    <w:next w:val="Normal"/>
    <w:link w:val="SubttuloCar"/>
    <w:uiPriority w:val="11"/>
    <w:qFormat/>
    <w:rsid w:val="00943E4D"/>
    <w:pPr>
      <w:numPr>
        <w:ilvl w:val="1"/>
      </w:numPr>
      <w:spacing w:after="160"/>
    </w:pPr>
    <w:rPr>
      <w:color w:val="5A5A5A" w:themeColor="text1" w:themeTint="A5"/>
      <w:spacing w:val="15"/>
      <w:sz w:val="22"/>
      <w:szCs w:val="22"/>
    </w:rPr>
  </w:style>
  <w:style w:type="character" w:customStyle="1" w:styleId="SubttuloCar">
    <w:name w:val="Subtítulo Car"/>
    <w:basedOn w:val="Fuentedeprrafopredeter"/>
    <w:link w:val="Subttulo"/>
    <w:uiPriority w:val="11"/>
    <w:rsid w:val="00943E4D"/>
    <w:rPr>
      <w:rFonts w:eastAsiaTheme="minorEastAsia"/>
      <w:color w:val="5A5A5A" w:themeColor="text1" w:themeTint="A5"/>
      <w:spacing w:val="15"/>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0E202-4CD5-441C-B44D-572B45FD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1365</Words>
  <Characters>7512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IAIP</dc:creator>
  <cp:lastModifiedBy>Judith Ramos</cp:lastModifiedBy>
  <cp:revision>2</cp:revision>
  <cp:lastPrinted>2020-01-30T18:51:00Z</cp:lastPrinted>
  <dcterms:created xsi:type="dcterms:W3CDTF">2020-01-30T18:52:00Z</dcterms:created>
  <dcterms:modified xsi:type="dcterms:W3CDTF">2020-01-30T18:52:00Z</dcterms:modified>
</cp:coreProperties>
</file>