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5684D" w14:textId="3CD83629" w:rsidR="00103D7D" w:rsidRPr="006452E3" w:rsidRDefault="001E6FC5" w:rsidP="00103D7D">
      <w:pPr>
        <w:jc w:val="center"/>
        <w:rPr>
          <w:rFonts w:ascii="Arial" w:hAnsi="Arial" w:cs="Arial"/>
          <w:b/>
          <w:sz w:val="22"/>
          <w:szCs w:val="22"/>
        </w:rPr>
      </w:pPr>
      <w:r w:rsidRPr="0028174E">
        <w:rPr>
          <w:rFonts w:ascii="Arial" w:hAnsi="Arial" w:cs="Arial"/>
          <w:b/>
          <w:sz w:val="22"/>
          <w:szCs w:val="22"/>
        </w:rPr>
        <w:t xml:space="preserve">ACTA DE LA </w:t>
      </w:r>
      <w:r w:rsidR="000B4371">
        <w:rPr>
          <w:rFonts w:ascii="Arial" w:hAnsi="Arial" w:cs="Arial"/>
          <w:b/>
          <w:sz w:val="22"/>
          <w:szCs w:val="22"/>
        </w:rPr>
        <w:t>QUINTA</w:t>
      </w:r>
      <w:r w:rsidR="007C4059" w:rsidRPr="0028174E">
        <w:rPr>
          <w:rFonts w:ascii="Arial" w:hAnsi="Arial" w:cs="Arial"/>
          <w:b/>
          <w:sz w:val="22"/>
          <w:szCs w:val="22"/>
        </w:rPr>
        <w:t xml:space="preserve"> </w:t>
      </w:r>
      <w:r w:rsidR="00CD3FDF" w:rsidRPr="0028174E">
        <w:rPr>
          <w:rFonts w:ascii="Arial" w:hAnsi="Arial" w:cs="Arial"/>
          <w:b/>
          <w:sz w:val="22"/>
          <w:szCs w:val="22"/>
        </w:rPr>
        <w:t xml:space="preserve">SESIÓN </w:t>
      </w:r>
      <w:r w:rsidR="001F1726" w:rsidRPr="0028174E">
        <w:rPr>
          <w:rFonts w:ascii="Arial" w:hAnsi="Arial" w:cs="Arial"/>
          <w:b/>
          <w:sz w:val="22"/>
          <w:szCs w:val="22"/>
        </w:rPr>
        <w:t>ORDINARIA 2021</w:t>
      </w:r>
    </w:p>
    <w:p w14:paraId="26FF3F99" w14:textId="77777777" w:rsidR="00103D7D" w:rsidRPr="006452E3" w:rsidRDefault="00103D7D" w:rsidP="00103D7D">
      <w:pPr>
        <w:jc w:val="both"/>
        <w:rPr>
          <w:rFonts w:ascii="Arial" w:hAnsi="Arial" w:cs="Arial"/>
          <w:b/>
          <w:sz w:val="22"/>
          <w:szCs w:val="22"/>
        </w:rPr>
      </w:pPr>
    </w:p>
    <w:p w14:paraId="2937858F" w14:textId="505ABCB0" w:rsidR="00103D7D" w:rsidRDefault="001D0E1D" w:rsidP="00103D7D">
      <w:pPr>
        <w:spacing w:line="360" w:lineRule="auto"/>
        <w:jc w:val="both"/>
        <w:rPr>
          <w:rFonts w:ascii="Arial" w:hAnsi="Arial" w:cs="Arial"/>
          <w:sz w:val="22"/>
          <w:szCs w:val="22"/>
        </w:rPr>
      </w:pPr>
      <w:r w:rsidRPr="00D93D68">
        <w:rPr>
          <w:rFonts w:ascii="Arial" w:hAnsi="Arial" w:cs="Arial"/>
          <w:sz w:val="22"/>
          <w:szCs w:val="22"/>
        </w:rPr>
        <w:t>Estando r</w:t>
      </w:r>
      <w:r w:rsidR="00103D7D" w:rsidRPr="00D93D68">
        <w:rPr>
          <w:rFonts w:ascii="Arial" w:hAnsi="Arial" w:cs="Arial"/>
          <w:sz w:val="22"/>
          <w:szCs w:val="22"/>
        </w:rPr>
        <w:t>eunidos</w:t>
      </w:r>
      <w:r w:rsidR="00B96B5C" w:rsidRPr="00D93D68">
        <w:rPr>
          <w:rFonts w:ascii="Arial" w:hAnsi="Arial" w:cs="Arial"/>
          <w:sz w:val="22"/>
          <w:szCs w:val="22"/>
        </w:rPr>
        <w:t xml:space="preserve"> vía remota en medios digitales,</w:t>
      </w:r>
      <w:r w:rsidRPr="00D93D68">
        <w:rPr>
          <w:rFonts w:ascii="Arial" w:hAnsi="Arial" w:cs="Arial"/>
          <w:sz w:val="22"/>
          <w:szCs w:val="22"/>
        </w:rPr>
        <w:t xml:space="preserve"> siendo </w:t>
      </w:r>
      <w:r w:rsidR="009C01A0" w:rsidRPr="00D93D68">
        <w:rPr>
          <w:rFonts w:ascii="Arial" w:hAnsi="Arial" w:cs="Arial"/>
          <w:sz w:val="22"/>
          <w:szCs w:val="22"/>
        </w:rPr>
        <w:t xml:space="preserve">las </w:t>
      </w:r>
      <w:r w:rsidR="00D93D68" w:rsidRPr="00D93D68">
        <w:rPr>
          <w:rFonts w:ascii="Arial" w:hAnsi="Arial" w:cs="Arial"/>
          <w:sz w:val="22"/>
          <w:szCs w:val="22"/>
        </w:rPr>
        <w:t>doce</w:t>
      </w:r>
      <w:r w:rsidR="00180212" w:rsidRPr="00D93D68">
        <w:rPr>
          <w:rFonts w:ascii="Arial" w:hAnsi="Arial" w:cs="Arial"/>
          <w:sz w:val="22"/>
          <w:szCs w:val="22"/>
        </w:rPr>
        <w:t xml:space="preserve"> horas con </w:t>
      </w:r>
      <w:r w:rsidR="00D93D68" w:rsidRPr="00D93D68">
        <w:rPr>
          <w:rFonts w:ascii="Arial" w:hAnsi="Arial" w:cs="Arial"/>
          <w:sz w:val="22"/>
          <w:szCs w:val="22"/>
        </w:rPr>
        <w:t>treinta y un</w:t>
      </w:r>
      <w:r w:rsidR="00422205" w:rsidRPr="00D93D68">
        <w:rPr>
          <w:rFonts w:ascii="Arial" w:hAnsi="Arial" w:cs="Arial"/>
          <w:sz w:val="22"/>
          <w:szCs w:val="22"/>
        </w:rPr>
        <w:t xml:space="preserve"> </w:t>
      </w:r>
      <w:r w:rsidR="00180212" w:rsidRPr="00D93D68">
        <w:rPr>
          <w:rFonts w:ascii="Arial" w:hAnsi="Arial" w:cs="Arial"/>
          <w:sz w:val="22"/>
          <w:szCs w:val="22"/>
        </w:rPr>
        <w:t>minutos</w:t>
      </w:r>
      <w:r w:rsidR="00C13F86" w:rsidRPr="00D93D68">
        <w:rPr>
          <w:rFonts w:ascii="Arial" w:hAnsi="Arial" w:cs="Arial"/>
          <w:sz w:val="22"/>
          <w:szCs w:val="22"/>
        </w:rPr>
        <w:t>,</w:t>
      </w:r>
      <w:r w:rsidR="005344B5" w:rsidRPr="00D93D68">
        <w:rPr>
          <w:rFonts w:ascii="Arial" w:hAnsi="Arial" w:cs="Arial"/>
          <w:sz w:val="22"/>
          <w:szCs w:val="22"/>
        </w:rPr>
        <w:t xml:space="preserve"> del día </w:t>
      </w:r>
      <w:r w:rsidR="000B4371" w:rsidRPr="00D93D68">
        <w:rPr>
          <w:rFonts w:ascii="Arial" w:hAnsi="Arial" w:cs="Arial"/>
          <w:sz w:val="22"/>
          <w:szCs w:val="22"/>
        </w:rPr>
        <w:t>diecisiete de marzo</w:t>
      </w:r>
      <w:r w:rsidRPr="00D93D68">
        <w:rPr>
          <w:rFonts w:ascii="Arial" w:hAnsi="Arial" w:cs="Arial"/>
          <w:sz w:val="22"/>
          <w:szCs w:val="22"/>
        </w:rPr>
        <w:t xml:space="preserve"> </w:t>
      </w:r>
      <w:r w:rsidR="009C01A0" w:rsidRPr="00D93D68">
        <w:rPr>
          <w:rFonts w:ascii="Arial" w:hAnsi="Arial" w:cs="Arial"/>
          <w:sz w:val="22"/>
          <w:szCs w:val="22"/>
        </w:rPr>
        <w:t>d</w:t>
      </w:r>
      <w:r w:rsidRPr="00D93D68">
        <w:rPr>
          <w:rFonts w:ascii="Arial" w:hAnsi="Arial" w:cs="Arial"/>
          <w:sz w:val="22"/>
          <w:szCs w:val="22"/>
        </w:rPr>
        <w:t xml:space="preserve">el año </w:t>
      </w:r>
      <w:r w:rsidR="00E63244" w:rsidRPr="00D93D68">
        <w:rPr>
          <w:rFonts w:ascii="Arial" w:hAnsi="Arial" w:cs="Arial"/>
          <w:sz w:val="22"/>
          <w:szCs w:val="22"/>
        </w:rPr>
        <w:t>dos mil veintiuno</w:t>
      </w:r>
      <w:r w:rsidRPr="00D93D68">
        <w:rPr>
          <w:rFonts w:ascii="Arial" w:hAnsi="Arial" w:cs="Arial"/>
          <w:sz w:val="22"/>
          <w:szCs w:val="22"/>
        </w:rPr>
        <w:t>,</w:t>
      </w:r>
      <w:r w:rsidR="00103D7D" w:rsidRPr="00D93D68">
        <w:rPr>
          <w:rFonts w:ascii="Arial" w:hAnsi="Arial" w:cs="Arial"/>
          <w:sz w:val="22"/>
          <w:szCs w:val="22"/>
        </w:rPr>
        <w:t xml:space="preserve"> </w:t>
      </w:r>
      <w:r w:rsidR="00CE1DBA" w:rsidRPr="00D93D68">
        <w:rPr>
          <w:rFonts w:ascii="Arial" w:hAnsi="Arial" w:cs="Arial"/>
          <w:sz w:val="22"/>
          <w:szCs w:val="22"/>
        </w:rPr>
        <w:t>la Ciudadana</w:t>
      </w:r>
      <w:r w:rsidR="00103D7D" w:rsidRPr="00D93D68">
        <w:rPr>
          <w:rFonts w:ascii="Arial" w:hAnsi="Arial" w:cs="Arial"/>
          <w:sz w:val="22"/>
          <w:szCs w:val="22"/>
        </w:rPr>
        <w:t>,</w:t>
      </w:r>
      <w:r w:rsidR="002E64E5" w:rsidRPr="00D93D68">
        <w:rPr>
          <w:rFonts w:ascii="Arial" w:hAnsi="Arial" w:cs="Arial"/>
          <w:sz w:val="22"/>
          <w:szCs w:val="22"/>
        </w:rPr>
        <w:t xml:space="preserve"> Mtra. María Antonieta Velásquez Chagoya,</w:t>
      </w:r>
      <w:r w:rsidR="00A11BF3" w:rsidRPr="00D93D68">
        <w:rPr>
          <w:rFonts w:ascii="Arial" w:hAnsi="Arial" w:cs="Arial"/>
          <w:sz w:val="22"/>
          <w:szCs w:val="22"/>
        </w:rPr>
        <w:t xml:space="preserve"> y el Ciudadano</w:t>
      </w:r>
      <w:r w:rsidR="00103D7D" w:rsidRPr="006452E3">
        <w:rPr>
          <w:rFonts w:ascii="Arial" w:hAnsi="Arial" w:cs="Arial"/>
          <w:sz w:val="22"/>
          <w:szCs w:val="22"/>
        </w:rPr>
        <w:t xml:space="preserve"> Licenciado Fernando Rodolfo Gómez Cuevas, </w:t>
      </w:r>
      <w:r w:rsidR="004B59F5">
        <w:rPr>
          <w:rFonts w:ascii="Arial" w:hAnsi="Arial" w:cs="Arial"/>
          <w:sz w:val="22"/>
          <w:szCs w:val="22"/>
        </w:rPr>
        <w:t xml:space="preserve">Comisionada Presidenta y </w:t>
      </w:r>
      <w:r w:rsidR="00A11BF3">
        <w:rPr>
          <w:rFonts w:ascii="Arial" w:hAnsi="Arial" w:cs="Arial"/>
          <w:sz w:val="22"/>
          <w:szCs w:val="22"/>
        </w:rPr>
        <w:t>Comisionado,</w:t>
      </w:r>
      <w:r w:rsidR="00103D7D" w:rsidRPr="006452E3">
        <w:rPr>
          <w:rFonts w:ascii="Arial" w:hAnsi="Arial" w:cs="Arial"/>
          <w:sz w:val="22"/>
          <w:szCs w:val="22"/>
        </w:rPr>
        <w:t xml:space="preserve"> Integrantes del Pleno del Consejo General del Instituto de Acceso a la Información Pública y Protección de Datos Personales del Estado de Oaxaca, y el Licenciado </w:t>
      </w:r>
      <w:r w:rsidR="00B96B5C">
        <w:rPr>
          <w:rFonts w:ascii="Arial" w:hAnsi="Arial" w:cs="Arial"/>
          <w:sz w:val="22"/>
          <w:szCs w:val="22"/>
        </w:rPr>
        <w:t>Guadalupe Gustavo Díaz Altamirano</w:t>
      </w:r>
      <w:r w:rsidR="00103D7D" w:rsidRPr="006452E3">
        <w:rPr>
          <w:rFonts w:ascii="Arial" w:hAnsi="Arial" w:cs="Arial"/>
          <w:sz w:val="22"/>
          <w:szCs w:val="22"/>
        </w:rPr>
        <w:t>, en su carácter de</w:t>
      </w:r>
      <w:r w:rsidR="001C1F88">
        <w:rPr>
          <w:rFonts w:ascii="Arial" w:hAnsi="Arial" w:cs="Arial"/>
          <w:sz w:val="22"/>
          <w:szCs w:val="22"/>
        </w:rPr>
        <w:t xml:space="preserve"> Secretario General de Acuerdos</w:t>
      </w:r>
      <w:r>
        <w:rPr>
          <w:rFonts w:ascii="Arial" w:hAnsi="Arial" w:cs="Arial"/>
          <w:sz w:val="22"/>
          <w:szCs w:val="22"/>
        </w:rPr>
        <w:t xml:space="preserve">, con la finalidad de celebrar la </w:t>
      </w:r>
      <w:r w:rsidR="000B4371">
        <w:rPr>
          <w:rFonts w:ascii="Arial" w:hAnsi="Arial" w:cs="Arial"/>
          <w:b/>
          <w:sz w:val="22"/>
          <w:szCs w:val="22"/>
        </w:rPr>
        <w:t>Quinta</w:t>
      </w:r>
      <w:r w:rsidRPr="0028174E">
        <w:rPr>
          <w:rFonts w:ascii="Arial" w:hAnsi="Arial" w:cs="Arial"/>
          <w:b/>
          <w:sz w:val="22"/>
          <w:szCs w:val="22"/>
        </w:rPr>
        <w:t xml:space="preserve"> Sesión O</w:t>
      </w:r>
      <w:r w:rsidR="00E63244" w:rsidRPr="0028174E">
        <w:rPr>
          <w:rFonts w:ascii="Arial" w:hAnsi="Arial" w:cs="Arial"/>
          <w:b/>
          <w:sz w:val="22"/>
          <w:szCs w:val="22"/>
        </w:rPr>
        <w:t>rdinaria 2021</w:t>
      </w:r>
      <w:r w:rsidRPr="0028174E">
        <w:rPr>
          <w:rFonts w:ascii="Arial" w:hAnsi="Arial" w:cs="Arial"/>
          <w:b/>
          <w:sz w:val="22"/>
          <w:szCs w:val="22"/>
        </w:rPr>
        <w:t xml:space="preserve"> </w:t>
      </w:r>
      <w:r w:rsidR="003F5590" w:rsidRPr="0028174E">
        <w:rPr>
          <w:rFonts w:ascii="Arial" w:hAnsi="Arial" w:cs="Arial"/>
          <w:sz w:val="22"/>
          <w:szCs w:val="22"/>
        </w:rPr>
        <w:t>del Consejo General del Ó</w:t>
      </w:r>
      <w:r w:rsidRPr="0028174E">
        <w:rPr>
          <w:rFonts w:ascii="Arial" w:hAnsi="Arial" w:cs="Arial"/>
          <w:sz w:val="22"/>
          <w:szCs w:val="22"/>
        </w:rPr>
        <w:t>rgano Garante en materia de Acceso a la Información Pública y Protección de Datos Personales del Estado de Oaxaca,</w:t>
      </w:r>
      <w:r w:rsidR="001C1F88" w:rsidRPr="0028174E">
        <w:rPr>
          <w:rFonts w:ascii="Arial" w:hAnsi="Arial" w:cs="Arial"/>
          <w:sz w:val="22"/>
          <w:szCs w:val="22"/>
        </w:rPr>
        <w:t xml:space="preserve"> </w:t>
      </w:r>
      <w:r w:rsidRPr="0028174E">
        <w:rPr>
          <w:rFonts w:ascii="Arial" w:hAnsi="Arial" w:cs="Arial"/>
          <w:sz w:val="22"/>
          <w:szCs w:val="22"/>
          <w:lang w:val="es-ES_tradnl"/>
        </w:rPr>
        <w:t>e</w:t>
      </w:r>
      <w:r w:rsidR="001C1F88" w:rsidRPr="0028174E">
        <w:rPr>
          <w:rFonts w:ascii="Arial" w:hAnsi="Arial" w:cs="Arial"/>
          <w:sz w:val="22"/>
          <w:szCs w:val="22"/>
          <w:lang w:val="es-ES_tradnl"/>
        </w:rPr>
        <w:t xml:space="preserve">n atención a la contingencia de salud COVID-19 que está atravesando nuestro país, las recomendaciones y medidas sanitarias emitidas por las Secretarías de Salud a nivel </w:t>
      </w:r>
      <w:r w:rsidRPr="0028174E">
        <w:rPr>
          <w:rFonts w:ascii="Arial" w:hAnsi="Arial" w:cs="Arial"/>
          <w:sz w:val="22"/>
          <w:szCs w:val="22"/>
          <w:lang w:val="es-ES_tradnl"/>
        </w:rPr>
        <w:t>Nacional y Estatal; a</w:t>
      </w:r>
      <w:r w:rsidR="001C1F88" w:rsidRPr="0028174E">
        <w:rPr>
          <w:rFonts w:ascii="Arial" w:hAnsi="Arial" w:cs="Arial"/>
          <w:sz w:val="22"/>
          <w:szCs w:val="22"/>
          <w:lang w:val="es-ES_tradnl"/>
        </w:rPr>
        <w:t xml:space="preserve"> las acciones tomadas por  el Consejo General de este Instituto, siendo esta el acuerdo de fecha </w:t>
      </w:r>
      <w:r w:rsidR="00D422EE" w:rsidRPr="0028174E">
        <w:rPr>
          <w:rFonts w:ascii="Arial" w:hAnsi="Arial" w:cs="Arial"/>
          <w:sz w:val="22"/>
          <w:szCs w:val="22"/>
          <w:lang w:val="es-ES_tradnl"/>
        </w:rPr>
        <w:t>30</w:t>
      </w:r>
      <w:r w:rsidR="00DC43CA">
        <w:rPr>
          <w:rFonts w:ascii="Arial" w:hAnsi="Arial" w:cs="Arial"/>
          <w:sz w:val="22"/>
          <w:szCs w:val="22"/>
          <w:lang w:val="es-ES_tradnl"/>
        </w:rPr>
        <w:t xml:space="preserve"> de junio de 2020 </w:t>
      </w:r>
      <w:r w:rsidR="001C1F88" w:rsidRPr="0028174E">
        <w:rPr>
          <w:rFonts w:ascii="Arial" w:hAnsi="Arial" w:cs="Arial"/>
          <w:sz w:val="22"/>
          <w:szCs w:val="22"/>
          <w:lang w:val="es-ES_tradnl"/>
        </w:rPr>
        <w:t>y el comunicado relativo al cumplimiento de las actividades concernientes al Instituto como Órgano Garante y Sujeto Obligado</w:t>
      </w:r>
      <w:r w:rsidR="00103D7D" w:rsidRPr="0028174E">
        <w:rPr>
          <w:rFonts w:ascii="Arial" w:hAnsi="Arial" w:cs="Arial"/>
          <w:sz w:val="22"/>
          <w:szCs w:val="22"/>
        </w:rPr>
        <w:t xml:space="preserve">, </w:t>
      </w:r>
      <w:r w:rsidRPr="0028174E">
        <w:rPr>
          <w:rFonts w:ascii="Arial" w:hAnsi="Arial" w:cs="Arial"/>
          <w:sz w:val="22"/>
          <w:szCs w:val="22"/>
        </w:rPr>
        <w:t>y para dar</w:t>
      </w:r>
      <w:r w:rsidR="00103D7D" w:rsidRPr="0028174E">
        <w:rPr>
          <w:rFonts w:ascii="Arial" w:hAnsi="Arial" w:cs="Arial"/>
          <w:sz w:val="22"/>
          <w:szCs w:val="22"/>
        </w:rPr>
        <w:t xml:space="preserve"> cumplimiento a la Convocatoria número </w:t>
      </w:r>
      <w:r w:rsidR="00D93D68">
        <w:rPr>
          <w:rFonts w:ascii="Arial" w:eastAsia="Times New Roman" w:hAnsi="Arial" w:cs="Arial"/>
          <w:b/>
          <w:sz w:val="22"/>
          <w:szCs w:val="22"/>
          <w:lang w:val="es-ES_tradnl" w:eastAsia="es-MX"/>
        </w:rPr>
        <w:t>IAIPPDP/ST/61</w:t>
      </w:r>
      <w:r w:rsidR="00DC43CA" w:rsidRPr="00DC43CA">
        <w:rPr>
          <w:rFonts w:ascii="Arial" w:eastAsia="Times New Roman" w:hAnsi="Arial" w:cs="Arial"/>
          <w:b/>
          <w:sz w:val="22"/>
          <w:szCs w:val="22"/>
          <w:lang w:val="es-ES_tradnl" w:eastAsia="es-MX"/>
        </w:rPr>
        <w:t>/2021</w:t>
      </w:r>
      <w:r w:rsidR="009B7BDC" w:rsidRPr="0028174E">
        <w:rPr>
          <w:rFonts w:ascii="Arial" w:hAnsi="Arial" w:cs="Arial"/>
          <w:sz w:val="22"/>
          <w:szCs w:val="22"/>
        </w:rPr>
        <w:t xml:space="preserve"> de fecha </w:t>
      </w:r>
      <w:r w:rsidR="00D93D68">
        <w:rPr>
          <w:rFonts w:ascii="Arial" w:hAnsi="Arial" w:cs="Arial"/>
          <w:sz w:val="22"/>
          <w:szCs w:val="22"/>
        </w:rPr>
        <w:t>dieciséis</w:t>
      </w:r>
      <w:r w:rsidR="00D41BA5" w:rsidRPr="0028174E">
        <w:rPr>
          <w:rFonts w:ascii="Arial" w:hAnsi="Arial" w:cs="Arial"/>
          <w:sz w:val="22"/>
          <w:szCs w:val="22"/>
        </w:rPr>
        <w:t xml:space="preserve"> de </w:t>
      </w:r>
      <w:r w:rsidR="00D93D68">
        <w:rPr>
          <w:rFonts w:ascii="Arial" w:hAnsi="Arial" w:cs="Arial"/>
          <w:sz w:val="22"/>
          <w:szCs w:val="22"/>
        </w:rPr>
        <w:t>marzo</w:t>
      </w:r>
      <w:r w:rsidR="009B7BDC" w:rsidRPr="0028174E">
        <w:rPr>
          <w:rFonts w:ascii="Arial" w:hAnsi="Arial" w:cs="Arial"/>
          <w:sz w:val="22"/>
          <w:szCs w:val="22"/>
        </w:rPr>
        <w:t xml:space="preserve"> de</w:t>
      </w:r>
      <w:r w:rsidR="00C76956">
        <w:rPr>
          <w:rFonts w:ascii="Arial" w:hAnsi="Arial" w:cs="Arial"/>
          <w:sz w:val="22"/>
          <w:szCs w:val="22"/>
        </w:rPr>
        <w:t>l</w:t>
      </w:r>
      <w:r w:rsidR="00D41BA5" w:rsidRPr="0028174E">
        <w:rPr>
          <w:rFonts w:ascii="Arial" w:hAnsi="Arial" w:cs="Arial"/>
          <w:sz w:val="22"/>
          <w:szCs w:val="22"/>
        </w:rPr>
        <w:t xml:space="preserve"> dos mil veintiuno</w:t>
      </w:r>
      <w:r w:rsidR="009B7BDC" w:rsidRPr="0028174E">
        <w:rPr>
          <w:rFonts w:ascii="Arial" w:hAnsi="Arial" w:cs="Arial"/>
          <w:sz w:val="22"/>
          <w:szCs w:val="22"/>
        </w:rPr>
        <w:t>, emitida por la Comisionada Presidenta</w:t>
      </w:r>
      <w:r w:rsidR="00103D7D" w:rsidRPr="0028174E">
        <w:rPr>
          <w:rFonts w:ascii="Arial" w:hAnsi="Arial" w:cs="Arial"/>
          <w:sz w:val="22"/>
          <w:szCs w:val="22"/>
        </w:rPr>
        <w:t>, y debidamente notificada a los Comisionados y al</w:t>
      </w:r>
      <w:r w:rsidR="00103D7D" w:rsidRPr="006452E3">
        <w:rPr>
          <w:rFonts w:ascii="Arial" w:hAnsi="Arial" w:cs="Arial"/>
          <w:sz w:val="22"/>
          <w:szCs w:val="22"/>
        </w:rPr>
        <w:t xml:space="preserve"> Secretario General de Acuerdos, misma que </w:t>
      </w:r>
      <w:r w:rsidR="005879DB">
        <w:rPr>
          <w:rFonts w:ascii="Arial" w:hAnsi="Arial" w:cs="Arial"/>
          <w:sz w:val="22"/>
          <w:szCs w:val="22"/>
        </w:rPr>
        <w:t>se sujeta al siguien</w:t>
      </w:r>
      <w:r w:rsidR="005D2E49">
        <w:rPr>
          <w:rFonts w:ascii="Arial" w:hAnsi="Arial" w:cs="Arial"/>
          <w:sz w:val="22"/>
          <w:szCs w:val="22"/>
        </w:rPr>
        <w:t>t</w:t>
      </w:r>
      <w:r w:rsidR="005B75FA">
        <w:rPr>
          <w:rFonts w:ascii="Arial" w:hAnsi="Arial" w:cs="Arial"/>
          <w:sz w:val="22"/>
          <w:szCs w:val="22"/>
        </w:rPr>
        <w:t>e:</w:t>
      </w:r>
      <w:r w:rsidR="00A354D4">
        <w:rPr>
          <w:rFonts w:ascii="Arial" w:hAnsi="Arial" w:cs="Arial"/>
          <w:sz w:val="22"/>
          <w:szCs w:val="22"/>
        </w:rPr>
        <w:t xml:space="preserve"> </w:t>
      </w:r>
      <w:r w:rsidR="005B75FA">
        <w:rPr>
          <w:rFonts w:ascii="Arial" w:hAnsi="Arial" w:cs="Arial"/>
          <w:sz w:val="22"/>
          <w:szCs w:val="22"/>
        </w:rPr>
        <w:t xml:space="preserve">- </w:t>
      </w:r>
      <w:r w:rsidR="009C01A0">
        <w:rPr>
          <w:rFonts w:ascii="Arial" w:hAnsi="Arial" w:cs="Arial"/>
          <w:sz w:val="22"/>
          <w:szCs w:val="22"/>
        </w:rPr>
        <w:t xml:space="preserve">- - - </w:t>
      </w:r>
      <w:r w:rsidR="000B4371">
        <w:rPr>
          <w:rFonts w:ascii="Arial" w:hAnsi="Arial" w:cs="Arial"/>
          <w:sz w:val="22"/>
          <w:szCs w:val="22"/>
        </w:rPr>
        <w:t xml:space="preserve">- </w:t>
      </w:r>
    </w:p>
    <w:p w14:paraId="520B8289" w14:textId="77777777" w:rsidR="00103D7D" w:rsidRPr="006452E3" w:rsidRDefault="00103D7D" w:rsidP="00103D7D">
      <w:pPr>
        <w:jc w:val="both"/>
        <w:rPr>
          <w:rFonts w:ascii="Arial" w:hAnsi="Arial" w:cs="Arial"/>
          <w:sz w:val="22"/>
          <w:szCs w:val="22"/>
        </w:rPr>
      </w:pPr>
    </w:p>
    <w:p w14:paraId="1E9B9578" w14:textId="77777777" w:rsidR="00103D7D" w:rsidRPr="006C3BC4" w:rsidRDefault="00103D7D" w:rsidP="00103D7D">
      <w:pPr>
        <w:jc w:val="center"/>
        <w:rPr>
          <w:rFonts w:ascii="Arial" w:hAnsi="Arial" w:cs="Arial"/>
          <w:b/>
          <w:sz w:val="22"/>
          <w:szCs w:val="22"/>
        </w:rPr>
      </w:pPr>
      <w:r w:rsidRPr="006C3BC4">
        <w:rPr>
          <w:rFonts w:ascii="Arial" w:hAnsi="Arial" w:cs="Arial"/>
          <w:b/>
          <w:sz w:val="22"/>
          <w:szCs w:val="22"/>
        </w:rPr>
        <w:t>ORDEN DEL DÍA</w:t>
      </w:r>
    </w:p>
    <w:p w14:paraId="51C1CBF3" w14:textId="77777777" w:rsidR="00F87EEB" w:rsidRPr="00A11BF3" w:rsidRDefault="00F87EEB" w:rsidP="00F87EEB">
      <w:pPr>
        <w:autoSpaceDE w:val="0"/>
        <w:autoSpaceDN w:val="0"/>
        <w:adjustRightInd w:val="0"/>
        <w:rPr>
          <w:rFonts w:ascii="Arial" w:hAnsi="Arial" w:cs="Arial"/>
          <w:sz w:val="22"/>
          <w:szCs w:val="22"/>
          <w:highlight w:val="yellow"/>
        </w:rPr>
      </w:pPr>
    </w:p>
    <w:p w14:paraId="254431D1" w14:textId="22CA400B" w:rsidR="00D93D68" w:rsidRPr="00BA5E52" w:rsidRDefault="00D93D68" w:rsidP="00D93D68">
      <w:pPr>
        <w:numPr>
          <w:ilvl w:val="0"/>
          <w:numId w:val="3"/>
        </w:numPr>
        <w:ind w:left="426" w:hanging="426"/>
        <w:contextualSpacing/>
        <w:jc w:val="both"/>
        <w:rPr>
          <w:rFonts w:ascii="Arial" w:eastAsia="MS Mincho" w:hAnsi="Arial" w:cs="Arial"/>
          <w:sz w:val="20"/>
          <w:szCs w:val="20"/>
          <w:lang w:val="es-ES_tradnl" w:eastAsia="es-ES"/>
        </w:rPr>
      </w:pPr>
      <w:r w:rsidRPr="00BA5E52">
        <w:rPr>
          <w:rFonts w:ascii="Arial" w:eastAsia="MS Mincho" w:hAnsi="Arial" w:cs="Arial"/>
          <w:sz w:val="20"/>
          <w:szCs w:val="20"/>
          <w:lang w:val="es-ES_tradnl" w:eastAsia="es-ES"/>
        </w:rPr>
        <w:t xml:space="preserve">Pase de lista de asistencia y verificación del </w:t>
      </w:r>
      <w:r w:rsidRPr="00BA5E52">
        <w:rPr>
          <w:rFonts w:ascii="Arial" w:eastAsia="MS Mincho" w:hAnsi="Arial" w:cs="Arial"/>
          <w:i/>
          <w:sz w:val="20"/>
          <w:szCs w:val="20"/>
          <w:lang w:val="es-ES_tradnl" w:eastAsia="es-ES"/>
        </w:rPr>
        <w:t>quórum</w:t>
      </w:r>
      <w:r>
        <w:rPr>
          <w:rFonts w:ascii="Arial" w:eastAsia="MS Mincho" w:hAnsi="Arial" w:cs="Arial"/>
          <w:sz w:val="20"/>
          <w:szCs w:val="20"/>
          <w:lang w:val="es-ES_tradnl" w:eastAsia="es-ES"/>
        </w:rPr>
        <w:t xml:space="preserve"> legal.</w:t>
      </w:r>
      <w:r w:rsidR="00C76956">
        <w:rPr>
          <w:rFonts w:ascii="Arial" w:eastAsia="MS Mincho" w:hAnsi="Arial" w:cs="Arial"/>
          <w:sz w:val="20"/>
          <w:szCs w:val="20"/>
          <w:lang w:val="es-ES_tradnl" w:eastAsia="es-ES"/>
        </w:rPr>
        <w:t xml:space="preserve"> </w:t>
      </w:r>
      <w:r>
        <w:rPr>
          <w:rFonts w:ascii="Arial" w:eastAsia="MS Mincho" w:hAnsi="Arial" w:cs="Arial"/>
          <w:sz w:val="20"/>
          <w:szCs w:val="20"/>
          <w:lang w:val="es-ES_tradnl" w:eastAsia="es-ES"/>
        </w:rPr>
        <w:t xml:space="preserve">- - - - - - - - - - - - - - - - - - - - - - - - - - - - </w:t>
      </w:r>
    </w:p>
    <w:p w14:paraId="4437E50F" w14:textId="2A88F20B" w:rsidR="00D93D68" w:rsidRPr="00BA5E52" w:rsidRDefault="00D93D68" w:rsidP="00D93D68">
      <w:pPr>
        <w:numPr>
          <w:ilvl w:val="0"/>
          <w:numId w:val="3"/>
        </w:numPr>
        <w:ind w:left="426" w:hanging="426"/>
        <w:contextualSpacing/>
        <w:jc w:val="both"/>
        <w:rPr>
          <w:rFonts w:ascii="Arial" w:eastAsia="MS Mincho" w:hAnsi="Arial" w:cs="Arial"/>
          <w:sz w:val="20"/>
          <w:szCs w:val="20"/>
          <w:lang w:val="es-ES_tradnl" w:eastAsia="es-ES"/>
        </w:rPr>
      </w:pPr>
      <w:r w:rsidRPr="00BA5E52">
        <w:rPr>
          <w:rFonts w:ascii="Arial" w:eastAsia="MS Mincho" w:hAnsi="Arial" w:cs="Arial"/>
          <w:sz w:val="20"/>
          <w:szCs w:val="20"/>
          <w:lang w:val="es-ES_tradnl" w:eastAsia="es-ES"/>
        </w:rPr>
        <w:t>Declaración de ins</w:t>
      </w:r>
      <w:r>
        <w:rPr>
          <w:rFonts w:ascii="Arial" w:eastAsia="MS Mincho" w:hAnsi="Arial" w:cs="Arial"/>
          <w:sz w:val="20"/>
          <w:szCs w:val="20"/>
          <w:lang w:val="es-ES_tradnl" w:eastAsia="es-ES"/>
        </w:rPr>
        <w:t>talación de la sesión.</w:t>
      </w:r>
      <w:r w:rsidR="00C76956">
        <w:rPr>
          <w:rFonts w:ascii="Arial" w:eastAsia="MS Mincho" w:hAnsi="Arial" w:cs="Arial"/>
          <w:sz w:val="20"/>
          <w:szCs w:val="20"/>
          <w:lang w:val="es-ES_tradnl" w:eastAsia="es-ES"/>
        </w:rPr>
        <w:t xml:space="preserve"> </w:t>
      </w:r>
      <w:r>
        <w:rPr>
          <w:rFonts w:ascii="Arial" w:eastAsia="MS Mincho" w:hAnsi="Arial" w:cs="Arial"/>
          <w:sz w:val="20"/>
          <w:szCs w:val="20"/>
          <w:lang w:val="es-ES_tradnl" w:eastAsia="es-ES"/>
        </w:rPr>
        <w:t xml:space="preserve">- - - - - - - - - - - - - - - - - - - - - - - - - - - - - - - - - - - - - - - - - - </w:t>
      </w:r>
    </w:p>
    <w:p w14:paraId="2F5B4AE4" w14:textId="5B77A79E" w:rsidR="00D93D68" w:rsidRDefault="00D93D68" w:rsidP="00D93D68">
      <w:pPr>
        <w:numPr>
          <w:ilvl w:val="0"/>
          <w:numId w:val="3"/>
        </w:numPr>
        <w:ind w:left="426" w:hanging="426"/>
        <w:contextualSpacing/>
        <w:jc w:val="both"/>
        <w:rPr>
          <w:rFonts w:ascii="Arial" w:eastAsia="MS Mincho" w:hAnsi="Arial" w:cs="Arial"/>
          <w:sz w:val="20"/>
          <w:szCs w:val="20"/>
          <w:lang w:val="es-ES_tradnl" w:eastAsia="es-ES"/>
        </w:rPr>
      </w:pPr>
      <w:r w:rsidRPr="00BA5E52">
        <w:rPr>
          <w:rFonts w:ascii="Arial" w:eastAsia="MS Mincho" w:hAnsi="Arial" w:cs="Arial"/>
          <w:sz w:val="20"/>
          <w:szCs w:val="20"/>
          <w:lang w:val="es-ES_tradnl" w:eastAsia="es-ES"/>
        </w:rPr>
        <w:t>Aprobación del orden</w:t>
      </w:r>
      <w:r>
        <w:rPr>
          <w:rFonts w:ascii="Arial" w:eastAsia="MS Mincho" w:hAnsi="Arial" w:cs="Arial"/>
          <w:sz w:val="20"/>
          <w:szCs w:val="20"/>
          <w:lang w:val="es-ES_tradnl" w:eastAsia="es-ES"/>
        </w:rPr>
        <w:t xml:space="preserve"> del día.</w:t>
      </w:r>
      <w:r w:rsidR="00C76956">
        <w:rPr>
          <w:rFonts w:ascii="Arial" w:eastAsia="MS Mincho" w:hAnsi="Arial" w:cs="Arial"/>
          <w:sz w:val="20"/>
          <w:szCs w:val="20"/>
          <w:lang w:val="es-ES_tradnl" w:eastAsia="es-ES"/>
        </w:rPr>
        <w:t xml:space="preserve"> </w:t>
      </w:r>
      <w:r>
        <w:rPr>
          <w:rFonts w:ascii="Arial" w:eastAsia="MS Mincho" w:hAnsi="Arial" w:cs="Arial"/>
          <w:sz w:val="20"/>
          <w:szCs w:val="20"/>
          <w:lang w:val="es-ES_tradnl" w:eastAsia="es-ES"/>
        </w:rPr>
        <w:t xml:space="preserve">- - - - - - - - - - - - - - - - - - - - - - - - - - - - - - - - - - - - - - - - - - - - - - - - - </w:t>
      </w:r>
    </w:p>
    <w:p w14:paraId="5C54C985" w14:textId="68366A43" w:rsidR="00D93D68" w:rsidRDefault="00D93D68" w:rsidP="00D93D68">
      <w:pPr>
        <w:numPr>
          <w:ilvl w:val="0"/>
          <w:numId w:val="3"/>
        </w:numPr>
        <w:ind w:left="426" w:hanging="426"/>
        <w:contextualSpacing/>
        <w:jc w:val="both"/>
        <w:rPr>
          <w:rFonts w:ascii="Arial" w:eastAsia="MS Mincho" w:hAnsi="Arial" w:cs="Arial"/>
          <w:sz w:val="20"/>
          <w:szCs w:val="20"/>
          <w:lang w:val="es-ES_tradnl" w:eastAsia="es-ES"/>
        </w:rPr>
      </w:pPr>
      <w:r w:rsidRPr="004E05C5">
        <w:rPr>
          <w:rFonts w:ascii="Arial" w:eastAsia="MS Mincho" w:hAnsi="Arial" w:cs="Arial"/>
          <w:sz w:val="20"/>
          <w:szCs w:val="20"/>
          <w:lang w:val="es-ES_tradnl" w:eastAsia="es-ES"/>
        </w:rPr>
        <w:t xml:space="preserve">Aprobación y firma </w:t>
      </w:r>
      <w:r>
        <w:rPr>
          <w:rFonts w:ascii="Arial" w:eastAsia="MS Mincho" w:hAnsi="Arial" w:cs="Arial"/>
          <w:sz w:val="20"/>
          <w:szCs w:val="20"/>
          <w:lang w:val="es-ES_tradnl" w:eastAsia="es-ES"/>
        </w:rPr>
        <w:t xml:space="preserve">de las actas de la Cuarta Sesión Ordinaria 2021, Quinta Sesión Extraordinaria 2021 y Sexta Sesión Extraordinaria 2021, </w:t>
      </w:r>
      <w:r w:rsidRPr="004E05C5">
        <w:rPr>
          <w:rFonts w:ascii="Arial" w:eastAsia="MS Mincho" w:hAnsi="Arial" w:cs="Arial"/>
          <w:sz w:val="20"/>
          <w:szCs w:val="20"/>
          <w:lang w:val="es-ES_tradnl" w:eastAsia="es-ES"/>
        </w:rPr>
        <w:t>así como sus versiones estenográficas</w:t>
      </w:r>
      <w:r w:rsidR="00C76956">
        <w:rPr>
          <w:rFonts w:ascii="Arial" w:eastAsia="MS Mincho" w:hAnsi="Arial" w:cs="Arial"/>
          <w:sz w:val="20"/>
          <w:szCs w:val="20"/>
          <w:lang w:val="es-ES_tradnl" w:eastAsia="es-ES"/>
        </w:rPr>
        <w:t xml:space="preserve">. </w:t>
      </w:r>
    </w:p>
    <w:p w14:paraId="3BC3D21A" w14:textId="7F2F65E9" w:rsidR="00D93D68" w:rsidRPr="00C1323D" w:rsidRDefault="00D93D68" w:rsidP="00D93D68">
      <w:pPr>
        <w:numPr>
          <w:ilvl w:val="0"/>
          <w:numId w:val="3"/>
        </w:numPr>
        <w:ind w:left="426" w:hanging="426"/>
        <w:contextualSpacing/>
        <w:jc w:val="both"/>
        <w:rPr>
          <w:rFonts w:ascii="Arial" w:eastAsia="MS Mincho" w:hAnsi="Arial" w:cs="Arial"/>
          <w:sz w:val="20"/>
          <w:szCs w:val="20"/>
          <w:lang w:val="es-ES_tradnl" w:eastAsia="es-ES"/>
        </w:rPr>
      </w:pPr>
      <w:r w:rsidRPr="00274892">
        <w:rPr>
          <w:rFonts w:ascii="Arial" w:eastAsia="MS Mincho" w:hAnsi="Arial" w:cs="Arial"/>
          <w:color w:val="000000" w:themeColor="text1"/>
          <w:sz w:val="20"/>
          <w:szCs w:val="20"/>
          <w:lang w:val="es-ES_tradnl" w:eastAsia="es-ES"/>
        </w:rPr>
        <w:t>Aprobación de los proyectos de resolución de los recursos de revisión números R.R.A.I.023/2020, Universidad Autónoma Benito Juárez de Oaxaca; R.R.A.I.044/2020, Secretaría de Pueblos Indígenas y Afromexicano; R.R.A.I.046/2020, Secretaría General de Gobierno; R.R.A.I.084/2020, Coordinación para la Atención de los Derechos Humanos; R.R.A.I.108/2020, H. Ayuntamiento de la Heroica Ciudad de Tlaxiaco; R.R.A.I.122/2020, H. Ayuntamiento de Juchitán de Zaragoza; R.R.A.I.0181/2020/SICOM; Corporación Oaxaqueña de Radio y Televisión; R.R.A.I.0190/2020/SICOM, R.R.A.I.0193/2020/SICOM, H. Ayuntamiento de Salina Cruz; R.R.A.I.0219/2020/SICOM, H. Ayuntamiento de Oaxaca de Juárez; R.R.A.I.0225/2020/SICOM, Secretaría de Turismo;  R.R.A.I.0499/2020/SICOM, H. Ayuntamiento de San Agustín de las Juntas, presentados por la ponencia del Comisionado Licenciado Fernando</w:t>
      </w:r>
      <w:r w:rsidRPr="00C1323D">
        <w:rPr>
          <w:rFonts w:ascii="Arial" w:eastAsia="MS Mincho" w:hAnsi="Arial" w:cs="Arial"/>
          <w:color w:val="000000" w:themeColor="text1"/>
          <w:sz w:val="20"/>
          <w:szCs w:val="20"/>
          <w:lang w:val="es-ES_tradnl" w:eastAsia="es-ES"/>
        </w:rPr>
        <w:t xml:space="preserve"> R</w:t>
      </w:r>
      <w:r>
        <w:rPr>
          <w:rFonts w:ascii="Arial" w:eastAsia="MS Mincho" w:hAnsi="Arial" w:cs="Arial"/>
          <w:color w:val="000000" w:themeColor="text1"/>
          <w:sz w:val="20"/>
          <w:szCs w:val="20"/>
          <w:lang w:val="es-ES_tradnl" w:eastAsia="es-ES"/>
        </w:rPr>
        <w:t xml:space="preserve">odolfo Gómez Cuevas.- - - - - - - - - - - - - - - - - - - - - - - - - - - - - - - - - - - - - - - - - - - - - </w:t>
      </w:r>
    </w:p>
    <w:p w14:paraId="626000AA" w14:textId="35C5BD1B" w:rsidR="00D93D68" w:rsidRDefault="00D93D68" w:rsidP="00D93D68">
      <w:pPr>
        <w:numPr>
          <w:ilvl w:val="0"/>
          <w:numId w:val="3"/>
        </w:numPr>
        <w:ind w:left="426" w:hanging="426"/>
        <w:contextualSpacing/>
        <w:jc w:val="both"/>
        <w:rPr>
          <w:rFonts w:ascii="Arial" w:eastAsia="MS Mincho" w:hAnsi="Arial" w:cs="Arial"/>
          <w:color w:val="000000" w:themeColor="text1"/>
          <w:sz w:val="20"/>
          <w:szCs w:val="20"/>
          <w:lang w:val="es-ES_tradnl" w:eastAsia="es-ES"/>
        </w:rPr>
      </w:pPr>
      <w:r w:rsidRPr="003D153E">
        <w:rPr>
          <w:rFonts w:ascii="Arial" w:eastAsia="MS Mincho" w:hAnsi="Arial" w:cs="Arial"/>
          <w:color w:val="000000" w:themeColor="text1"/>
          <w:sz w:val="20"/>
          <w:szCs w:val="20"/>
          <w:lang w:val="es-ES_tradnl" w:eastAsia="es-ES"/>
        </w:rPr>
        <w:t xml:space="preserve">Aprobación de los proyectos de resolución de los recursos de revisión números R.R.A.I.141/2020, R.R.A.I.0380/2020/SICOM, Caminos y Aeropistas de Oaxaca; R.R.A.I.0150/2020/SICOM, R.R.A.I.0153/2020/SICOM, R.R.A.I.0156/2020/SICOM, R.R.A.I.0168/2020/SICOM, R.R.A.I.0186/2020/SICOM, H. Ayuntamiento de Santa Lucía del Camino; </w:t>
      </w:r>
      <w:r>
        <w:rPr>
          <w:rFonts w:ascii="Arial" w:eastAsia="MS Mincho" w:hAnsi="Arial" w:cs="Arial"/>
          <w:color w:val="000000" w:themeColor="text1"/>
          <w:sz w:val="20"/>
          <w:szCs w:val="20"/>
          <w:lang w:val="es-ES_tradnl" w:eastAsia="es-ES"/>
        </w:rPr>
        <w:t xml:space="preserve">R.R.A.I.0232/2020/SICOM, </w:t>
      </w:r>
      <w:r w:rsidRPr="003D153E">
        <w:rPr>
          <w:rFonts w:ascii="Arial" w:eastAsia="MS Mincho" w:hAnsi="Arial" w:cs="Arial"/>
          <w:color w:val="000000" w:themeColor="text1"/>
          <w:sz w:val="20"/>
          <w:szCs w:val="20"/>
          <w:lang w:val="es-ES_tradnl" w:eastAsia="es-ES"/>
        </w:rPr>
        <w:t>Dirección del Registro Civil; R.R.A.I.0364/2020/SICOM, Fiscalía General del Estado de Oaxaca; R.R.A.I.099/2020, R.R.A.I.117/2020, Hospital de la Niñez Oaxaqueña; R.R.A.I.107/2020, Jefatura de la Gubernatura; R.R.A.I.0201/2020/SICOM, Instituto Estatal de Educación Pública de Oaxaca; R.R.A.I.0215/2020/SICOM, Secretaría General de Gobierno; R.R.A.I.0228/2020/SICOM, Ayuntamiento de Salina Cruz, Oaxaca; R.R.A.I.0230/2020/SICOM, Ayuntamiento de Cuilápam de Guerrero, Oaxaca; R.R.A.I.0250/2020/SICOM, Ayuntamiento de Santa María Huatulco, Oaxaca; R.R.A.I.0316/2020/SICOM, R.R.A.I.0318/2020/SICOM, R.R.A.I.0336/2020/SICOM, Ayuntamiento de Oaxaca de Juárez; R.R.A.I.0368/2020/SICOM, Ayuntamiento de Santa Cruz Xoxocotlán, Oaxaca; R.R.A.I.0378/2020/SICOM, Instituto</w:t>
      </w:r>
      <w:r>
        <w:rPr>
          <w:rFonts w:ascii="Arial" w:eastAsia="MS Mincho" w:hAnsi="Arial" w:cs="Arial"/>
          <w:color w:val="000000" w:themeColor="text1"/>
          <w:sz w:val="20"/>
          <w:szCs w:val="20"/>
          <w:lang w:val="es-ES_tradnl" w:eastAsia="es-ES"/>
        </w:rPr>
        <w:t xml:space="preserve"> de Acceso a la </w:t>
      </w:r>
      <w:r w:rsidRPr="003D153E">
        <w:rPr>
          <w:rFonts w:ascii="Arial" w:eastAsia="MS Mincho" w:hAnsi="Arial" w:cs="Arial"/>
          <w:color w:val="000000" w:themeColor="text1"/>
          <w:sz w:val="20"/>
          <w:szCs w:val="20"/>
          <w:lang w:val="es-ES_tradnl" w:eastAsia="es-ES"/>
        </w:rPr>
        <w:t>Información Pública y Protección de Datos Personales; R.R.A.I.0456/2020/SICOM,</w:t>
      </w:r>
      <w:r>
        <w:rPr>
          <w:rFonts w:ascii="Arial" w:eastAsia="MS Mincho" w:hAnsi="Arial" w:cs="Arial"/>
          <w:color w:val="000000" w:themeColor="text1"/>
          <w:sz w:val="20"/>
          <w:szCs w:val="20"/>
          <w:lang w:val="es-ES_tradnl" w:eastAsia="es-ES"/>
        </w:rPr>
        <w:t xml:space="preserve"> Secretaría del Medio Ambiente, Energías y Desarrollo Sustentable,  </w:t>
      </w:r>
      <w:r w:rsidRPr="00BD738C">
        <w:rPr>
          <w:rFonts w:ascii="Arial" w:eastAsia="MS Mincho" w:hAnsi="Arial" w:cs="Arial"/>
          <w:color w:val="000000" w:themeColor="text1"/>
          <w:sz w:val="20"/>
          <w:szCs w:val="20"/>
          <w:lang w:val="es-ES_tradnl" w:eastAsia="es-ES"/>
        </w:rPr>
        <w:t>presentados por la ponencia de la Comisionada Maestra María Antonieta</w:t>
      </w:r>
      <w:r w:rsidRPr="002F3A10">
        <w:rPr>
          <w:rFonts w:ascii="Arial" w:eastAsia="MS Mincho" w:hAnsi="Arial" w:cs="Arial"/>
          <w:color w:val="000000" w:themeColor="text1"/>
          <w:sz w:val="20"/>
          <w:szCs w:val="20"/>
          <w:lang w:val="es-ES_tradnl" w:eastAsia="es-ES"/>
        </w:rPr>
        <w:t xml:space="preserve"> </w:t>
      </w:r>
      <w:r>
        <w:rPr>
          <w:rFonts w:ascii="Arial" w:eastAsia="MS Mincho" w:hAnsi="Arial" w:cs="Arial"/>
          <w:color w:val="000000" w:themeColor="text1"/>
          <w:sz w:val="20"/>
          <w:szCs w:val="20"/>
          <w:lang w:val="es-ES_tradnl" w:eastAsia="es-ES"/>
        </w:rPr>
        <w:t xml:space="preserve">Velásquez Chagoya.- - - - - - - - - - - - - - - - - - - - - - - - - - - - - - - - - - - - - - - - - - - - - - - - </w:t>
      </w:r>
    </w:p>
    <w:p w14:paraId="18067611" w14:textId="39C90FFB" w:rsidR="00D93D68" w:rsidRDefault="00D93D68" w:rsidP="00D93D68">
      <w:pPr>
        <w:numPr>
          <w:ilvl w:val="0"/>
          <w:numId w:val="3"/>
        </w:numPr>
        <w:ind w:left="426" w:hanging="426"/>
        <w:contextualSpacing/>
        <w:jc w:val="both"/>
        <w:rPr>
          <w:rFonts w:ascii="Arial" w:eastAsia="MS Mincho" w:hAnsi="Arial" w:cs="Arial"/>
          <w:color w:val="000000" w:themeColor="text1"/>
          <w:sz w:val="20"/>
          <w:szCs w:val="20"/>
          <w:lang w:val="es-ES_tradnl" w:eastAsia="es-ES"/>
        </w:rPr>
      </w:pPr>
      <w:r w:rsidRPr="00EA7853">
        <w:rPr>
          <w:rFonts w:ascii="Arial" w:eastAsia="MS Mincho" w:hAnsi="Arial" w:cs="Arial"/>
          <w:color w:val="000000" w:themeColor="text1"/>
          <w:sz w:val="20"/>
          <w:szCs w:val="20"/>
          <w:lang w:val="es-ES_tradnl" w:eastAsia="es-ES"/>
        </w:rPr>
        <w:lastRenderedPageBreak/>
        <w:t>Aprobación</w:t>
      </w:r>
      <w:r>
        <w:rPr>
          <w:rFonts w:ascii="Arial" w:eastAsia="MS Mincho" w:hAnsi="Arial" w:cs="Arial"/>
          <w:color w:val="000000" w:themeColor="text1"/>
          <w:sz w:val="20"/>
          <w:szCs w:val="20"/>
          <w:lang w:val="es-ES_tradnl" w:eastAsia="es-ES"/>
        </w:rPr>
        <w:t xml:space="preserve"> del</w:t>
      </w:r>
      <w:r w:rsidRPr="00EA7853">
        <w:rPr>
          <w:rFonts w:ascii="Arial" w:eastAsia="MS Mincho" w:hAnsi="Arial" w:cs="Arial"/>
          <w:color w:val="000000" w:themeColor="text1"/>
          <w:sz w:val="20"/>
          <w:szCs w:val="20"/>
          <w:lang w:val="es-ES_tradnl" w:eastAsia="es-ES"/>
        </w:rPr>
        <w:t xml:space="preserve"> Acuerdo ACDO/CG/IAIP/014/2021 del Consejo General del Instituto de Acceso a la Información Pública y Protección de Datos Personales, mediante el cual aprueban las medidas de apremio que serán impuestas a los H. Ayuntamientos de Cuilápam de Guerrero, Santiago Suchilquitongo, San Jerónimo Tlacochahuaya, Magdalena Tequistlán, Ciudad Ixtepec, Juchitán de Zaragoza, Asunción Nochixtlán y San Agustín Etla</w:t>
      </w:r>
      <w:r>
        <w:rPr>
          <w:rFonts w:ascii="Arial" w:eastAsia="MS Mincho" w:hAnsi="Arial" w:cs="Arial"/>
          <w:color w:val="000000" w:themeColor="text1"/>
          <w:sz w:val="20"/>
          <w:szCs w:val="20"/>
          <w:lang w:val="es-ES_tradnl" w:eastAsia="es-ES"/>
        </w:rPr>
        <w:t>.</w:t>
      </w:r>
      <w:r w:rsidR="00C76956">
        <w:rPr>
          <w:rFonts w:ascii="Arial" w:eastAsia="MS Mincho" w:hAnsi="Arial" w:cs="Arial"/>
          <w:color w:val="000000" w:themeColor="text1"/>
          <w:sz w:val="20"/>
          <w:szCs w:val="20"/>
          <w:lang w:val="es-ES_tradnl" w:eastAsia="es-ES"/>
        </w:rPr>
        <w:t xml:space="preserve"> </w:t>
      </w:r>
      <w:r>
        <w:rPr>
          <w:rFonts w:ascii="Arial" w:eastAsia="MS Mincho" w:hAnsi="Arial" w:cs="Arial"/>
          <w:color w:val="000000" w:themeColor="text1"/>
          <w:sz w:val="20"/>
          <w:szCs w:val="20"/>
          <w:lang w:val="es-ES_tradnl" w:eastAsia="es-ES"/>
        </w:rPr>
        <w:t xml:space="preserve">- - - - - - - - - - - - - - - - - - - - - - - - - - - - - - - </w:t>
      </w:r>
    </w:p>
    <w:p w14:paraId="4AEC2AC3" w14:textId="5BB555CE" w:rsidR="00D93D68" w:rsidRDefault="00D93D68" w:rsidP="00D93D68">
      <w:pPr>
        <w:numPr>
          <w:ilvl w:val="0"/>
          <w:numId w:val="3"/>
        </w:numPr>
        <w:ind w:left="426" w:hanging="426"/>
        <w:contextualSpacing/>
        <w:jc w:val="both"/>
        <w:rPr>
          <w:rFonts w:ascii="Arial" w:eastAsia="MS Mincho" w:hAnsi="Arial" w:cs="Arial"/>
          <w:color w:val="000000" w:themeColor="text1"/>
          <w:sz w:val="20"/>
          <w:szCs w:val="20"/>
          <w:lang w:val="es-ES_tradnl" w:eastAsia="es-ES"/>
        </w:rPr>
      </w:pPr>
      <w:r w:rsidRPr="00EA7853">
        <w:rPr>
          <w:rFonts w:ascii="Arial" w:eastAsia="MS Mincho" w:hAnsi="Arial" w:cs="Arial"/>
          <w:color w:val="000000" w:themeColor="text1"/>
          <w:sz w:val="20"/>
          <w:szCs w:val="20"/>
          <w:lang w:val="es-ES_tradnl" w:eastAsia="es-ES"/>
        </w:rPr>
        <w:t>Aprobación del Plan Estratégico Institucional 2021 del Instituto de Acceso a la Información Pública y Protección de Datos Personales.</w:t>
      </w:r>
      <w:r w:rsidR="00C76956">
        <w:rPr>
          <w:rFonts w:ascii="Arial" w:eastAsia="MS Mincho" w:hAnsi="Arial" w:cs="Arial"/>
          <w:color w:val="000000" w:themeColor="text1"/>
          <w:sz w:val="20"/>
          <w:szCs w:val="20"/>
          <w:lang w:val="es-ES_tradnl" w:eastAsia="es-ES"/>
        </w:rPr>
        <w:t xml:space="preserve"> </w:t>
      </w:r>
      <w:r>
        <w:rPr>
          <w:rFonts w:ascii="Arial" w:eastAsia="MS Mincho" w:hAnsi="Arial" w:cs="Arial"/>
          <w:color w:val="000000" w:themeColor="text1"/>
          <w:sz w:val="20"/>
          <w:szCs w:val="20"/>
          <w:lang w:val="es-ES_tradnl" w:eastAsia="es-ES"/>
        </w:rPr>
        <w:t xml:space="preserve">- - - - - - - - - - - - - - - - - - - - - - - - </w:t>
      </w:r>
      <w:r w:rsidR="00C76956">
        <w:rPr>
          <w:rFonts w:ascii="Arial" w:eastAsia="MS Mincho" w:hAnsi="Arial" w:cs="Arial"/>
          <w:color w:val="000000" w:themeColor="text1"/>
          <w:sz w:val="20"/>
          <w:szCs w:val="20"/>
          <w:lang w:val="es-ES_tradnl" w:eastAsia="es-ES"/>
        </w:rPr>
        <w:t xml:space="preserve">- - - - - - - - - - - - - - - </w:t>
      </w:r>
    </w:p>
    <w:p w14:paraId="61316AB5" w14:textId="271860E7" w:rsidR="00D93D68" w:rsidRDefault="00D93D68" w:rsidP="00D93D68">
      <w:pPr>
        <w:numPr>
          <w:ilvl w:val="0"/>
          <w:numId w:val="3"/>
        </w:numPr>
        <w:ind w:left="426" w:hanging="426"/>
        <w:contextualSpacing/>
        <w:jc w:val="both"/>
        <w:rPr>
          <w:rFonts w:ascii="Arial" w:eastAsia="MS Mincho" w:hAnsi="Arial" w:cs="Arial"/>
          <w:color w:val="000000" w:themeColor="text1"/>
          <w:sz w:val="20"/>
          <w:szCs w:val="20"/>
          <w:lang w:val="es-ES_tradnl" w:eastAsia="es-ES"/>
        </w:rPr>
      </w:pPr>
      <w:r>
        <w:rPr>
          <w:rFonts w:ascii="Arial" w:eastAsia="MS Mincho" w:hAnsi="Arial" w:cs="Arial"/>
          <w:color w:val="000000" w:themeColor="text1"/>
          <w:sz w:val="20"/>
          <w:szCs w:val="20"/>
          <w:lang w:val="es-ES_tradnl" w:eastAsia="es-ES"/>
        </w:rPr>
        <w:t>Aprobación de la designación del encargado de la Supervisión de la Plataforma Nacional de Transparencia, de la Dirección de Tecnologías de Transparencia.</w:t>
      </w:r>
      <w:r w:rsidR="00C76956">
        <w:rPr>
          <w:rFonts w:ascii="Arial" w:eastAsia="MS Mincho" w:hAnsi="Arial" w:cs="Arial"/>
          <w:color w:val="000000" w:themeColor="text1"/>
          <w:sz w:val="20"/>
          <w:szCs w:val="20"/>
          <w:lang w:val="es-ES_tradnl" w:eastAsia="es-ES"/>
        </w:rPr>
        <w:t xml:space="preserve"> </w:t>
      </w:r>
      <w:r>
        <w:rPr>
          <w:rFonts w:ascii="Arial" w:eastAsia="MS Mincho" w:hAnsi="Arial" w:cs="Arial"/>
          <w:color w:val="000000" w:themeColor="text1"/>
          <w:sz w:val="20"/>
          <w:szCs w:val="20"/>
          <w:lang w:val="es-ES_tradnl" w:eastAsia="es-ES"/>
        </w:rPr>
        <w:t xml:space="preserve">- - - - - - - - - - - - - - - - - - - - - - - </w:t>
      </w:r>
    </w:p>
    <w:p w14:paraId="3FD782DC" w14:textId="0633705D" w:rsidR="00D93D68" w:rsidRPr="009C313C" w:rsidRDefault="00D93D68" w:rsidP="00D93D68">
      <w:pPr>
        <w:numPr>
          <w:ilvl w:val="0"/>
          <w:numId w:val="3"/>
        </w:numPr>
        <w:ind w:left="426" w:hanging="426"/>
        <w:contextualSpacing/>
        <w:jc w:val="both"/>
        <w:rPr>
          <w:rFonts w:ascii="Arial" w:eastAsia="MS Mincho" w:hAnsi="Arial" w:cs="Arial"/>
          <w:color w:val="000000" w:themeColor="text1"/>
          <w:sz w:val="20"/>
          <w:szCs w:val="20"/>
          <w:lang w:val="es-ES_tradnl" w:eastAsia="es-ES"/>
        </w:rPr>
      </w:pPr>
      <w:r>
        <w:rPr>
          <w:rFonts w:ascii="Arial" w:eastAsia="MS Mincho" w:hAnsi="Arial" w:cs="Arial"/>
          <w:color w:val="000000" w:themeColor="text1"/>
          <w:sz w:val="20"/>
          <w:szCs w:val="20"/>
          <w:lang w:val="es-ES_tradnl" w:eastAsia="es-ES"/>
        </w:rPr>
        <w:t>Aprobación de la designación del Jefe de Departamento de Sistemas e Informática de la Dirección de Tecnologías de Transparencia.</w:t>
      </w:r>
      <w:r w:rsidR="00C76956">
        <w:rPr>
          <w:rFonts w:ascii="Arial" w:eastAsia="MS Mincho" w:hAnsi="Arial" w:cs="Arial"/>
          <w:color w:val="000000" w:themeColor="text1"/>
          <w:sz w:val="20"/>
          <w:szCs w:val="20"/>
          <w:lang w:val="es-ES_tradnl" w:eastAsia="es-ES"/>
        </w:rPr>
        <w:t xml:space="preserve"> </w:t>
      </w:r>
      <w:r>
        <w:rPr>
          <w:rFonts w:ascii="Arial" w:eastAsia="MS Mincho" w:hAnsi="Arial" w:cs="Arial"/>
          <w:color w:val="000000" w:themeColor="text1"/>
          <w:sz w:val="20"/>
          <w:szCs w:val="20"/>
          <w:lang w:val="es-ES_tradnl" w:eastAsia="es-ES"/>
        </w:rPr>
        <w:t xml:space="preserve">- - - - - - - - - - - - - - - - - - - - - - - </w:t>
      </w:r>
      <w:r w:rsidR="00C76956">
        <w:rPr>
          <w:rFonts w:ascii="Arial" w:eastAsia="MS Mincho" w:hAnsi="Arial" w:cs="Arial"/>
          <w:color w:val="000000" w:themeColor="text1"/>
          <w:sz w:val="20"/>
          <w:szCs w:val="20"/>
          <w:lang w:val="es-ES_tradnl" w:eastAsia="es-ES"/>
        </w:rPr>
        <w:t xml:space="preserve">- - - - - - - - - - - - - - - </w:t>
      </w:r>
    </w:p>
    <w:p w14:paraId="153C440E" w14:textId="35AD68DC" w:rsidR="00D93D68" w:rsidRDefault="00D93D68" w:rsidP="00D93D68">
      <w:pPr>
        <w:numPr>
          <w:ilvl w:val="0"/>
          <w:numId w:val="3"/>
        </w:numPr>
        <w:ind w:left="426" w:hanging="426"/>
        <w:contextualSpacing/>
        <w:jc w:val="both"/>
        <w:rPr>
          <w:rFonts w:ascii="Arial" w:eastAsia="MS Mincho" w:hAnsi="Arial" w:cs="Arial"/>
          <w:sz w:val="20"/>
          <w:szCs w:val="20"/>
          <w:lang w:val="es-ES_tradnl" w:eastAsia="es-ES"/>
        </w:rPr>
      </w:pPr>
      <w:r w:rsidRPr="00A26083">
        <w:rPr>
          <w:rFonts w:ascii="Arial" w:eastAsia="MS Mincho" w:hAnsi="Arial" w:cs="Arial"/>
          <w:sz w:val="20"/>
          <w:szCs w:val="20"/>
          <w:lang w:val="es-ES_tradnl" w:eastAsia="es-ES"/>
        </w:rPr>
        <w:t>Asuntos Generales.</w:t>
      </w:r>
      <w:r w:rsidR="00C76956">
        <w:rPr>
          <w:rFonts w:ascii="Arial" w:eastAsia="MS Mincho" w:hAnsi="Arial" w:cs="Arial"/>
          <w:sz w:val="20"/>
          <w:szCs w:val="20"/>
          <w:lang w:val="es-ES_tradnl" w:eastAsia="es-ES"/>
        </w:rPr>
        <w:t xml:space="preserve"> </w:t>
      </w:r>
      <w:r>
        <w:rPr>
          <w:rFonts w:ascii="Arial" w:eastAsia="MS Mincho" w:hAnsi="Arial" w:cs="Arial"/>
          <w:sz w:val="20"/>
          <w:szCs w:val="20"/>
          <w:lang w:val="es-ES_tradnl" w:eastAsia="es-ES"/>
        </w:rPr>
        <w:t>- - - - - - - - - - - - - - - - - - - - - - - - - - - - - - - - - - - - - - - - - - - - - - - - - - - - - - - -</w:t>
      </w:r>
    </w:p>
    <w:p w14:paraId="25601C09" w14:textId="2EFE00E4" w:rsidR="005344B5" w:rsidRDefault="00D93D68" w:rsidP="00D93D68">
      <w:pPr>
        <w:numPr>
          <w:ilvl w:val="0"/>
          <w:numId w:val="3"/>
        </w:numPr>
        <w:ind w:left="426" w:hanging="426"/>
        <w:contextualSpacing/>
        <w:jc w:val="both"/>
        <w:rPr>
          <w:rFonts w:ascii="Arial" w:eastAsia="MS Mincho" w:hAnsi="Arial" w:cs="Arial"/>
          <w:sz w:val="20"/>
          <w:szCs w:val="20"/>
          <w:lang w:val="es-ES_tradnl" w:eastAsia="es-ES"/>
        </w:rPr>
      </w:pPr>
      <w:r w:rsidRPr="00D93D68">
        <w:rPr>
          <w:rFonts w:ascii="Arial" w:eastAsia="MS Mincho" w:hAnsi="Arial" w:cs="Arial"/>
          <w:sz w:val="20"/>
          <w:szCs w:val="20"/>
          <w:lang w:val="es-ES_tradnl" w:eastAsia="es-ES"/>
        </w:rPr>
        <w:t>Clausura de la Sesión</w:t>
      </w:r>
      <w:r>
        <w:rPr>
          <w:rFonts w:ascii="Arial" w:eastAsia="MS Mincho" w:hAnsi="Arial" w:cs="Arial"/>
          <w:sz w:val="20"/>
          <w:szCs w:val="20"/>
          <w:lang w:val="es-ES_tradnl" w:eastAsia="es-ES"/>
        </w:rPr>
        <w:t>.</w:t>
      </w:r>
      <w:r w:rsidR="00C76956">
        <w:rPr>
          <w:rFonts w:ascii="Arial" w:eastAsia="MS Mincho" w:hAnsi="Arial" w:cs="Arial"/>
          <w:sz w:val="20"/>
          <w:szCs w:val="20"/>
          <w:lang w:val="es-ES_tradnl" w:eastAsia="es-ES"/>
        </w:rPr>
        <w:t xml:space="preserve"> </w:t>
      </w:r>
      <w:r>
        <w:rPr>
          <w:rFonts w:ascii="Arial" w:eastAsia="MS Mincho" w:hAnsi="Arial" w:cs="Arial"/>
          <w:sz w:val="20"/>
          <w:szCs w:val="20"/>
          <w:lang w:val="es-ES_tradnl" w:eastAsia="es-ES"/>
        </w:rPr>
        <w:t xml:space="preserve">- - - - - - - - - - - - - - - - - - - - - - - - - - - - - - - - - - - - - - - - - - - - - - - - - - - - - - </w:t>
      </w:r>
    </w:p>
    <w:p w14:paraId="79F5A06B" w14:textId="77777777" w:rsidR="00D93D68" w:rsidRPr="00D93D68" w:rsidRDefault="00D93D68" w:rsidP="00D93D68">
      <w:pPr>
        <w:ind w:left="426"/>
        <w:contextualSpacing/>
        <w:jc w:val="both"/>
        <w:rPr>
          <w:rFonts w:ascii="Arial" w:eastAsia="MS Mincho" w:hAnsi="Arial" w:cs="Arial"/>
          <w:sz w:val="20"/>
          <w:szCs w:val="20"/>
          <w:lang w:val="es-ES_tradnl" w:eastAsia="es-ES"/>
        </w:rPr>
      </w:pPr>
    </w:p>
    <w:p w14:paraId="175DD6DF" w14:textId="3CBBB1EC" w:rsidR="00103D7D" w:rsidRDefault="00703BBA" w:rsidP="00103D7D">
      <w:pPr>
        <w:spacing w:line="360" w:lineRule="auto"/>
        <w:jc w:val="both"/>
        <w:rPr>
          <w:rFonts w:ascii="Arial" w:hAnsi="Arial" w:cs="Arial"/>
          <w:sz w:val="22"/>
          <w:szCs w:val="22"/>
        </w:rPr>
      </w:pPr>
      <w:r>
        <w:rPr>
          <w:rFonts w:ascii="Arial" w:hAnsi="Arial" w:cs="Arial"/>
          <w:sz w:val="22"/>
          <w:szCs w:val="22"/>
        </w:rPr>
        <w:t>La Comisionada Presidenta</w:t>
      </w:r>
      <w:r w:rsidR="00103D7D" w:rsidRPr="006452E3">
        <w:rPr>
          <w:rFonts w:ascii="Arial" w:hAnsi="Arial" w:cs="Arial"/>
          <w:sz w:val="22"/>
          <w:szCs w:val="22"/>
        </w:rPr>
        <w:t xml:space="preserve"> procedió al desahogo del punto número 1 (uno) de Orden del día, relativo a</w:t>
      </w:r>
      <w:r w:rsidR="00FE58E5">
        <w:rPr>
          <w:rFonts w:ascii="Arial" w:hAnsi="Arial" w:cs="Arial"/>
          <w:sz w:val="22"/>
          <w:szCs w:val="22"/>
        </w:rPr>
        <w:t>l</w:t>
      </w:r>
      <w:r w:rsidR="00103D7D" w:rsidRPr="006452E3">
        <w:rPr>
          <w:rFonts w:ascii="Arial" w:hAnsi="Arial" w:cs="Arial"/>
          <w:sz w:val="22"/>
          <w:szCs w:val="22"/>
        </w:rPr>
        <w:t xml:space="preserve"> pase de lista y verificación del </w:t>
      </w:r>
      <w:r w:rsidR="00103D7D" w:rsidRPr="006452E3">
        <w:rPr>
          <w:rFonts w:ascii="Arial" w:hAnsi="Arial" w:cs="Arial"/>
          <w:i/>
          <w:sz w:val="22"/>
          <w:szCs w:val="22"/>
        </w:rPr>
        <w:t xml:space="preserve">quórum </w:t>
      </w:r>
      <w:r w:rsidR="00103D7D" w:rsidRPr="006452E3">
        <w:rPr>
          <w:rFonts w:ascii="Arial" w:hAnsi="Arial" w:cs="Arial"/>
          <w:sz w:val="22"/>
          <w:szCs w:val="22"/>
        </w:rPr>
        <w:t>legal, solicitando al Secretario Genera</w:t>
      </w:r>
      <w:r w:rsidR="00FE58E5">
        <w:rPr>
          <w:rFonts w:ascii="Arial" w:hAnsi="Arial" w:cs="Arial"/>
          <w:sz w:val="22"/>
          <w:szCs w:val="22"/>
        </w:rPr>
        <w:t>l de Acuerdos de este Instituto</w:t>
      </w:r>
      <w:r w:rsidR="00103D7D" w:rsidRPr="006452E3">
        <w:rPr>
          <w:rFonts w:ascii="Arial" w:hAnsi="Arial" w:cs="Arial"/>
          <w:sz w:val="22"/>
          <w:szCs w:val="22"/>
        </w:rPr>
        <w:t xml:space="preserve"> realizar el pase de lista de asistencia correspondiente, mismo que es realizado por el Licenciado </w:t>
      </w:r>
      <w:r w:rsidR="008A7331">
        <w:rPr>
          <w:rFonts w:ascii="Arial" w:hAnsi="Arial" w:cs="Arial"/>
          <w:sz w:val="22"/>
          <w:szCs w:val="22"/>
        </w:rPr>
        <w:t>Guadalupe Gustavo Díaz Altamirano</w:t>
      </w:r>
      <w:r w:rsidR="00103D7D" w:rsidRPr="006452E3">
        <w:rPr>
          <w:rFonts w:ascii="Arial" w:hAnsi="Arial" w:cs="Arial"/>
          <w:sz w:val="22"/>
          <w:szCs w:val="22"/>
        </w:rPr>
        <w:t xml:space="preserve">, quien a su vez efectuado, manifiesta </w:t>
      </w:r>
      <w:r w:rsidR="008A7331">
        <w:rPr>
          <w:rFonts w:ascii="Arial" w:hAnsi="Arial" w:cs="Arial"/>
          <w:sz w:val="22"/>
          <w:szCs w:val="22"/>
        </w:rPr>
        <w:t xml:space="preserve">a </w:t>
      </w:r>
      <w:r w:rsidR="00A11BF3">
        <w:rPr>
          <w:rFonts w:ascii="Arial" w:hAnsi="Arial" w:cs="Arial"/>
          <w:sz w:val="22"/>
          <w:szCs w:val="22"/>
        </w:rPr>
        <w:t>la Comisionada</w:t>
      </w:r>
      <w:r w:rsidR="00097B46">
        <w:rPr>
          <w:rFonts w:ascii="Arial" w:hAnsi="Arial" w:cs="Arial"/>
          <w:sz w:val="22"/>
          <w:szCs w:val="22"/>
        </w:rPr>
        <w:t xml:space="preserve"> Presidenta</w:t>
      </w:r>
      <w:r w:rsidR="00A11BF3">
        <w:rPr>
          <w:rFonts w:ascii="Arial" w:hAnsi="Arial" w:cs="Arial"/>
          <w:sz w:val="22"/>
          <w:szCs w:val="22"/>
        </w:rPr>
        <w:t xml:space="preserve"> y al Comisionado,</w:t>
      </w:r>
      <w:r w:rsidR="00103D7D" w:rsidRPr="006452E3">
        <w:rPr>
          <w:rFonts w:ascii="Arial" w:hAnsi="Arial" w:cs="Arial"/>
          <w:sz w:val="22"/>
          <w:szCs w:val="22"/>
        </w:rPr>
        <w:t xml:space="preserve"> Integrantes del Consejo General</w:t>
      </w:r>
      <w:r w:rsidR="00A11BF3">
        <w:rPr>
          <w:rFonts w:ascii="Arial" w:hAnsi="Arial" w:cs="Arial"/>
          <w:sz w:val="22"/>
          <w:szCs w:val="22"/>
        </w:rPr>
        <w:t>,</w:t>
      </w:r>
      <w:r w:rsidR="00103D7D" w:rsidRPr="006452E3">
        <w:rPr>
          <w:rFonts w:ascii="Arial" w:hAnsi="Arial" w:cs="Arial"/>
          <w:sz w:val="22"/>
          <w:szCs w:val="22"/>
        </w:rPr>
        <w:t xml:space="preserve"> que después de haber pasado lista de asistencia y</w:t>
      </w:r>
      <w:r w:rsidR="00CD3FDF" w:rsidRPr="00CD3FDF">
        <w:rPr>
          <w:rFonts w:ascii="Arial" w:eastAsia="Times New Roman" w:hAnsi="Arial" w:cs="Arial"/>
          <w:bCs/>
          <w:sz w:val="22"/>
          <w:szCs w:val="22"/>
          <w:lang w:eastAsia="es-ES"/>
        </w:rPr>
        <w:t xml:space="preserve"> </w:t>
      </w:r>
      <w:r w:rsidR="00CD3FDF" w:rsidRPr="003775E6">
        <w:rPr>
          <w:rFonts w:ascii="Arial" w:eastAsia="Times New Roman" w:hAnsi="Arial" w:cs="Arial"/>
          <w:bCs/>
          <w:sz w:val="22"/>
          <w:szCs w:val="22"/>
          <w:lang w:eastAsia="es-ES"/>
        </w:rPr>
        <w:t>con fundamento en el artículo 86 de la Ley de Transparencia Acceso a la Información Pública para el Estado de Oaxaca, y 25 del Reglamento</w:t>
      </w:r>
      <w:r w:rsidR="00CD3FDF">
        <w:rPr>
          <w:rFonts w:ascii="Arial" w:eastAsia="Times New Roman" w:hAnsi="Arial" w:cs="Arial"/>
          <w:bCs/>
          <w:sz w:val="22"/>
          <w:szCs w:val="22"/>
          <w:lang w:eastAsia="es-ES"/>
        </w:rPr>
        <w:t xml:space="preserve"> Interno de este Órgano Garante</w:t>
      </w:r>
      <w:r w:rsidR="00103D7D" w:rsidRPr="006452E3">
        <w:rPr>
          <w:rFonts w:ascii="Arial" w:hAnsi="Arial" w:cs="Arial"/>
          <w:sz w:val="22"/>
          <w:szCs w:val="22"/>
        </w:rPr>
        <w:t xml:space="preserve">, se declara la existencia del </w:t>
      </w:r>
      <w:r w:rsidR="00103D7D" w:rsidRPr="006452E3">
        <w:rPr>
          <w:rFonts w:ascii="Arial" w:hAnsi="Arial" w:cs="Arial"/>
          <w:i/>
          <w:sz w:val="22"/>
          <w:szCs w:val="22"/>
        </w:rPr>
        <w:t xml:space="preserve">quórum </w:t>
      </w:r>
      <w:r w:rsidR="008230CD">
        <w:rPr>
          <w:rFonts w:ascii="Arial" w:hAnsi="Arial" w:cs="Arial"/>
          <w:sz w:val="22"/>
          <w:szCs w:val="22"/>
        </w:rPr>
        <w:t xml:space="preserve">legal.- - </w:t>
      </w:r>
      <w:r w:rsidR="004B28A6">
        <w:rPr>
          <w:rFonts w:ascii="Arial" w:hAnsi="Arial" w:cs="Arial"/>
          <w:sz w:val="22"/>
          <w:szCs w:val="22"/>
        </w:rPr>
        <w:t xml:space="preserve">- </w:t>
      </w:r>
      <w:r w:rsidR="00A11BF3">
        <w:rPr>
          <w:rFonts w:ascii="Arial" w:hAnsi="Arial" w:cs="Arial"/>
          <w:sz w:val="22"/>
          <w:szCs w:val="22"/>
        </w:rPr>
        <w:t xml:space="preserve">- </w:t>
      </w:r>
      <w:r w:rsidR="00D93D68">
        <w:rPr>
          <w:rFonts w:ascii="Arial" w:hAnsi="Arial" w:cs="Arial"/>
          <w:sz w:val="22"/>
          <w:szCs w:val="22"/>
        </w:rPr>
        <w:t>- - - - - - - - - - - - - - - - - - - - - - - - - - - - - - - - - - - - - - - - - - - - - - - - - - - - - -</w:t>
      </w:r>
    </w:p>
    <w:p w14:paraId="0608DC31" w14:textId="77777777" w:rsidR="008A7331" w:rsidRPr="006452E3" w:rsidRDefault="008A7331" w:rsidP="00103D7D">
      <w:pPr>
        <w:spacing w:line="360" w:lineRule="auto"/>
        <w:jc w:val="both"/>
        <w:rPr>
          <w:rFonts w:ascii="Arial" w:hAnsi="Arial" w:cs="Arial"/>
          <w:sz w:val="22"/>
          <w:szCs w:val="22"/>
        </w:rPr>
      </w:pPr>
    </w:p>
    <w:p w14:paraId="1CF3F99A" w14:textId="025EA276" w:rsidR="00103D7D" w:rsidRDefault="004A1313" w:rsidP="00103D7D">
      <w:pPr>
        <w:spacing w:line="360" w:lineRule="auto"/>
        <w:jc w:val="both"/>
        <w:rPr>
          <w:rFonts w:ascii="Arial" w:hAnsi="Arial" w:cs="Arial"/>
          <w:i/>
          <w:sz w:val="22"/>
          <w:szCs w:val="22"/>
        </w:rPr>
      </w:pPr>
      <w:r>
        <w:rPr>
          <w:rFonts w:ascii="Arial" w:hAnsi="Arial" w:cs="Arial"/>
          <w:sz w:val="22"/>
          <w:szCs w:val="22"/>
        </w:rPr>
        <w:t>Enseguida, la Comisionada Presidenta procedió</w:t>
      </w:r>
      <w:r w:rsidR="00103D7D" w:rsidRPr="006452E3">
        <w:rPr>
          <w:rFonts w:ascii="Arial" w:hAnsi="Arial" w:cs="Arial"/>
          <w:sz w:val="22"/>
          <w:szCs w:val="22"/>
        </w:rPr>
        <w:t xml:space="preserve"> al desahogo del punto número 2 (dos) del Orden del día, relativo a la Declaración de la Instalación de l</w:t>
      </w:r>
      <w:r w:rsidR="00175609">
        <w:rPr>
          <w:rFonts w:ascii="Arial" w:hAnsi="Arial" w:cs="Arial"/>
          <w:sz w:val="22"/>
          <w:szCs w:val="22"/>
        </w:rPr>
        <w:t>a Sesión, manifestando</w:t>
      </w:r>
      <w:r w:rsidR="00103D7D" w:rsidRPr="006452E3">
        <w:rPr>
          <w:rFonts w:ascii="Arial" w:hAnsi="Arial" w:cs="Arial"/>
          <w:sz w:val="22"/>
          <w:szCs w:val="22"/>
        </w:rPr>
        <w:t>: “</w:t>
      </w:r>
      <w:r w:rsidR="00F86B3D">
        <w:rPr>
          <w:rFonts w:ascii="Arial" w:eastAsia="Calibri" w:hAnsi="Arial" w:cs="Arial"/>
          <w:i/>
          <w:sz w:val="22"/>
          <w:szCs w:val="22"/>
        </w:rPr>
        <w:t xml:space="preserve">siendo </w:t>
      </w:r>
      <w:r w:rsidR="00A13C4C" w:rsidRPr="0028174E">
        <w:rPr>
          <w:rFonts w:ascii="Arial" w:eastAsia="Calibri" w:hAnsi="Arial" w:cs="Arial"/>
          <w:i/>
          <w:sz w:val="22"/>
          <w:szCs w:val="22"/>
        </w:rPr>
        <w:t xml:space="preserve">las </w:t>
      </w:r>
      <w:r w:rsidR="00D93D68">
        <w:rPr>
          <w:rFonts w:ascii="Arial" w:eastAsia="Calibri" w:hAnsi="Arial" w:cs="Arial"/>
          <w:i/>
          <w:sz w:val="22"/>
          <w:szCs w:val="22"/>
        </w:rPr>
        <w:t>doce</w:t>
      </w:r>
      <w:r w:rsidR="00C13F86">
        <w:rPr>
          <w:rFonts w:ascii="Arial" w:eastAsia="Calibri" w:hAnsi="Arial" w:cs="Arial"/>
          <w:i/>
          <w:sz w:val="22"/>
          <w:szCs w:val="22"/>
        </w:rPr>
        <w:t xml:space="preserve"> horas con </w:t>
      </w:r>
      <w:r w:rsidR="00D93D68">
        <w:rPr>
          <w:rFonts w:ascii="Arial" w:eastAsia="Calibri" w:hAnsi="Arial" w:cs="Arial"/>
          <w:i/>
          <w:sz w:val="22"/>
          <w:szCs w:val="22"/>
        </w:rPr>
        <w:t>treinta y un</w:t>
      </w:r>
      <w:r w:rsidR="00511AFD" w:rsidRPr="0028174E">
        <w:rPr>
          <w:rFonts w:ascii="Arial" w:eastAsia="Calibri" w:hAnsi="Arial" w:cs="Arial"/>
          <w:i/>
          <w:sz w:val="22"/>
          <w:szCs w:val="22"/>
        </w:rPr>
        <w:t xml:space="preserve"> minutos</w:t>
      </w:r>
      <w:r w:rsidR="00717794" w:rsidRPr="0028174E">
        <w:rPr>
          <w:rFonts w:ascii="Arial" w:eastAsia="Calibri" w:hAnsi="Arial" w:cs="Arial"/>
          <w:i/>
          <w:sz w:val="22"/>
          <w:szCs w:val="22"/>
        </w:rPr>
        <w:t xml:space="preserve"> del día </w:t>
      </w:r>
      <w:r w:rsidR="0030754C">
        <w:rPr>
          <w:rFonts w:ascii="Arial" w:eastAsia="Calibri" w:hAnsi="Arial" w:cs="Arial"/>
          <w:i/>
          <w:sz w:val="22"/>
          <w:szCs w:val="22"/>
        </w:rPr>
        <w:t>diecisiete</w:t>
      </w:r>
      <w:r w:rsidR="006340EC" w:rsidRPr="0028174E">
        <w:rPr>
          <w:rFonts w:ascii="Arial" w:eastAsia="Calibri" w:hAnsi="Arial" w:cs="Arial"/>
          <w:i/>
          <w:sz w:val="22"/>
          <w:szCs w:val="22"/>
        </w:rPr>
        <w:t xml:space="preserve"> de </w:t>
      </w:r>
      <w:r w:rsidR="0030754C">
        <w:rPr>
          <w:rFonts w:ascii="Arial" w:eastAsia="Calibri" w:hAnsi="Arial" w:cs="Arial"/>
          <w:i/>
          <w:sz w:val="22"/>
          <w:szCs w:val="22"/>
        </w:rPr>
        <w:t>marzo</w:t>
      </w:r>
      <w:r w:rsidR="004715F9" w:rsidRPr="0028174E">
        <w:rPr>
          <w:rFonts w:ascii="Arial" w:eastAsia="Calibri" w:hAnsi="Arial" w:cs="Arial"/>
          <w:i/>
          <w:sz w:val="22"/>
          <w:szCs w:val="22"/>
        </w:rPr>
        <w:t xml:space="preserve"> del</w:t>
      </w:r>
      <w:r w:rsidR="00F86B3D">
        <w:rPr>
          <w:rFonts w:ascii="Arial" w:eastAsia="Calibri" w:hAnsi="Arial" w:cs="Arial"/>
          <w:i/>
          <w:sz w:val="22"/>
          <w:szCs w:val="22"/>
        </w:rPr>
        <w:t xml:space="preserve"> dos mil </w:t>
      </w:r>
      <w:r w:rsidR="006340EC" w:rsidRPr="0028174E">
        <w:rPr>
          <w:rFonts w:ascii="Arial" w:eastAsia="Calibri" w:hAnsi="Arial" w:cs="Arial"/>
          <w:i/>
          <w:sz w:val="22"/>
          <w:szCs w:val="22"/>
        </w:rPr>
        <w:t>veintiuno</w:t>
      </w:r>
      <w:r w:rsidR="004715F9" w:rsidRPr="0028174E">
        <w:rPr>
          <w:rFonts w:ascii="Arial" w:eastAsia="Calibri" w:hAnsi="Arial" w:cs="Arial"/>
          <w:i/>
          <w:sz w:val="22"/>
          <w:szCs w:val="22"/>
        </w:rPr>
        <w:t xml:space="preserve">, se declara formalmente instalada la </w:t>
      </w:r>
      <w:r w:rsidR="0030754C">
        <w:rPr>
          <w:rFonts w:ascii="Arial" w:eastAsia="Calibri" w:hAnsi="Arial" w:cs="Arial"/>
          <w:i/>
          <w:sz w:val="22"/>
          <w:szCs w:val="22"/>
        </w:rPr>
        <w:t>Quinta</w:t>
      </w:r>
      <w:r w:rsidR="006340EC" w:rsidRPr="0028174E">
        <w:rPr>
          <w:rFonts w:ascii="Arial" w:eastAsia="Calibri" w:hAnsi="Arial" w:cs="Arial"/>
          <w:i/>
          <w:sz w:val="22"/>
          <w:szCs w:val="22"/>
        </w:rPr>
        <w:t xml:space="preserve"> Sesión Ordinaria 2021</w:t>
      </w:r>
      <w:r w:rsidR="004715F9" w:rsidRPr="0028174E">
        <w:rPr>
          <w:rFonts w:ascii="Arial" w:eastAsia="Calibri" w:hAnsi="Arial" w:cs="Arial"/>
          <w:i/>
          <w:sz w:val="22"/>
          <w:szCs w:val="22"/>
        </w:rPr>
        <w:t>, de</w:t>
      </w:r>
      <w:r w:rsidR="004715F9" w:rsidRPr="004715F9">
        <w:rPr>
          <w:rFonts w:ascii="Arial" w:eastAsia="Calibri" w:hAnsi="Arial" w:cs="Arial"/>
          <w:i/>
          <w:sz w:val="22"/>
          <w:szCs w:val="22"/>
        </w:rPr>
        <w:t xml:space="preserve"> este Consejo General del Instituto de Acceso a la Información Pública y Protección de Datos Personales del Estado de Oaxaca, muchas gracias</w:t>
      </w:r>
      <w:r w:rsidR="00175609">
        <w:rPr>
          <w:rFonts w:ascii="Arial" w:hAnsi="Arial" w:cs="Arial"/>
          <w:i/>
          <w:sz w:val="22"/>
          <w:szCs w:val="22"/>
        </w:rPr>
        <w:t>”.</w:t>
      </w:r>
      <w:r w:rsidR="00FE58E5">
        <w:rPr>
          <w:rFonts w:ascii="Arial" w:hAnsi="Arial" w:cs="Arial"/>
          <w:i/>
          <w:sz w:val="22"/>
          <w:szCs w:val="22"/>
        </w:rPr>
        <w:t xml:space="preserve"> </w:t>
      </w:r>
      <w:r w:rsidR="00175609">
        <w:rPr>
          <w:rFonts w:ascii="Arial" w:hAnsi="Arial" w:cs="Arial"/>
          <w:i/>
          <w:sz w:val="22"/>
          <w:szCs w:val="22"/>
        </w:rPr>
        <w:t>- - - - - - - - - - - - - - - - - - - - - - -</w:t>
      </w:r>
      <w:r w:rsidR="00A13C4C">
        <w:rPr>
          <w:rFonts w:ascii="Arial" w:hAnsi="Arial" w:cs="Arial"/>
          <w:i/>
          <w:sz w:val="22"/>
          <w:szCs w:val="22"/>
        </w:rPr>
        <w:t xml:space="preserve"> - </w:t>
      </w:r>
      <w:r w:rsidR="00097B46">
        <w:rPr>
          <w:rFonts w:ascii="Arial" w:hAnsi="Arial" w:cs="Arial"/>
          <w:i/>
          <w:sz w:val="22"/>
          <w:szCs w:val="22"/>
        </w:rPr>
        <w:t>- - - - -</w:t>
      </w:r>
      <w:r w:rsidR="00F86B3D">
        <w:rPr>
          <w:rFonts w:ascii="Arial" w:hAnsi="Arial" w:cs="Arial"/>
          <w:i/>
          <w:sz w:val="22"/>
          <w:szCs w:val="22"/>
        </w:rPr>
        <w:t xml:space="preserve"> </w:t>
      </w:r>
      <w:r w:rsidR="00C13F86">
        <w:rPr>
          <w:rFonts w:ascii="Arial" w:hAnsi="Arial" w:cs="Arial"/>
          <w:i/>
          <w:sz w:val="22"/>
          <w:szCs w:val="22"/>
        </w:rPr>
        <w:t xml:space="preserve">- - - - - - - - - - - - - - - </w:t>
      </w:r>
      <w:r w:rsidR="00422205">
        <w:rPr>
          <w:rFonts w:ascii="Arial" w:hAnsi="Arial" w:cs="Arial"/>
          <w:i/>
          <w:sz w:val="22"/>
          <w:szCs w:val="22"/>
        </w:rPr>
        <w:t xml:space="preserve">- - - - </w:t>
      </w:r>
    </w:p>
    <w:p w14:paraId="61BD0A1D" w14:textId="71278F8F" w:rsidR="00D41BA5" w:rsidRDefault="00C13F86" w:rsidP="00C13F86">
      <w:pPr>
        <w:tabs>
          <w:tab w:val="left" w:pos="3975"/>
        </w:tabs>
        <w:spacing w:line="360" w:lineRule="auto"/>
        <w:jc w:val="both"/>
        <w:rPr>
          <w:rFonts w:ascii="Arial" w:hAnsi="Arial" w:cs="Arial"/>
          <w:i/>
          <w:sz w:val="22"/>
          <w:szCs w:val="22"/>
        </w:rPr>
      </w:pPr>
      <w:r>
        <w:rPr>
          <w:rFonts w:ascii="Arial" w:hAnsi="Arial" w:cs="Arial"/>
          <w:i/>
          <w:sz w:val="22"/>
          <w:szCs w:val="22"/>
        </w:rPr>
        <w:tab/>
      </w:r>
    </w:p>
    <w:p w14:paraId="76A80EBC" w14:textId="78A1AA24" w:rsidR="0030754C" w:rsidRPr="0030754C" w:rsidRDefault="00AC01B0" w:rsidP="00FD284D">
      <w:pPr>
        <w:spacing w:line="360" w:lineRule="auto"/>
        <w:jc w:val="both"/>
        <w:rPr>
          <w:rFonts w:ascii="Arial" w:hAnsi="Arial" w:cs="Arial"/>
          <w:sz w:val="22"/>
          <w:szCs w:val="22"/>
        </w:rPr>
      </w:pPr>
      <w:r>
        <w:rPr>
          <w:rFonts w:ascii="Arial" w:hAnsi="Arial" w:cs="Arial"/>
          <w:sz w:val="22"/>
          <w:szCs w:val="22"/>
        </w:rPr>
        <w:t xml:space="preserve">A continuación, la Comisionada Presidenta procedió al desahogo del punto número 3 (tres) del Orden del día, relativo a la aprobación del </w:t>
      </w:r>
      <w:r w:rsidR="0030754C">
        <w:rPr>
          <w:rFonts w:ascii="Arial" w:hAnsi="Arial" w:cs="Arial"/>
          <w:sz w:val="22"/>
          <w:szCs w:val="22"/>
        </w:rPr>
        <w:t xml:space="preserve">mismo, y en este punto, cedió el uso de la voz  al Secretario General de Acuerdos, quien realizó las observaciones siguientes al Orden del </w:t>
      </w:r>
      <w:r w:rsidR="0030754C" w:rsidRPr="0030754C">
        <w:rPr>
          <w:rFonts w:ascii="Arial" w:hAnsi="Arial" w:cs="Arial"/>
          <w:sz w:val="22"/>
          <w:szCs w:val="22"/>
        </w:rPr>
        <w:t>día propuesto:- - - - - - - - - - - - - - - - - - - - - - - - - - - - - - - - - - - - - - - - - -</w:t>
      </w:r>
      <w:r w:rsidR="0030754C">
        <w:rPr>
          <w:rFonts w:ascii="Arial" w:hAnsi="Arial" w:cs="Arial"/>
          <w:sz w:val="22"/>
          <w:szCs w:val="22"/>
        </w:rPr>
        <w:t xml:space="preserve"> - - - - - - - - - - - - - - - Respecto del punto número</w:t>
      </w:r>
      <w:r w:rsidR="0030754C" w:rsidRPr="0030754C">
        <w:rPr>
          <w:rFonts w:ascii="Arial" w:hAnsi="Arial" w:cs="Arial"/>
          <w:sz w:val="22"/>
          <w:szCs w:val="22"/>
        </w:rPr>
        <w:t xml:space="preserve"> 10 del orden del día, </w:t>
      </w:r>
      <w:r w:rsidR="0030754C">
        <w:rPr>
          <w:rFonts w:ascii="Arial" w:hAnsi="Arial" w:cs="Arial"/>
          <w:sz w:val="22"/>
          <w:szCs w:val="22"/>
        </w:rPr>
        <w:t xml:space="preserve">se realizó la aclaración, </w:t>
      </w:r>
      <w:r w:rsidR="0030754C" w:rsidRPr="0030754C">
        <w:rPr>
          <w:rFonts w:ascii="Arial" w:hAnsi="Arial" w:cs="Arial"/>
          <w:sz w:val="22"/>
          <w:szCs w:val="22"/>
        </w:rPr>
        <w:t>quedando de la siguiente manera</w:t>
      </w:r>
      <w:r w:rsidR="008F5945">
        <w:rPr>
          <w:rFonts w:ascii="Arial" w:hAnsi="Arial" w:cs="Arial"/>
          <w:sz w:val="22"/>
          <w:szCs w:val="22"/>
        </w:rPr>
        <w:t xml:space="preserve">: </w:t>
      </w:r>
      <w:r w:rsidR="0030754C">
        <w:rPr>
          <w:rFonts w:ascii="Arial" w:hAnsi="Arial" w:cs="Arial"/>
          <w:sz w:val="22"/>
          <w:szCs w:val="22"/>
        </w:rPr>
        <w:t>a</w:t>
      </w:r>
      <w:r w:rsidR="0030754C" w:rsidRPr="0030754C">
        <w:rPr>
          <w:rFonts w:ascii="Arial" w:hAnsi="Arial" w:cs="Arial"/>
          <w:sz w:val="22"/>
          <w:szCs w:val="22"/>
        </w:rPr>
        <w:t>probación de la designación del Encargado de la Jefatura de</w:t>
      </w:r>
      <w:r w:rsidR="0030754C">
        <w:rPr>
          <w:rFonts w:ascii="Arial" w:hAnsi="Arial" w:cs="Arial"/>
          <w:sz w:val="22"/>
          <w:szCs w:val="22"/>
        </w:rPr>
        <w:t>l</w:t>
      </w:r>
      <w:r w:rsidR="0030754C" w:rsidRPr="0030754C">
        <w:rPr>
          <w:rFonts w:ascii="Arial" w:hAnsi="Arial" w:cs="Arial"/>
          <w:sz w:val="22"/>
          <w:szCs w:val="22"/>
        </w:rPr>
        <w:t xml:space="preserve"> Departamento de Sistemas e Informática adscrito a la Dirección de Tecnologías de Transparencia</w:t>
      </w:r>
      <w:r w:rsidR="0030754C">
        <w:rPr>
          <w:rFonts w:ascii="Arial" w:hAnsi="Arial" w:cs="Arial"/>
          <w:sz w:val="22"/>
          <w:szCs w:val="22"/>
        </w:rPr>
        <w:t xml:space="preserve">.- - - - - - - - - - - - - - - - - - - - - - - - - - - - - - - - - - - - - - - - - - - - - - - - - - - - - - </w:t>
      </w:r>
      <w:r w:rsidR="008F5945">
        <w:rPr>
          <w:rFonts w:ascii="Arial" w:hAnsi="Arial" w:cs="Arial"/>
          <w:sz w:val="22"/>
          <w:szCs w:val="22"/>
        </w:rPr>
        <w:t>- - -</w:t>
      </w:r>
      <w:r w:rsidR="0030754C" w:rsidRPr="0030754C">
        <w:rPr>
          <w:rFonts w:ascii="Arial" w:hAnsi="Arial" w:cs="Arial"/>
          <w:sz w:val="22"/>
          <w:szCs w:val="22"/>
        </w:rPr>
        <w:t xml:space="preserve"> La inclusión del punto número 11 al orden del día consistente en la aprobación del acuerdo ACDO/CG/IAIP/15/2021, por el cual el Consejo General del Instituto de Acceso a la Información Pública y Protección de Datos Personales, declara el término de la suspensión de los plazos legales para la tramitación de solicitudes de acceso a la información pública y de protección de datos personales; la substanciación de recursos de revisión, y de las denuncias por incumplimiento en la publicación y/o actualización de las obligaciones de transparencia; la publicación y/o actualización de obligaciones de transparencia; y la </w:t>
      </w:r>
      <w:r w:rsidR="0030754C" w:rsidRPr="0030754C">
        <w:rPr>
          <w:rFonts w:ascii="Arial" w:hAnsi="Arial" w:cs="Arial"/>
          <w:sz w:val="22"/>
          <w:szCs w:val="22"/>
        </w:rPr>
        <w:lastRenderedPageBreak/>
        <w:t>solventación de las obligaciones de transparencia derivadas del procedimiento de verificación virtual, al Ayuntamiento de Tlacolula de Matamoros, Oaxaca.</w:t>
      </w:r>
      <w:r w:rsidR="0030754C">
        <w:rPr>
          <w:rFonts w:ascii="Arial" w:hAnsi="Arial" w:cs="Arial"/>
          <w:sz w:val="22"/>
          <w:szCs w:val="22"/>
        </w:rPr>
        <w:t xml:space="preserve">- - </w:t>
      </w:r>
      <w:r w:rsidR="0030754C" w:rsidRPr="0030754C">
        <w:rPr>
          <w:rFonts w:ascii="Arial" w:hAnsi="Arial" w:cs="Arial"/>
          <w:sz w:val="22"/>
          <w:szCs w:val="22"/>
        </w:rPr>
        <w:t>Finalmente la incorporación</w:t>
      </w:r>
      <w:r w:rsidR="00FD284D">
        <w:rPr>
          <w:rFonts w:ascii="Arial" w:hAnsi="Arial" w:cs="Arial"/>
          <w:sz w:val="22"/>
          <w:szCs w:val="22"/>
        </w:rPr>
        <w:t xml:space="preserve"> del punto nú</w:t>
      </w:r>
      <w:r w:rsidR="0030754C" w:rsidRPr="0030754C">
        <w:rPr>
          <w:rFonts w:ascii="Arial" w:hAnsi="Arial" w:cs="Arial"/>
          <w:sz w:val="22"/>
          <w:szCs w:val="22"/>
        </w:rPr>
        <w:t xml:space="preserve">mero 12 al orden del </w:t>
      </w:r>
      <w:r w:rsidR="00FD284D" w:rsidRPr="0030754C">
        <w:rPr>
          <w:rFonts w:ascii="Arial" w:hAnsi="Arial" w:cs="Arial"/>
          <w:sz w:val="22"/>
          <w:szCs w:val="22"/>
        </w:rPr>
        <w:t>día</w:t>
      </w:r>
      <w:r w:rsidR="00FD284D">
        <w:rPr>
          <w:rFonts w:ascii="Arial" w:hAnsi="Arial" w:cs="Arial"/>
          <w:sz w:val="22"/>
          <w:szCs w:val="22"/>
        </w:rPr>
        <w:t xml:space="preserve"> consistente en la aprob</w:t>
      </w:r>
      <w:r w:rsidR="00FD284D" w:rsidRPr="0030754C">
        <w:rPr>
          <w:rFonts w:ascii="Arial" w:hAnsi="Arial" w:cs="Arial"/>
          <w:sz w:val="22"/>
          <w:szCs w:val="22"/>
        </w:rPr>
        <w:t>ación del acuerdo ACDO/CG/IAIP/16/2021</w:t>
      </w:r>
      <w:r w:rsidR="00FD284D">
        <w:rPr>
          <w:rFonts w:ascii="Arial" w:hAnsi="Arial" w:cs="Arial"/>
          <w:sz w:val="22"/>
          <w:szCs w:val="22"/>
        </w:rPr>
        <w:t>, por el cual el Consejo General del Instituto de Acceso a la Información Pública y Protección de Datos P</w:t>
      </w:r>
      <w:r w:rsidR="00FD284D" w:rsidRPr="0030754C">
        <w:rPr>
          <w:rFonts w:ascii="Arial" w:hAnsi="Arial" w:cs="Arial"/>
          <w:sz w:val="22"/>
          <w:szCs w:val="22"/>
        </w:rPr>
        <w:t xml:space="preserve">ersonales, suspende los plazos para la tramitación de, las solicitudes de acceso a la información y/o protección de datos personales, las denuncias por incumplimiento de obligaciones,  y, los recursos de revisión, a </w:t>
      </w:r>
      <w:r w:rsidR="00FD284D">
        <w:rPr>
          <w:rFonts w:ascii="Arial" w:hAnsi="Arial" w:cs="Arial"/>
          <w:sz w:val="22"/>
          <w:szCs w:val="22"/>
        </w:rPr>
        <w:t>los Servicios de Salud de O</w:t>
      </w:r>
      <w:r w:rsidR="00FD284D" w:rsidRPr="0030754C">
        <w:rPr>
          <w:rFonts w:ascii="Arial" w:hAnsi="Arial" w:cs="Arial"/>
          <w:sz w:val="22"/>
          <w:szCs w:val="22"/>
        </w:rPr>
        <w:t>axaca</w:t>
      </w:r>
      <w:r w:rsidR="00FD284D">
        <w:rPr>
          <w:rFonts w:ascii="Arial" w:hAnsi="Arial" w:cs="Arial"/>
          <w:sz w:val="22"/>
          <w:szCs w:val="22"/>
        </w:rPr>
        <w:t xml:space="preserve">.- - - - - - - - - - - - - - - - - - - - - - - - - - - - - - - </w:t>
      </w:r>
      <w:r w:rsidR="00BA68B0">
        <w:rPr>
          <w:rFonts w:ascii="Arial" w:hAnsi="Arial" w:cs="Arial"/>
          <w:sz w:val="22"/>
          <w:szCs w:val="22"/>
        </w:rPr>
        <w:t>- - - - - - - - - - - - Punto nú</w:t>
      </w:r>
      <w:r w:rsidR="00FD284D">
        <w:rPr>
          <w:rFonts w:ascii="Arial" w:hAnsi="Arial" w:cs="Arial"/>
          <w:sz w:val="22"/>
          <w:szCs w:val="22"/>
        </w:rPr>
        <w:t>mero 13 Asuntos G</w:t>
      </w:r>
      <w:r w:rsidR="00FD284D" w:rsidRPr="0030754C">
        <w:rPr>
          <w:rFonts w:ascii="Arial" w:hAnsi="Arial" w:cs="Arial"/>
          <w:sz w:val="22"/>
          <w:szCs w:val="22"/>
        </w:rPr>
        <w:t>enerales</w:t>
      </w:r>
      <w:r w:rsidR="00FD284D">
        <w:rPr>
          <w:rFonts w:ascii="Arial" w:hAnsi="Arial" w:cs="Arial"/>
          <w:sz w:val="22"/>
          <w:szCs w:val="22"/>
        </w:rPr>
        <w:t xml:space="preserve">.- - - - - - - - - - - - - - - - - - - - - - - - - - - - - - - - - - - - - - - - </w:t>
      </w:r>
    </w:p>
    <w:p w14:paraId="3D40B285" w14:textId="3EAC00F2" w:rsidR="0030754C" w:rsidRPr="0030754C" w:rsidRDefault="00FD284D" w:rsidP="0030754C">
      <w:pPr>
        <w:spacing w:line="360" w:lineRule="auto"/>
        <w:jc w:val="both"/>
        <w:rPr>
          <w:rFonts w:ascii="Arial" w:hAnsi="Arial" w:cs="Arial"/>
          <w:sz w:val="22"/>
          <w:szCs w:val="22"/>
        </w:rPr>
      </w:pPr>
      <w:r>
        <w:rPr>
          <w:rFonts w:ascii="Arial" w:hAnsi="Arial" w:cs="Arial"/>
          <w:sz w:val="22"/>
          <w:szCs w:val="22"/>
        </w:rPr>
        <w:t>Punto número 14 C</w:t>
      </w:r>
      <w:r w:rsidRPr="0030754C">
        <w:rPr>
          <w:rFonts w:ascii="Arial" w:hAnsi="Arial" w:cs="Arial"/>
          <w:sz w:val="22"/>
          <w:szCs w:val="22"/>
        </w:rPr>
        <w:t>lausura de</w:t>
      </w:r>
      <w:r>
        <w:rPr>
          <w:rFonts w:ascii="Arial" w:hAnsi="Arial" w:cs="Arial"/>
          <w:sz w:val="22"/>
          <w:szCs w:val="22"/>
        </w:rPr>
        <w:t xml:space="preserve"> la</w:t>
      </w:r>
      <w:r w:rsidRPr="0030754C">
        <w:rPr>
          <w:rFonts w:ascii="Arial" w:hAnsi="Arial" w:cs="Arial"/>
          <w:sz w:val="22"/>
          <w:szCs w:val="22"/>
        </w:rPr>
        <w:t xml:space="preserve"> </w:t>
      </w:r>
      <w:r>
        <w:rPr>
          <w:rFonts w:ascii="Arial" w:hAnsi="Arial" w:cs="Arial"/>
          <w:sz w:val="22"/>
          <w:szCs w:val="22"/>
        </w:rPr>
        <w:t>S</w:t>
      </w:r>
      <w:r w:rsidRPr="0030754C">
        <w:rPr>
          <w:rFonts w:ascii="Arial" w:hAnsi="Arial" w:cs="Arial"/>
          <w:sz w:val="22"/>
          <w:szCs w:val="22"/>
        </w:rPr>
        <w:t>esión</w:t>
      </w:r>
      <w:r>
        <w:rPr>
          <w:rFonts w:ascii="Arial" w:hAnsi="Arial" w:cs="Arial"/>
          <w:sz w:val="22"/>
          <w:szCs w:val="22"/>
        </w:rPr>
        <w:t xml:space="preserve">.- - - - - - - - - - - - - - - - - - - - - - - - - - - - - - - - - - - - - - </w:t>
      </w:r>
    </w:p>
    <w:p w14:paraId="06ACC4C6" w14:textId="77777777" w:rsidR="00E44C2F" w:rsidRDefault="00E44C2F" w:rsidP="00AC01B0">
      <w:pPr>
        <w:spacing w:line="360" w:lineRule="auto"/>
        <w:jc w:val="both"/>
        <w:rPr>
          <w:rFonts w:ascii="Arial" w:hAnsi="Arial" w:cs="Arial"/>
          <w:sz w:val="22"/>
          <w:szCs w:val="22"/>
        </w:rPr>
      </w:pPr>
    </w:p>
    <w:p w14:paraId="16159845" w14:textId="78395A19" w:rsidR="00AC01B0" w:rsidRPr="001E2840" w:rsidRDefault="008F5945" w:rsidP="00AC01B0">
      <w:pPr>
        <w:spacing w:line="360" w:lineRule="auto"/>
        <w:jc w:val="both"/>
        <w:rPr>
          <w:rFonts w:ascii="Arial" w:hAnsi="Arial" w:cs="Arial"/>
          <w:i/>
          <w:sz w:val="22"/>
          <w:szCs w:val="22"/>
        </w:rPr>
      </w:pPr>
      <w:r>
        <w:rPr>
          <w:rFonts w:ascii="Arial" w:hAnsi="Arial" w:cs="Arial"/>
          <w:sz w:val="22"/>
          <w:szCs w:val="22"/>
        </w:rPr>
        <w:t>Una vez realizadas las observaciones al Orden del día, la Comisionada Presidenta solicitó</w:t>
      </w:r>
      <w:r w:rsidR="00AC01B0">
        <w:rPr>
          <w:rFonts w:ascii="Arial" w:hAnsi="Arial" w:cs="Arial"/>
          <w:sz w:val="22"/>
          <w:szCs w:val="22"/>
        </w:rPr>
        <w:t xml:space="preserve"> al Comisionado Lic. Fernando Rodolfo Gómez Cuevas, poder obviar la lectura del Orden del día contenido en la convocatoria correspondiente, toda vez que fue circulada en tiempo y forma </w:t>
      </w:r>
      <w:r w:rsidR="00AC01B0" w:rsidRPr="00771BF9">
        <w:rPr>
          <w:rFonts w:ascii="Arial" w:eastAsia="Calibri" w:hAnsi="Arial" w:cs="Arial"/>
          <w:sz w:val="22"/>
          <w:szCs w:val="22"/>
        </w:rPr>
        <w:t>a través de los medios digitales correspondientes</w:t>
      </w:r>
      <w:r w:rsidR="00AC01B0">
        <w:rPr>
          <w:rFonts w:ascii="Arial" w:hAnsi="Arial" w:cs="Arial"/>
          <w:sz w:val="22"/>
          <w:szCs w:val="22"/>
        </w:rPr>
        <w:t xml:space="preserve">. - - - - - - - - - - - - - - - - - - - - - - - - - - </w:t>
      </w:r>
    </w:p>
    <w:p w14:paraId="50CD7071" w14:textId="4F262D82" w:rsidR="00541C83" w:rsidRDefault="00AC01B0" w:rsidP="00AC01B0">
      <w:pPr>
        <w:spacing w:line="360" w:lineRule="auto"/>
        <w:jc w:val="both"/>
        <w:rPr>
          <w:rFonts w:ascii="Arial" w:hAnsi="Arial" w:cs="Arial"/>
          <w:sz w:val="22"/>
          <w:szCs w:val="22"/>
        </w:rPr>
      </w:pPr>
      <w:r>
        <w:rPr>
          <w:rFonts w:ascii="Arial" w:hAnsi="Arial" w:cs="Arial"/>
          <w:sz w:val="22"/>
          <w:szCs w:val="22"/>
        </w:rPr>
        <w:t>El Orden del día fue aprobado por unanimidad de votos. - - - - - - - - - - -</w:t>
      </w:r>
      <w:r w:rsidR="00E44C2F">
        <w:rPr>
          <w:rFonts w:ascii="Arial" w:hAnsi="Arial" w:cs="Arial"/>
          <w:sz w:val="22"/>
          <w:szCs w:val="22"/>
        </w:rPr>
        <w:t xml:space="preserve"> - - - - - - - - - - - - - - - </w:t>
      </w:r>
    </w:p>
    <w:p w14:paraId="1102BF53" w14:textId="77777777" w:rsidR="00AC01B0" w:rsidRDefault="00AC01B0" w:rsidP="00AC01B0">
      <w:pPr>
        <w:spacing w:line="360" w:lineRule="auto"/>
        <w:jc w:val="both"/>
        <w:rPr>
          <w:rFonts w:ascii="Arial" w:hAnsi="Arial" w:cs="Arial"/>
          <w:sz w:val="22"/>
          <w:szCs w:val="22"/>
        </w:rPr>
      </w:pPr>
    </w:p>
    <w:p w14:paraId="226ED26D" w14:textId="4DBA1696" w:rsidR="00BB6C3F" w:rsidRDefault="00BB6C3F" w:rsidP="00BB6C3F">
      <w:pPr>
        <w:spacing w:line="360" w:lineRule="auto"/>
        <w:jc w:val="both"/>
        <w:rPr>
          <w:rFonts w:ascii="Arial" w:hAnsi="Arial" w:cs="Arial"/>
          <w:sz w:val="22"/>
          <w:szCs w:val="22"/>
        </w:rPr>
      </w:pPr>
      <w:r w:rsidRPr="00422205">
        <w:rPr>
          <w:rFonts w:ascii="Arial" w:hAnsi="Arial" w:cs="Arial"/>
          <w:sz w:val="22"/>
          <w:szCs w:val="22"/>
        </w:rPr>
        <w:t xml:space="preserve">La Comisionada Presidenta procedió al desahogo del punto número 4 (cuatro) del orden del día, </w:t>
      </w:r>
      <w:r w:rsidRPr="00E44C2F">
        <w:rPr>
          <w:rFonts w:ascii="Arial" w:hAnsi="Arial" w:cs="Arial"/>
          <w:sz w:val="22"/>
          <w:szCs w:val="22"/>
        </w:rPr>
        <w:t xml:space="preserve">relativo a la </w:t>
      </w:r>
      <w:r w:rsidR="00E44C2F" w:rsidRPr="00E44C2F">
        <w:rPr>
          <w:rFonts w:ascii="Arial" w:eastAsia="MS Mincho" w:hAnsi="Arial" w:cs="Arial"/>
          <w:sz w:val="22"/>
          <w:szCs w:val="22"/>
          <w:lang w:val="es-ES_tradnl" w:eastAsia="es-ES"/>
        </w:rPr>
        <w:t>Aprobación y firma de las actas de la Cuarta Sesión Ordinaria 2021, Quinta Sesión Extraordinaria 2021 y Sexta Sesión Extraordinaria 2021, así como sus versiones estenográficas</w:t>
      </w:r>
      <w:r w:rsidRPr="00E44C2F">
        <w:rPr>
          <w:rFonts w:ascii="Arial" w:eastAsia="MS Mincho" w:hAnsi="Arial" w:cs="Arial"/>
          <w:sz w:val="22"/>
          <w:szCs w:val="22"/>
          <w:lang w:val="es-ES_tradnl" w:eastAsia="es-ES"/>
        </w:rPr>
        <w:t>, para lo cual, realizó la siguiente declaratoria</w:t>
      </w:r>
      <w:r w:rsidRPr="00422205">
        <w:rPr>
          <w:rFonts w:ascii="Arial" w:hAnsi="Arial" w:cs="Arial"/>
          <w:sz w:val="22"/>
          <w:szCs w:val="22"/>
        </w:rPr>
        <w:t>: “</w:t>
      </w:r>
      <w:r w:rsidRPr="00422205">
        <w:rPr>
          <w:rFonts w:ascii="Arial" w:eastAsia="Calibri" w:hAnsi="Arial" w:cs="Arial"/>
          <w:i/>
          <w:sz w:val="22"/>
          <w:szCs w:val="22"/>
        </w:rPr>
        <w:t>que hemos tenido la oportunidad de revisar previamente el contenido</w:t>
      </w:r>
      <w:r w:rsidRPr="00103684">
        <w:rPr>
          <w:rFonts w:ascii="Arial" w:eastAsia="Calibri" w:hAnsi="Arial" w:cs="Arial"/>
          <w:i/>
          <w:sz w:val="22"/>
          <w:szCs w:val="22"/>
        </w:rPr>
        <w:t xml:space="preserve"> de las mismas, al haberlas recibido en nuestros correos electrónicos, y por tanto solicito </w:t>
      </w:r>
      <w:r w:rsidR="002B24BF">
        <w:rPr>
          <w:rFonts w:ascii="Arial" w:eastAsia="Calibri" w:hAnsi="Arial" w:cs="Arial"/>
          <w:i/>
          <w:sz w:val="22"/>
          <w:szCs w:val="22"/>
        </w:rPr>
        <w:t>su dispensa y</w:t>
      </w:r>
      <w:r w:rsidRPr="00103684">
        <w:rPr>
          <w:rFonts w:ascii="Arial" w:eastAsia="Calibri" w:hAnsi="Arial" w:cs="Arial"/>
          <w:i/>
          <w:sz w:val="22"/>
          <w:szCs w:val="22"/>
        </w:rPr>
        <w:t xml:space="preserve"> asimismo</w:t>
      </w:r>
      <w:r w:rsidRPr="006B4C57">
        <w:rPr>
          <w:rFonts w:ascii="Arial" w:eastAsia="Calibri" w:hAnsi="Arial" w:cs="Arial"/>
          <w:i/>
          <w:sz w:val="22"/>
          <w:szCs w:val="22"/>
        </w:rPr>
        <w:t>, en términos</w:t>
      </w:r>
      <w:r w:rsidRPr="00D926A5">
        <w:rPr>
          <w:rFonts w:ascii="Arial" w:eastAsia="Calibri" w:hAnsi="Arial" w:cs="Arial"/>
          <w:i/>
          <w:sz w:val="22"/>
          <w:szCs w:val="22"/>
        </w:rPr>
        <w:t xml:space="preserve"> del artículo 36 Segundo Párrafo del Reglamento Interno de este Instituto, le solicito manifestemos el sentido de nuestro voto sobre</w:t>
      </w:r>
      <w:r>
        <w:rPr>
          <w:rFonts w:ascii="Arial" w:eastAsia="Calibri" w:hAnsi="Arial" w:cs="Arial"/>
          <w:i/>
          <w:sz w:val="22"/>
          <w:szCs w:val="22"/>
        </w:rPr>
        <w:t xml:space="preserve"> el contenido de las</w:t>
      </w:r>
      <w:r w:rsidRPr="003A7CAA">
        <w:rPr>
          <w:rFonts w:ascii="Arial" w:eastAsia="Calibri" w:hAnsi="Arial" w:cs="Arial"/>
          <w:i/>
          <w:sz w:val="22"/>
          <w:szCs w:val="22"/>
        </w:rPr>
        <w:t xml:space="preserve"> acta</w:t>
      </w:r>
      <w:r>
        <w:rPr>
          <w:rFonts w:ascii="Arial" w:eastAsia="Calibri" w:hAnsi="Arial" w:cs="Arial"/>
          <w:i/>
          <w:sz w:val="22"/>
          <w:szCs w:val="22"/>
        </w:rPr>
        <w:t>s</w:t>
      </w:r>
      <w:r w:rsidRPr="003A7CAA">
        <w:rPr>
          <w:rFonts w:ascii="Arial" w:eastAsia="Calibri" w:hAnsi="Arial" w:cs="Arial"/>
          <w:i/>
          <w:sz w:val="22"/>
          <w:szCs w:val="22"/>
        </w:rPr>
        <w:t xml:space="preserve"> y su</w:t>
      </w:r>
      <w:r>
        <w:rPr>
          <w:rFonts w:ascii="Arial" w:eastAsia="Calibri" w:hAnsi="Arial" w:cs="Arial"/>
          <w:i/>
          <w:sz w:val="22"/>
          <w:szCs w:val="22"/>
        </w:rPr>
        <w:t>s versiones</w:t>
      </w:r>
      <w:r w:rsidRPr="003A7CAA">
        <w:rPr>
          <w:rFonts w:ascii="Arial" w:eastAsia="Calibri" w:hAnsi="Arial" w:cs="Arial"/>
          <w:i/>
          <w:sz w:val="22"/>
          <w:szCs w:val="22"/>
        </w:rPr>
        <w:t xml:space="preserve"> estenográfica</w:t>
      </w:r>
      <w:r>
        <w:rPr>
          <w:rFonts w:ascii="Arial" w:eastAsia="Calibri" w:hAnsi="Arial" w:cs="Arial"/>
          <w:i/>
          <w:sz w:val="22"/>
          <w:szCs w:val="22"/>
        </w:rPr>
        <w:t>s</w:t>
      </w:r>
      <w:r w:rsidRPr="006452E3">
        <w:rPr>
          <w:rFonts w:ascii="Arial" w:hAnsi="Arial" w:cs="Arial"/>
          <w:i/>
          <w:sz w:val="22"/>
          <w:szCs w:val="22"/>
        </w:rPr>
        <w:t xml:space="preserve">”. </w:t>
      </w:r>
      <w:r>
        <w:rPr>
          <w:rFonts w:ascii="Arial" w:hAnsi="Arial" w:cs="Arial"/>
          <w:sz w:val="22"/>
          <w:szCs w:val="22"/>
        </w:rPr>
        <w:t>La Comisionada Presidenta y el Comisionado</w:t>
      </w:r>
      <w:r w:rsidRPr="006452E3">
        <w:rPr>
          <w:rFonts w:ascii="Arial" w:hAnsi="Arial" w:cs="Arial"/>
          <w:sz w:val="22"/>
          <w:szCs w:val="22"/>
        </w:rPr>
        <w:t xml:space="preserve"> ind</w:t>
      </w:r>
      <w:r>
        <w:rPr>
          <w:rFonts w:ascii="Arial" w:hAnsi="Arial" w:cs="Arial"/>
          <w:sz w:val="22"/>
          <w:szCs w:val="22"/>
        </w:rPr>
        <w:t>icaron no tener observaciones a las</w:t>
      </w:r>
      <w:r w:rsidRPr="006452E3">
        <w:rPr>
          <w:rFonts w:ascii="Arial" w:hAnsi="Arial" w:cs="Arial"/>
          <w:sz w:val="22"/>
          <w:szCs w:val="22"/>
        </w:rPr>
        <w:t xml:space="preserve"> acta</w:t>
      </w:r>
      <w:r>
        <w:rPr>
          <w:rFonts w:ascii="Arial" w:hAnsi="Arial" w:cs="Arial"/>
          <w:sz w:val="22"/>
          <w:szCs w:val="22"/>
        </w:rPr>
        <w:t>s y versiones estenográficas</w:t>
      </w:r>
      <w:r w:rsidRPr="006452E3">
        <w:rPr>
          <w:rFonts w:ascii="Arial" w:hAnsi="Arial" w:cs="Arial"/>
          <w:sz w:val="22"/>
          <w:szCs w:val="22"/>
        </w:rPr>
        <w:t xml:space="preserve"> respectiva</w:t>
      </w:r>
      <w:r>
        <w:rPr>
          <w:rFonts w:ascii="Arial" w:hAnsi="Arial" w:cs="Arial"/>
          <w:sz w:val="22"/>
          <w:szCs w:val="22"/>
        </w:rPr>
        <w:t>s</w:t>
      </w:r>
      <w:r w:rsidRPr="006452E3">
        <w:rPr>
          <w:rFonts w:ascii="Arial" w:hAnsi="Arial" w:cs="Arial"/>
          <w:sz w:val="22"/>
          <w:szCs w:val="22"/>
        </w:rPr>
        <w:t>, por lo que se apro</w:t>
      </w:r>
      <w:r w:rsidR="00422205">
        <w:rPr>
          <w:rFonts w:ascii="Arial" w:hAnsi="Arial" w:cs="Arial"/>
          <w:sz w:val="22"/>
          <w:szCs w:val="22"/>
        </w:rPr>
        <w:t>baron por unanimidad de votos.</w:t>
      </w:r>
      <w:r w:rsidR="007D0211">
        <w:rPr>
          <w:rFonts w:ascii="Arial" w:hAnsi="Arial" w:cs="Arial"/>
          <w:sz w:val="22"/>
          <w:szCs w:val="22"/>
        </w:rPr>
        <w:t xml:space="preserve"> </w:t>
      </w:r>
      <w:r>
        <w:rPr>
          <w:rFonts w:ascii="Arial" w:hAnsi="Arial" w:cs="Arial"/>
          <w:sz w:val="22"/>
          <w:szCs w:val="22"/>
        </w:rPr>
        <w:t xml:space="preserve">- - - </w:t>
      </w:r>
      <w:r w:rsidR="00422205">
        <w:rPr>
          <w:rFonts w:ascii="Arial" w:hAnsi="Arial" w:cs="Arial"/>
          <w:sz w:val="22"/>
          <w:szCs w:val="22"/>
        </w:rPr>
        <w:t xml:space="preserve">- - - - - - - - </w:t>
      </w:r>
      <w:r w:rsidR="00E44C2F">
        <w:rPr>
          <w:rFonts w:ascii="Arial" w:hAnsi="Arial" w:cs="Arial"/>
          <w:sz w:val="22"/>
          <w:szCs w:val="22"/>
        </w:rPr>
        <w:t xml:space="preserve">- - - - - - - - - - - - - - - - - - - - - - - - - - - - - - - - - - - - - - </w:t>
      </w:r>
      <w:r w:rsidR="00422205">
        <w:rPr>
          <w:rFonts w:ascii="Arial" w:hAnsi="Arial" w:cs="Arial"/>
          <w:sz w:val="22"/>
          <w:szCs w:val="22"/>
        </w:rPr>
        <w:t xml:space="preserve"> </w:t>
      </w:r>
    </w:p>
    <w:p w14:paraId="280A8661" w14:textId="5170A413" w:rsidR="00BB6C3F" w:rsidRDefault="00BB6C3F" w:rsidP="00BB6C3F">
      <w:pPr>
        <w:spacing w:line="360" w:lineRule="auto"/>
        <w:jc w:val="both"/>
        <w:rPr>
          <w:rFonts w:ascii="Arial" w:hAnsi="Arial" w:cs="Arial"/>
          <w:sz w:val="22"/>
          <w:szCs w:val="22"/>
        </w:rPr>
      </w:pPr>
    </w:p>
    <w:p w14:paraId="508481EA" w14:textId="77777777" w:rsidR="00E7534D" w:rsidRDefault="00BB6C3F" w:rsidP="00E7534D">
      <w:pPr>
        <w:spacing w:line="360" w:lineRule="auto"/>
        <w:jc w:val="both"/>
        <w:rPr>
          <w:rFonts w:ascii="Arial" w:eastAsia="MS Mincho" w:hAnsi="Arial" w:cs="Arial"/>
          <w:sz w:val="22"/>
          <w:szCs w:val="22"/>
          <w:lang w:val="es-ES" w:eastAsia="es-ES"/>
        </w:rPr>
      </w:pPr>
      <w:r>
        <w:rPr>
          <w:rFonts w:ascii="Arial" w:hAnsi="Arial" w:cs="Arial"/>
          <w:sz w:val="22"/>
          <w:szCs w:val="22"/>
        </w:rPr>
        <w:t>La Comisionada Presidenta</w:t>
      </w:r>
      <w:r w:rsidRPr="006452E3">
        <w:rPr>
          <w:rFonts w:ascii="Arial" w:hAnsi="Arial" w:cs="Arial"/>
          <w:sz w:val="22"/>
          <w:szCs w:val="22"/>
        </w:rPr>
        <w:t xml:space="preserve"> procedió al desahogo del punto número 5 (cinco) del Orden del día, relativo a la</w:t>
      </w:r>
      <w:r>
        <w:rPr>
          <w:rFonts w:ascii="Arial" w:hAnsi="Arial" w:cs="Arial"/>
          <w:sz w:val="22"/>
          <w:szCs w:val="22"/>
        </w:rPr>
        <w:t xml:space="preserve"> </w:t>
      </w:r>
      <w:r>
        <w:rPr>
          <w:rFonts w:ascii="Arial" w:eastAsia="MS Mincho" w:hAnsi="Arial" w:cs="Arial"/>
          <w:sz w:val="22"/>
          <w:szCs w:val="22"/>
          <w:lang w:val="es-ES_tradnl" w:eastAsia="es-ES"/>
        </w:rPr>
        <w:t xml:space="preserve">aprobación de los </w:t>
      </w:r>
      <w:r>
        <w:rPr>
          <w:rFonts w:ascii="Arial" w:eastAsia="Calibri" w:hAnsi="Arial" w:cs="Arial"/>
          <w:sz w:val="22"/>
          <w:szCs w:val="22"/>
        </w:rPr>
        <w:t xml:space="preserve">proyectos </w:t>
      </w:r>
      <w:r w:rsidRPr="003775E6">
        <w:rPr>
          <w:rFonts w:ascii="Arial" w:eastAsia="Calibri" w:hAnsi="Arial" w:cs="Arial"/>
          <w:sz w:val="22"/>
          <w:szCs w:val="22"/>
        </w:rPr>
        <w:t>de resoluci</w:t>
      </w:r>
      <w:r>
        <w:rPr>
          <w:rFonts w:ascii="Arial" w:eastAsia="Calibri" w:hAnsi="Arial" w:cs="Arial"/>
          <w:sz w:val="22"/>
          <w:szCs w:val="22"/>
        </w:rPr>
        <w:t>ón de los recursos de revisión elaborados por la Ponencia del Comisionado Licenciad</w:t>
      </w:r>
      <w:r w:rsidR="00FE58E5">
        <w:rPr>
          <w:rFonts w:ascii="Arial" w:eastAsia="Calibri" w:hAnsi="Arial" w:cs="Arial"/>
          <w:sz w:val="22"/>
          <w:szCs w:val="22"/>
        </w:rPr>
        <w:t>o Fernando Rodolfo Gómez Cuevas y</w:t>
      </w:r>
      <w:r w:rsidRPr="006452E3">
        <w:rPr>
          <w:rFonts w:ascii="Arial" w:eastAsia="MS Mincho" w:hAnsi="Arial" w:cs="Arial"/>
          <w:sz w:val="22"/>
          <w:szCs w:val="22"/>
          <w:lang w:val="es-ES" w:eastAsia="es-ES"/>
        </w:rPr>
        <w:t xml:space="preserve"> </w:t>
      </w:r>
      <w:r>
        <w:rPr>
          <w:rFonts w:ascii="Arial" w:eastAsia="MS Mincho" w:hAnsi="Arial" w:cs="Arial"/>
          <w:sz w:val="22"/>
          <w:szCs w:val="22"/>
          <w:lang w:val="es-ES" w:eastAsia="es-ES"/>
        </w:rPr>
        <w:t xml:space="preserve">solicitó al </w:t>
      </w:r>
      <w:r w:rsidRPr="006452E3">
        <w:rPr>
          <w:rFonts w:ascii="Arial" w:eastAsia="MS Mincho" w:hAnsi="Arial" w:cs="Arial"/>
          <w:sz w:val="22"/>
          <w:szCs w:val="22"/>
          <w:lang w:val="es-ES" w:eastAsia="es-ES"/>
        </w:rPr>
        <w:t>Secretario General de</w:t>
      </w:r>
      <w:r>
        <w:rPr>
          <w:rFonts w:ascii="Arial" w:eastAsia="MS Mincho" w:hAnsi="Arial" w:cs="Arial"/>
          <w:sz w:val="22"/>
          <w:szCs w:val="22"/>
          <w:lang w:val="es-ES" w:eastAsia="es-ES"/>
        </w:rPr>
        <w:t xml:space="preserve"> Acuerdos dar cuenta de los mismos. - - - - - - - - - </w:t>
      </w:r>
      <w:r w:rsidR="00FE58E5">
        <w:rPr>
          <w:rFonts w:ascii="Arial" w:eastAsia="MS Mincho" w:hAnsi="Arial" w:cs="Arial"/>
          <w:sz w:val="22"/>
          <w:szCs w:val="22"/>
          <w:lang w:val="es-ES" w:eastAsia="es-ES"/>
        </w:rPr>
        <w:t xml:space="preserve">- - - - - - - - </w:t>
      </w:r>
    </w:p>
    <w:p w14:paraId="6E511CE6" w14:textId="3A98F19B" w:rsidR="00E44C2F" w:rsidRPr="00585B49" w:rsidRDefault="004456A1" w:rsidP="00585B49">
      <w:pPr>
        <w:spacing w:line="360" w:lineRule="auto"/>
        <w:jc w:val="both"/>
        <w:rPr>
          <w:rFonts w:ascii="Arial" w:eastAsia="MS Mincho" w:hAnsi="Arial" w:cs="Arial"/>
          <w:sz w:val="22"/>
          <w:szCs w:val="22"/>
          <w:lang w:val="es-ES" w:eastAsia="es-ES"/>
        </w:rPr>
      </w:pPr>
      <w:r w:rsidRPr="00E44C2F">
        <w:rPr>
          <w:rFonts w:ascii="Arial" w:eastAsia="Times New Roman" w:hAnsi="Arial" w:cs="Arial"/>
          <w:sz w:val="22"/>
          <w:szCs w:val="22"/>
          <w:shd w:val="clear" w:color="auto" w:fill="FFFFFF"/>
          <w:lang w:eastAsia="es-MX"/>
        </w:rPr>
        <w:t xml:space="preserve">En ese sentido, el Secretario General de Acuerdos, dio cuenta de los proyectos de resolución siguientes:- - - - - - - - - - - - - - - - - - - - - - - - - - - - - - - - - - - - - - - - - - - - </w:t>
      </w:r>
      <w:r w:rsidR="00E44C2F" w:rsidRPr="00E44C2F">
        <w:rPr>
          <w:rFonts w:ascii="Arial" w:eastAsia="Times New Roman" w:hAnsi="Arial" w:cs="Arial"/>
          <w:sz w:val="22"/>
          <w:szCs w:val="22"/>
          <w:shd w:val="clear" w:color="auto" w:fill="FFFFFF"/>
          <w:lang w:eastAsia="es-MX"/>
        </w:rPr>
        <w:t xml:space="preserve">- - - - - - - - </w:t>
      </w:r>
      <w:r w:rsidR="00E44C2F" w:rsidRPr="00E44C2F">
        <w:rPr>
          <w:rFonts w:ascii="Arial" w:hAnsi="Arial" w:cs="Arial"/>
          <w:sz w:val="22"/>
          <w:szCs w:val="22"/>
          <w:lang w:val="es-ES_tradnl"/>
        </w:rPr>
        <w:t xml:space="preserve">Recursos de revisión números </w:t>
      </w:r>
      <w:r w:rsidR="00E44C2F">
        <w:rPr>
          <w:rFonts w:ascii="Arial" w:hAnsi="Arial" w:cs="Arial"/>
          <w:b/>
          <w:sz w:val="22"/>
          <w:szCs w:val="22"/>
          <w:lang w:val="es-ES_tradnl"/>
        </w:rPr>
        <w:t>R.R.A.I./</w:t>
      </w:r>
      <w:r w:rsidR="00E44C2F" w:rsidRPr="00E44C2F">
        <w:rPr>
          <w:rFonts w:ascii="Arial" w:hAnsi="Arial" w:cs="Arial"/>
          <w:b/>
          <w:sz w:val="22"/>
          <w:szCs w:val="22"/>
          <w:lang w:val="es-ES_tradnl"/>
        </w:rPr>
        <w:t>023/2020</w:t>
      </w:r>
      <w:r w:rsidR="00E44C2F" w:rsidRPr="00E44C2F">
        <w:rPr>
          <w:rFonts w:ascii="Arial" w:hAnsi="Arial" w:cs="Arial"/>
          <w:sz w:val="22"/>
          <w:szCs w:val="22"/>
          <w:lang w:val="es-ES_tradnl"/>
        </w:rPr>
        <w:t xml:space="preserve"> del sujeto obligado </w:t>
      </w:r>
      <w:r w:rsidR="00E44C2F" w:rsidRPr="00E44C2F">
        <w:rPr>
          <w:rFonts w:ascii="Arial" w:hAnsi="Arial" w:cs="Arial"/>
          <w:b/>
          <w:sz w:val="22"/>
          <w:szCs w:val="22"/>
          <w:lang w:val="es-ES_tradnl"/>
        </w:rPr>
        <w:t>Universidad Autónoma Benito Juárez de Oaxaca</w:t>
      </w:r>
      <w:r w:rsidR="00E44C2F" w:rsidRPr="00E44C2F">
        <w:rPr>
          <w:rFonts w:ascii="Arial" w:hAnsi="Arial" w:cs="Arial"/>
          <w:sz w:val="22"/>
          <w:szCs w:val="22"/>
          <w:lang w:val="es-ES_tradnl"/>
        </w:rPr>
        <w:t xml:space="preserve">, </w:t>
      </w:r>
      <w:r w:rsidR="00E44C2F">
        <w:rPr>
          <w:rFonts w:ascii="Arial" w:hAnsi="Arial" w:cs="Arial"/>
          <w:b/>
          <w:sz w:val="22"/>
          <w:szCs w:val="22"/>
          <w:lang w:val="es-ES_tradnl"/>
        </w:rPr>
        <w:t>R.R.A.I/</w:t>
      </w:r>
      <w:r w:rsidR="00831D2C">
        <w:rPr>
          <w:rFonts w:ascii="Arial" w:hAnsi="Arial" w:cs="Arial"/>
          <w:b/>
          <w:sz w:val="22"/>
          <w:szCs w:val="22"/>
          <w:lang w:val="es-ES_tradnl"/>
        </w:rPr>
        <w:t>108/2020</w:t>
      </w:r>
      <w:r w:rsidR="00831D2C">
        <w:rPr>
          <w:rFonts w:ascii="Arial" w:hAnsi="Arial" w:cs="Arial"/>
          <w:sz w:val="22"/>
          <w:szCs w:val="22"/>
          <w:lang w:val="es-ES_tradnl"/>
        </w:rPr>
        <w:t xml:space="preserve"> </w:t>
      </w:r>
      <w:r w:rsidR="00E44C2F" w:rsidRPr="00E44C2F">
        <w:rPr>
          <w:rFonts w:ascii="Arial" w:hAnsi="Arial" w:cs="Arial"/>
          <w:sz w:val="22"/>
          <w:szCs w:val="22"/>
          <w:lang w:val="es-ES_tradnl"/>
        </w:rPr>
        <w:t xml:space="preserve">del sujeto obligado </w:t>
      </w:r>
      <w:r w:rsidR="00E44C2F" w:rsidRPr="00E44C2F">
        <w:rPr>
          <w:rFonts w:ascii="Arial" w:hAnsi="Arial" w:cs="Arial"/>
          <w:b/>
          <w:sz w:val="22"/>
          <w:szCs w:val="22"/>
          <w:lang w:val="es-ES_tradnl"/>
        </w:rPr>
        <w:t>H. Ayuntamiento de la Heroica Ciudad de Tlaxiaco, Oaxaca</w:t>
      </w:r>
      <w:r w:rsidR="00E44C2F" w:rsidRPr="00E44C2F">
        <w:rPr>
          <w:rFonts w:ascii="Arial" w:hAnsi="Arial" w:cs="Arial"/>
          <w:sz w:val="22"/>
          <w:szCs w:val="22"/>
          <w:lang w:val="es-ES_tradnl"/>
        </w:rPr>
        <w:t xml:space="preserve">, </w:t>
      </w:r>
      <w:r w:rsidR="00E44C2F">
        <w:rPr>
          <w:rFonts w:ascii="Arial" w:hAnsi="Arial" w:cs="Arial"/>
          <w:b/>
          <w:sz w:val="22"/>
          <w:szCs w:val="22"/>
          <w:lang w:val="es-ES_tradnl"/>
        </w:rPr>
        <w:t>R.R.A.I./</w:t>
      </w:r>
      <w:r w:rsidR="00E44C2F" w:rsidRPr="00E44C2F">
        <w:rPr>
          <w:rFonts w:ascii="Arial" w:hAnsi="Arial" w:cs="Arial"/>
          <w:b/>
          <w:sz w:val="22"/>
          <w:szCs w:val="22"/>
          <w:lang w:val="es-ES_tradnl"/>
        </w:rPr>
        <w:t>122/2020</w:t>
      </w:r>
      <w:r w:rsidR="00E44C2F" w:rsidRPr="00E44C2F">
        <w:rPr>
          <w:rFonts w:ascii="Arial" w:hAnsi="Arial" w:cs="Arial"/>
          <w:sz w:val="22"/>
          <w:szCs w:val="22"/>
          <w:lang w:val="es-ES_tradnl"/>
        </w:rPr>
        <w:t xml:space="preserve"> interpuesto al sujeto obligado </w:t>
      </w:r>
      <w:r w:rsidR="00E44C2F" w:rsidRPr="00E44C2F">
        <w:rPr>
          <w:rFonts w:ascii="Arial" w:hAnsi="Arial" w:cs="Arial"/>
          <w:b/>
          <w:sz w:val="22"/>
          <w:szCs w:val="22"/>
          <w:lang w:val="es-ES_tradnl"/>
        </w:rPr>
        <w:t xml:space="preserve">H. Ayuntamiento de Juchitán de Zaragoza. </w:t>
      </w:r>
      <w:r w:rsidR="00E44C2F" w:rsidRPr="00E44C2F">
        <w:rPr>
          <w:rFonts w:ascii="Arial" w:hAnsi="Arial" w:cs="Arial"/>
          <w:sz w:val="22"/>
          <w:szCs w:val="22"/>
          <w:lang w:val="es-ES_tradnl"/>
        </w:rPr>
        <w:t xml:space="preserve">Se dio cuenta de los extractos sustanciales de los recursos de revisión, mediante los cuales se determina </w:t>
      </w:r>
      <w:r w:rsidR="00E44C2F" w:rsidRPr="00E44C2F">
        <w:rPr>
          <w:rFonts w:ascii="Arial" w:hAnsi="Arial" w:cs="Arial"/>
          <w:sz w:val="22"/>
          <w:szCs w:val="22"/>
          <w:lang w:val="es-ES_tradnl"/>
        </w:rPr>
        <w:lastRenderedPageBreak/>
        <w:t>declarar FUNDADOS los motivos de inconformidad expresados por los recurrentes, en consecuencia, se REQUIERE a los Sujeto Obligados a que hagan la entrega de la información inicialmente</w:t>
      </w:r>
      <w:r w:rsidR="008F57A2">
        <w:rPr>
          <w:rFonts w:ascii="Arial" w:hAnsi="Arial" w:cs="Arial"/>
          <w:sz w:val="22"/>
          <w:szCs w:val="22"/>
          <w:lang w:val="es-ES_tradnl"/>
        </w:rPr>
        <w:t xml:space="preserve"> requerida</w:t>
      </w:r>
      <w:r w:rsidR="00E44C2F" w:rsidRPr="00E44C2F">
        <w:rPr>
          <w:rFonts w:ascii="Arial" w:hAnsi="Arial" w:cs="Arial"/>
          <w:sz w:val="22"/>
          <w:szCs w:val="22"/>
          <w:lang w:val="es-ES_tradnl"/>
        </w:rPr>
        <w:t>.</w:t>
      </w:r>
      <w:r w:rsidR="00C956BC">
        <w:rPr>
          <w:rFonts w:ascii="Arial" w:hAnsi="Arial" w:cs="Arial"/>
          <w:sz w:val="22"/>
          <w:szCs w:val="22"/>
          <w:lang w:val="es-ES_tradnl"/>
        </w:rPr>
        <w:t xml:space="preserve"> </w:t>
      </w:r>
      <w:r w:rsidR="00E44C2F" w:rsidRPr="00E44C2F">
        <w:rPr>
          <w:rFonts w:ascii="Arial" w:hAnsi="Arial" w:cs="Arial"/>
          <w:sz w:val="22"/>
          <w:szCs w:val="22"/>
          <w:lang w:val="es-ES_tradnl"/>
        </w:rPr>
        <w:t xml:space="preserve">- - - - - - - - - - - - - - - - - - - - - - - - - - - - - - - - - </w:t>
      </w:r>
      <w:r w:rsidR="008F57A2">
        <w:rPr>
          <w:rFonts w:ascii="Arial" w:hAnsi="Arial" w:cs="Arial"/>
          <w:sz w:val="22"/>
          <w:szCs w:val="22"/>
          <w:lang w:val="es-ES_tradnl"/>
        </w:rPr>
        <w:t xml:space="preserve">- - - - - - - - - </w:t>
      </w:r>
      <w:r w:rsidR="00E44C2F" w:rsidRPr="00E44C2F">
        <w:rPr>
          <w:rFonts w:ascii="Arial" w:hAnsi="Arial" w:cs="Arial"/>
          <w:sz w:val="22"/>
          <w:szCs w:val="22"/>
          <w:lang w:val="es-ES_tradnl"/>
        </w:rPr>
        <w:t xml:space="preserve">Recursos de revisión número </w:t>
      </w:r>
      <w:r w:rsidR="00E44C2F" w:rsidRPr="00E44C2F">
        <w:rPr>
          <w:rFonts w:ascii="Arial" w:hAnsi="Arial" w:cs="Arial"/>
          <w:b/>
          <w:sz w:val="22"/>
          <w:szCs w:val="22"/>
          <w:lang w:val="es-ES_tradnl"/>
        </w:rPr>
        <w:t>R.R.A</w:t>
      </w:r>
      <w:r w:rsidR="00E44C2F">
        <w:rPr>
          <w:rFonts w:ascii="Arial" w:hAnsi="Arial" w:cs="Arial"/>
          <w:b/>
          <w:sz w:val="22"/>
          <w:szCs w:val="22"/>
          <w:lang w:val="es-ES_tradnl"/>
        </w:rPr>
        <w:t>.I./</w:t>
      </w:r>
      <w:r w:rsidR="00E44C2F" w:rsidRPr="00E44C2F">
        <w:rPr>
          <w:rFonts w:ascii="Arial" w:hAnsi="Arial" w:cs="Arial"/>
          <w:b/>
          <w:sz w:val="22"/>
          <w:szCs w:val="22"/>
          <w:lang w:val="es-ES_tradnl"/>
        </w:rPr>
        <w:t>044/2020</w:t>
      </w:r>
      <w:r w:rsidR="00E44C2F" w:rsidRPr="00E44C2F">
        <w:rPr>
          <w:rFonts w:ascii="Arial" w:hAnsi="Arial" w:cs="Arial"/>
          <w:sz w:val="22"/>
          <w:szCs w:val="22"/>
          <w:lang w:val="es-ES_tradnl"/>
        </w:rPr>
        <w:t xml:space="preserve"> del sujeto obligado </w:t>
      </w:r>
      <w:r w:rsidR="00C956BC">
        <w:rPr>
          <w:rFonts w:ascii="Arial" w:hAnsi="Arial" w:cs="Arial"/>
          <w:b/>
          <w:sz w:val="22"/>
          <w:szCs w:val="22"/>
          <w:lang w:val="es-ES_tradnl"/>
        </w:rPr>
        <w:t>Secretarí</w:t>
      </w:r>
      <w:r w:rsidR="00E44C2F" w:rsidRPr="00E44C2F">
        <w:rPr>
          <w:rFonts w:ascii="Arial" w:hAnsi="Arial" w:cs="Arial"/>
          <w:b/>
          <w:sz w:val="22"/>
          <w:szCs w:val="22"/>
          <w:lang w:val="es-ES_tradnl"/>
        </w:rPr>
        <w:t xml:space="preserve">a de Pueblos Indígenas y Afromexicano. </w:t>
      </w:r>
      <w:r w:rsidR="00E44C2F" w:rsidRPr="00E44C2F">
        <w:rPr>
          <w:rFonts w:ascii="Arial" w:hAnsi="Arial" w:cs="Arial"/>
          <w:sz w:val="22"/>
          <w:szCs w:val="22"/>
          <w:lang w:val="es-ES_tradnl"/>
        </w:rPr>
        <w:t>Se dio cuenta con el extracto sustancial del recurso de revisión, mediante el cual se determina declarar INFUNDADOS los motivos de inconformidad expresados por la parte Recurrente, en consecuencia, se CONFIRMA la respuesta del sujeto obligado</w:t>
      </w:r>
      <w:r w:rsidR="00E44C2F">
        <w:rPr>
          <w:rFonts w:ascii="Arial" w:hAnsi="Arial" w:cs="Arial"/>
          <w:sz w:val="22"/>
          <w:szCs w:val="22"/>
          <w:lang w:val="es-ES_tradnl"/>
        </w:rPr>
        <w:t xml:space="preserve">.- - - - - - - - - - - - - - - - - - - - - - - - - - - - - - - - - - - - - - - - - - - - - - </w:t>
      </w:r>
      <w:r w:rsidR="00E44C2F" w:rsidRPr="00585B49">
        <w:rPr>
          <w:rFonts w:ascii="Arial" w:hAnsi="Arial" w:cs="Arial"/>
          <w:sz w:val="22"/>
          <w:szCs w:val="22"/>
          <w:lang w:val="es-ES_tradnl"/>
        </w:rPr>
        <w:t xml:space="preserve">Recursos de revisión números </w:t>
      </w:r>
      <w:r w:rsidR="00E44C2F" w:rsidRPr="00585B49">
        <w:rPr>
          <w:rFonts w:ascii="Arial" w:hAnsi="Arial" w:cs="Arial"/>
          <w:b/>
          <w:sz w:val="22"/>
          <w:szCs w:val="22"/>
          <w:lang w:val="es-ES_tradnl"/>
        </w:rPr>
        <w:t>R.R.A.I./046/2020</w:t>
      </w:r>
      <w:r w:rsidR="00E44C2F" w:rsidRPr="00585B49">
        <w:rPr>
          <w:rFonts w:ascii="Arial" w:hAnsi="Arial" w:cs="Arial"/>
          <w:sz w:val="22"/>
          <w:szCs w:val="22"/>
          <w:lang w:val="es-ES_tradnl"/>
        </w:rPr>
        <w:t xml:space="preserve"> del sujeto obligado </w:t>
      </w:r>
      <w:r w:rsidR="00E44C2F" w:rsidRPr="00585B49">
        <w:rPr>
          <w:rFonts w:ascii="Arial" w:hAnsi="Arial" w:cs="Arial"/>
          <w:b/>
          <w:sz w:val="22"/>
          <w:szCs w:val="22"/>
          <w:lang w:val="es-ES_tradnl"/>
        </w:rPr>
        <w:t xml:space="preserve">Secretaría General </w:t>
      </w:r>
      <w:r w:rsidR="00831D2C">
        <w:rPr>
          <w:rFonts w:ascii="Arial" w:hAnsi="Arial" w:cs="Arial"/>
          <w:b/>
          <w:sz w:val="22"/>
          <w:szCs w:val="22"/>
          <w:lang w:val="es-ES_tradnl"/>
        </w:rPr>
        <w:t>de Gobierno</w:t>
      </w:r>
      <w:r w:rsidR="00E44C2F" w:rsidRPr="00585B49">
        <w:rPr>
          <w:rFonts w:ascii="Arial" w:hAnsi="Arial" w:cs="Arial"/>
          <w:sz w:val="22"/>
          <w:szCs w:val="22"/>
          <w:lang w:val="es-ES_tradnl"/>
        </w:rPr>
        <w:t xml:space="preserve">, </w:t>
      </w:r>
      <w:r w:rsidR="00831D2C">
        <w:rPr>
          <w:rFonts w:ascii="Arial" w:hAnsi="Arial" w:cs="Arial"/>
          <w:b/>
          <w:sz w:val="22"/>
          <w:szCs w:val="22"/>
          <w:lang w:val="es-ES_tradnl"/>
        </w:rPr>
        <w:t>R.R.A.I./</w:t>
      </w:r>
      <w:r w:rsidR="00E44C2F" w:rsidRPr="00585B49">
        <w:rPr>
          <w:rFonts w:ascii="Arial" w:hAnsi="Arial" w:cs="Arial"/>
          <w:b/>
          <w:sz w:val="22"/>
          <w:szCs w:val="22"/>
          <w:lang w:val="es-ES_tradnl"/>
        </w:rPr>
        <w:t>084/2020</w:t>
      </w:r>
      <w:r w:rsidR="00E44C2F" w:rsidRPr="00585B49">
        <w:rPr>
          <w:rFonts w:ascii="Arial" w:hAnsi="Arial" w:cs="Arial"/>
          <w:sz w:val="22"/>
          <w:szCs w:val="22"/>
          <w:lang w:val="es-ES_tradnl"/>
        </w:rPr>
        <w:t xml:space="preserve"> del sujeto obligado </w:t>
      </w:r>
      <w:r w:rsidR="00E44C2F" w:rsidRPr="00585B49">
        <w:rPr>
          <w:rFonts w:ascii="Arial" w:hAnsi="Arial" w:cs="Arial"/>
          <w:b/>
          <w:sz w:val="22"/>
          <w:szCs w:val="22"/>
          <w:lang w:val="es-ES_tradnl"/>
        </w:rPr>
        <w:t>Coordinación para la Atención de los Derechos Humanos</w:t>
      </w:r>
      <w:r w:rsidR="00E44C2F" w:rsidRPr="00585B49">
        <w:rPr>
          <w:rFonts w:ascii="Arial" w:hAnsi="Arial" w:cs="Arial"/>
          <w:sz w:val="22"/>
          <w:szCs w:val="22"/>
          <w:lang w:val="es-ES_tradnl"/>
        </w:rPr>
        <w:t xml:space="preserve">, </w:t>
      </w:r>
      <w:r w:rsidR="00E44C2F" w:rsidRPr="00585B49">
        <w:rPr>
          <w:rFonts w:ascii="Arial" w:hAnsi="Arial" w:cs="Arial"/>
          <w:b/>
          <w:sz w:val="22"/>
          <w:szCs w:val="22"/>
          <w:lang w:val="es-ES_tradnl"/>
        </w:rPr>
        <w:t>R.R.A.I./0181/2020/SICOM</w:t>
      </w:r>
      <w:r w:rsidR="00E44C2F" w:rsidRPr="00585B49">
        <w:rPr>
          <w:rFonts w:ascii="Arial" w:hAnsi="Arial" w:cs="Arial"/>
          <w:sz w:val="22"/>
          <w:szCs w:val="22"/>
          <w:lang w:val="es-ES_tradnl"/>
        </w:rPr>
        <w:t xml:space="preserve"> del sujeto obligado </w:t>
      </w:r>
      <w:r w:rsidR="00E44C2F" w:rsidRPr="00585B49">
        <w:rPr>
          <w:rFonts w:ascii="Arial" w:hAnsi="Arial" w:cs="Arial"/>
          <w:b/>
          <w:sz w:val="22"/>
          <w:szCs w:val="22"/>
          <w:lang w:val="es-ES_tradnl"/>
        </w:rPr>
        <w:t>Corporación Oaxaqueña de Radio y Televisión</w:t>
      </w:r>
      <w:r w:rsidR="00E44C2F" w:rsidRPr="00585B49">
        <w:rPr>
          <w:rFonts w:ascii="Arial" w:hAnsi="Arial" w:cs="Arial"/>
          <w:sz w:val="22"/>
          <w:szCs w:val="22"/>
          <w:lang w:val="es-ES_tradnl"/>
        </w:rPr>
        <w:t xml:space="preserve">, </w:t>
      </w:r>
      <w:r w:rsidR="00E44C2F" w:rsidRPr="00585B49">
        <w:rPr>
          <w:rFonts w:ascii="Arial" w:hAnsi="Arial" w:cs="Arial"/>
          <w:b/>
          <w:sz w:val="22"/>
          <w:szCs w:val="22"/>
          <w:lang w:val="es-ES_tradnl"/>
        </w:rPr>
        <w:t>R.R.A.I./0190/2020/SICOM</w:t>
      </w:r>
      <w:r w:rsidR="00E44C2F" w:rsidRPr="00585B49">
        <w:rPr>
          <w:rFonts w:ascii="Arial" w:hAnsi="Arial" w:cs="Arial"/>
          <w:sz w:val="22"/>
          <w:szCs w:val="22"/>
          <w:lang w:val="es-ES_tradnl"/>
        </w:rPr>
        <w:t xml:space="preserve"> y </w:t>
      </w:r>
      <w:r w:rsidR="00E44C2F" w:rsidRPr="00585B49">
        <w:rPr>
          <w:rFonts w:ascii="Arial" w:hAnsi="Arial" w:cs="Arial"/>
          <w:b/>
          <w:sz w:val="22"/>
          <w:szCs w:val="22"/>
          <w:lang w:val="es-ES_tradnl"/>
        </w:rPr>
        <w:t>R.R.A.I./0193/2020/SICOM</w:t>
      </w:r>
      <w:r w:rsidR="00585B49" w:rsidRPr="00585B49">
        <w:rPr>
          <w:rFonts w:ascii="Arial" w:hAnsi="Arial" w:cs="Arial"/>
          <w:sz w:val="22"/>
          <w:szCs w:val="22"/>
          <w:lang w:val="es-ES_tradnl"/>
        </w:rPr>
        <w:t xml:space="preserve"> ambos del</w:t>
      </w:r>
      <w:r w:rsidR="00E44C2F" w:rsidRPr="00585B49">
        <w:rPr>
          <w:rFonts w:ascii="Arial" w:hAnsi="Arial" w:cs="Arial"/>
          <w:sz w:val="22"/>
          <w:szCs w:val="22"/>
          <w:lang w:val="es-ES_tradnl"/>
        </w:rPr>
        <w:t xml:space="preserve"> sujeto obligado </w:t>
      </w:r>
      <w:r w:rsidR="00E44C2F" w:rsidRPr="00585B49">
        <w:rPr>
          <w:rFonts w:ascii="Arial" w:hAnsi="Arial" w:cs="Arial"/>
          <w:b/>
          <w:sz w:val="22"/>
          <w:szCs w:val="22"/>
          <w:lang w:val="es-ES_tradnl"/>
        </w:rPr>
        <w:t>H. Ayuntamiento Salina Cruz</w:t>
      </w:r>
      <w:r w:rsidR="00E44C2F" w:rsidRPr="00585B49">
        <w:rPr>
          <w:rFonts w:ascii="Arial" w:hAnsi="Arial" w:cs="Arial"/>
          <w:sz w:val="22"/>
          <w:szCs w:val="22"/>
          <w:lang w:val="es-ES_tradnl"/>
        </w:rPr>
        <w:t xml:space="preserve">, </w:t>
      </w:r>
      <w:r w:rsidR="00585B49" w:rsidRPr="00585B49">
        <w:rPr>
          <w:rFonts w:ascii="Arial" w:hAnsi="Arial" w:cs="Arial"/>
          <w:b/>
          <w:sz w:val="22"/>
          <w:szCs w:val="22"/>
          <w:lang w:val="es-ES_tradnl"/>
        </w:rPr>
        <w:t>R.R.A.I./</w:t>
      </w:r>
      <w:r w:rsidR="00E44C2F" w:rsidRPr="00585B49">
        <w:rPr>
          <w:rFonts w:ascii="Arial" w:hAnsi="Arial" w:cs="Arial"/>
          <w:b/>
          <w:sz w:val="22"/>
          <w:szCs w:val="22"/>
          <w:lang w:val="es-ES_tradnl"/>
        </w:rPr>
        <w:t>0225/2020/SICOM</w:t>
      </w:r>
      <w:r w:rsidR="00585B49" w:rsidRPr="00585B49">
        <w:rPr>
          <w:rFonts w:ascii="Arial" w:hAnsi="Arial" w:cs="Arial"/>
          <w:sz w:val="22"/>
          <w:szCs w:val="22"/>
          <w:lang w:val="es-ES_tradnl"/>
        </w:rPr>
        <w:t xml:space="preserve"> del</w:t>
      </w:r>
      <w:r w:rsidR="00E44C2F" w:rsidRPr="00585B49">
        <w:rPr>
          <w:rFonts w:ascii="Arial" w:hAnsi="Arial" w:cs="Arial"/>
          <w:sz w:val="22"/>
          <w:szCs w:val="22"/>
          <w:lang w:val="es-ES_tradnl"/>
        </w:rPr>
        <w:t xml:space="preserve"> sujeto obligado </w:t>
      </w:r>
      <w:r w:rsidR="00D030DB">
        <w:rPr>
          <w:rFonts w:ascii="Arial" w:hAnsi="Arial" w:cs="Arial"/>
          <w:b/>
          <w:sz w:val="22"/>
          <w:szCs w:val="22"/>
          <w:lang w:val="es-ES_tradnl"/>
        </w:rPr>
        <w:t>Secretarí</w:t>
      </w:r>
      <w:r w:rsidR="00E44C2F" w:rsidRPr="00585B49">
        <w:rPr>
          <w:rFonts w:ascii="Arial" w:hAnsi="Arial" w:cs="Arial"/>
          <w:b/>
          <w:sz w:val="22"/>
          <w:szCs w:val="22"/>
          <w:lang w:val="es-ES_tradnl"/>
        </w:rPr>
        <w:t xml:space="preserve">a de Turismo </w:t>
      </w:r>
      <w:r w:rsidR="00E44C2F" w:rsidRPr="00585B49">
        <w:rPr>
          <w:rFonts w:ascii="Arial" w:hAnsi="Arial" w:cs="Arial"/>
          <w:sz w:val="22"/>
          <w:szCs w:val="22"/>
          <w:lang w:val="es-ES_tradnl"/>
        </w:rPr>
        <w:t xml:space="preserve">y </w:t>
      </w:r>
      <w:r w:rsidR="00831D2C">
        <w:rPr>
          <w:rFonts w:ascii="Arial" w:hAnsi="Arial" w:cs="Arial"/>
          <w:b/>
          <w:sz w:val="22"/>
          <w:szCs w:val="22"/>
          <w:lang w:val="es-ES_tradnl"/>
        </w:rPr>
        <w:t>R.R.A.I./</w:t>
      </w:r>
      <w:r w:rsidR="00E44C2F" w:rsidRPr="00585B49">
        <w:rPr>
          <w:rFonts w:ascii="Arial" w:hAnsi="Arial" w:cs="Arial"/>
          <w:b/>
          <w:sz w:val="22"/>
          <w:szCs w:val="22"/>
          <w:lang w:val="es-ES_tradnl"/>
        </w:rPr>
        <w:t>0499/2020/SICOM</w:t>
      </w:r>
      <w:r w:rsidR="00585B49" w:rsidRPr="00585B49">
        <w:rPr>
          <w:rFonts w:ascii="Arial" w:hAnsi="Arial" w:cs="Arial"/>
          <w:sz w:val="22"/>
          <w:szCs w:val="22"/>
          <w:lang w:val="es-ES_tradnl"/>
        </w:rPr>
        <w:t xml:space="preserve"> del</w:t>
      </w:r>
      <w:r w:rsidR="00E44C2F" w:rsidRPr="00585B49">
        <w:rPr>
          <w:rFonts w:ascii="Arial" w:hAnsi="Arial" w:cs="Arial"/>
          <w:sz w:val="22"/>
          <w:szCs w:val="22"/>
          <w:lang w:val="es-ES_tradnl"/>
        </w:rPr>
        <w:t xml:space="preserve"> sujeto obligado </w:t>
      </w:r>
      <w:r w:rsidR="00E44C2F" w:rsidRPr="00585B49">
        <w:rPr>
          <w:rFonts w:ascii="Arial" w:hAnsi="Arial" w:cs="Arial"/>
          <w:b/>
          <w:sz w:val="22"/>
          <w:szCs w:val="22"/>
          <w:lang w:val="es-ES_tradnl"/>
        </w:rPr>
        <w:t>H. Ayuntamiento San Agustín de las Juntas</w:t>
      </w:r>
      <w:r w:rsidR="00585B49" w:rsidRPr="00585B49">
        <w:rPr>
          <w:rFonts w:ascii="Arial" w:hAnsi="Arial" w:cs="Arial"/>
          <w:b/>
          <w:sz w:val="22"/>
          <w:szCs w:val="22"/>
          <w:lang w:val="es-ES_tradnl"/>
        </w:rPr>
        <w:t xml:space="preserve">. </w:t>
      </w:r>
      <w:r w:rsidR="00585B49" w:rsidRPr="00585B49">
        <w:rPr>
          <w:rFonts w:ascii="Arial" w:hAnsi="Arial" w:cs="Arial"/>
          <w:sz w:val="22"/>
          <w:szCs w:val="22"/>
          <w:lang w:val="es-ES_tradnl"/>
        </w:rPr>
        <w:t xml:space="preserve">Se dio cuenta de los extractos sustanciales de los recursos de revisión, mediante los cuales se determina </w:t>
      </w:r>
      <w:r w:rsidR="00E44C2F" w:rsidRPr="00585B49">
        <w:rPr>
          <w:rFonts w:ascii="Arial" w:hAnsi="Arial" w:cs="Arial"/>
          <w:sz w:val="22"/>
          <w:szCs w:val="22"/>
          <w:lang w:val="es-ES_tradnl"/>
        </w:rPr>
        <w:t>MODIFICA</w:t>
      </w:r>
      <w:r w:rsidR="00585B49" w:rsidRPr="00585B49">
        <w:rPr>
          <w:rFonts w:ascii="Arial" w:hAnsi="Arial" w:cs="Arial"/>
          <w:sz w:val="22"/>
          <w:szCs w:val="22"/>
          <w:lang w:val="es-ES_tradnl"/>
        </w:rPr>
        <w:t>R la respuesta de los sujetos obligados y se</w:t>
      </w:r>
      <w:r w:rsidR="00E44C2F" w:rsidRPr="00585B49">
        <w:rPr>
          <w:rFonts w:ascii="Arial" w:hAnsi="Arial" w:cs="Arial"/>
          <w:sz w:val="22"/>
          <w:szCs w:val="22"/>
          <w:lang w:val="es-ES_tradnl"/>
        </w:rPr>
        <w:t xml:space="preserve"> REQUIERE la entrega de la información en los términos de la</w:t>
      </w:r>
      <w:r w:rsidR="007D0211">
        <w:rPr>
          <w:rFonts w:ascii="Arial" w:hAnsi="Arial" w:cs="Arial"/>
          <w:sz w:val="22"/>
          <w:szCs w:val="22"/>
          <w:lang w:val="es-ES_tradnl"/>
        </w:rPr>
        <w:t>s</w:t>
      </w:r>
      <w:r w:rsidR="00E44C2F" w:rsidRPr="00585B49">
        <w:rPr>
          <w:rFonts w:ascii="Arial" w:hAnsi="Arial" w:cs="Arial"/>
          <w:sz w:val="22"/>
          <w:szCs w:val="22"/>
          <w:lang w:val="es-ES_tradnl"/>
        </w:rPr>
        <w:t xml:space="preserve"> presentes resoluciones.</w:t>
      </w:r>
      <w:r w:rsidR="007D0211">
        <w:rPr>
          <w:rFonts w:ascii="Arial" w:hAnsi="Arial" w:cs="Arial"/>
          <w:sz w:val="22"/>
          <w:szCs w:val="22"/>
          <w:lang w:val="es-ES_tradnl"/>
        </w:rPr>
        <w:t xml:space="preserve"> </w:t>
      </w:r>
      <w:r w:rsidR="00585B49">
        <w:rPr>
          <w:rFonts w:ascii="Arial" w:hAnsi="Arial" w:cs="Arial"/>
          <w:sz w:val="22"/>
          <w:szCs w:val="22"/>
          <w:lang w:val="es-ES_tradnl"/>
        </w:rPr>
        <w:t xml:space="preserve">- - - - - - - - </w:t>
      </w:r>
      <w:r w:rsidR="007D0211">
        <w:rPr>
          <w:rFonts w:ascii="Arial" w:hAnsi="Arial" w:cs="Arial"/>
          <w:sz w:val="22"/>
          <w:szCs w:val="22"/>
          <w:lang w:val="es-ES_tradnl"/>
        </w:rPr>
        <w:t xml:space="preserve">- - - - - </w:t>
      </w:r>
    </w:p>
    <w:p w14:paraId="4BE1B195" w14:textId="4713F6E5" w:rsidR="00953DA7" w:rsidRDefault="00585B49" w:rsidP="00E44C2F">
      <w:pPr>
        <w:spacing w:line="360" w:lineRule="auto"/>
        <w:jc w:val="both"/>
        <w:rPr>
          <w:rFonts w:ascii="Arial" w:eastAsia="Times New Roman" w:hAnsi="Arial" w:cs="Arial"/>
          <w:sz w:val="22"/>
          <w:szCs w:val="22"/>
          <w:shd w:val="clear" w:color="auto" w:fill="FFFFFF"/>
          <w:lang w:eastAsia="es-MX"/>
        </w:rPr>
      </w:pPr>
      <w:r w:rsidRPr="00585B49">
        <w:rPr>
          <w:rFonts w:ascii="Arial" w:hAnsi="Arial" w:cs="Arial"/>
          <w:sz w:val="22"/>
          <w:szCs w:val="22"/>
          <w:lang w:val="es-ES_tradnl"/>
        </w:rPr>
        <w:t>Recurso de revisión nú</w:t>
      </w:r>
      <w:r w:rsidR="00E44C2F" w:rsidRPr="00585B49">
        <w:rPr>
          <w:rFonts w:ascii="Arial" w:hAnsi="Arial" w:cs="Arial"/>
          <w:sz w:val="22"/>
          <w:szCs w:val="22"/>
          <w:lang w:val="es-ES_tradnl"/>
        </w:rPr>
        <w:t xml:space="preserve">mero </w:t>
      </w:r>
      <w:r w:rsidRPr="00585B49">
        <w:rPr>
          <w:rFonts w:ascii="Arial" w:hAnsi="Arial" w:cs="Arial"/>
          <w:b/>
          <w:sz w:val="22"/>
          <w:szCs w:val="22"/>
          <w:lang w:val="es-ES_tradnl"/>
        </w:rPr>
        <w:t>R.R.A.I./</w:t>
      </w:r>
      <w:r w:rsidR="00E44C2F" w:rsidRPr="00585B49">
        <w:rPr>
          <w:rFonts w:ascii="Arial" w:hAnsi="Arial" w:cs="Arial"/>
          <w:b/>
          <w:sz w:val="22"/>
          <w:szCs w:val="22"/>
          <w:lang w:val="es-ES_tradnl"/>
        </w:rPr>
        <w:t>0219/2020/SICOM</w:t>
      </w:r>
      <w:r w:rsidR="00E44C2F" w:rsidRPr="00585B49">
        <w:rPr>
          <w:rFonts w:ascii="Arial" w:hAnsi="Arial" w:cs="Arial"/>
          <w:sz w:val="22"/>
          <w:szCs w:val="22"/>
          <w:lang w:val="es-ES_tradnl"/>
        </w:rPr>
        <w:t xml:space="preserve"> interpuesto al sujeto obligado </w:t>
      </w:r>
      <w:r w:rsidR="00E44C2F" w:rsidRPr="00585B49">
        <w:rPr>
          <w:rFonts w:ascii="Arial" w:hAnsi="Arial" w:cs="Arial"/>
          <w:b/>
          <w:sz w:val="22"/>
          <w:szCs w:val="22"/>
          <w:lang w:val="es-ES_tradnl"/>
        </w:rPr>
        <w:t>H. Ayuntamiento de Oaxaca de Juárez, Oaxaca</w:t>
      </w:r>
      <w:r w:rsidRPr="00585B49">
        <w:rPr>
          <w:rFonts w:ascii="Arial" w:hAnsi="Arial" w:cs="Arial"/>
          <w:b/>
          <w:sz w:val="22"/>
          <w:szCs w:val="22"/>
          <w:lang w:val="es-ES_tradnl"/>
        </w:rPr>
        <w:t xml:space="preserve">. </w:t>
      </w:r>
      <w:r w:rsidRPr="00585B49">
        <w:rPr>
          <w:rFonts w:ascii="Arial" w:hAnsi="Arial" w:cs="Arial"/>
          <w:sz w:val="22"/>
          <w:szCs w:val="22"/>
          <w:lang w:val="es-ES_tradnl"/>
        </w:rPr>
        <w:t xml:space="preserve">Se dio cuenta con el extracto sustancial del recurso de revisión, mediante el cual se determina </w:t>
      </w:r>
      <w:r w:rsidR="00E44C2F" w:rsidRPr="00585B49">
        <w:rPr>
          <w:rFonts w:ascii="Arial" w:hAnsi="Arial" w:cs="Arial"/>
          <w:sz w:val="22"/>
          <w:szCs w:val="22"/>
          <w:lang w:val="es-ES_tradnl"/>
        </w:rPr>
        <w:t xml:space="preserve">SOBRESEER el recurso </w:t>
      </w:r>
      <w:r w:rsidRPr="00585B49">
        <w:rPr>
          <w:rFonts w:ascii="Arial" w:hAnsi="Arial" w:cs="Arial"/>
          <w:sz w:val="22"/>
          <w:szCs w:val="22"/>
          <w:lang w:val="es-ES_tradnl"/>
        </w:rPr>
        <w:t xml:space="preserve">de revisión </w:t>
      </w:r>
      <w:r w:rsidR="00E44C2F" w:rsidRPr="00585B49">
        <w:rPr>
          <w:rFonts w:ascii="Arial" w:hAnsi="Arial" w:cs="Arial"/>
          <w:sz w:val="22"/>
          <w:szCs w:val="22"/>
          <w:lang w:val="es-ES_tradnl"/>
        </w:rPr>
        <w:t>al quedar sin materia por modificación del acto.</w:t>
      </w:r>
      <w:r w:rsidR="007D0211">
        <w:rPr>
          <w:rFonts w:ascii="Arial" w:hAnsi="Arial" w:cs="Arial"/>
          <w:sz w:val="22"/>
          <w:szCs w:val="22"/>
          <w:lang w:val="es-ES_tradnl"/>
        </w:rPr>
        <w:t xml:space="preserve"> </w:t>
      </w:r>
      <w:r w:rsidRPr="00585B49">
        <w:rPr>
          <w:rFonts w:ascii="Arial" w:hAnsi="Arial" w:cs="Arial"/>
          <w:sz w:val="22"/>
          <w:szCs w:val="22"/>
          <w:lang w:val="es-ES_tradnl"/>
        </w:rPr>
        <w:t xml:space="preserve">- - - - - - - - - - - - - - - - - - - - - - - - - </w:t>
      </w:r>
      <w:r>
        <w:rPr>
          <w:rFonts w:ascii="Arial" w:hAnsi="Arial" w:cs="Arial"/>
          <w:sz w:val="22"/>
          <w:szCs w:val="22"/>
          <w:lang w:val="es-ES_tradnl"/>
        </w:rPr>
        <w:t>- - - - - -</w:t>
      </w:r>
      <w:r w:rsidR="00E7534D" w:rsidRPr="00585B49">
        <w:rPr>
          <w:rFonts w:ascii="Arial" w:hAnsi="Arial" w:cs="Arial"/>
          <w:sz w:val="22"/>
          <w:szCs w:val="22"/>
          <w:lang w:val="es-ES_tradnl"/>
        </w:rPr>
        <w:t>Fueron aprobados por un</w:t>
      </w:r>
      <w:r>
        <w:rPr>
          <w:rFonts w:ascii="Arial" w:hAnsi="Arial" w:cs="Arial"/>
          <w:sz w:val="22"/>
          <w:szCs w:val="22"/>
          <w:lang w:val="es-ES_tradnl"/>
        </w:rPr>
        <w:t>animidad de votos. (Anexo 1 al 12</w:t>
      </w:r>
      <w:r w:rsidR="00E7534D" w:rsidRPr="00585B49">
        <w:rPr>
          <w:rFonts w:ascii="Arial" w:hAnsi="Arial" w:cs="Arial"/>
          <w:sz w:val="22"/>
          <w:szCs w:val="22"/>
          <w:lang w:val="es-ES_tradnl"/>
        </w:rPr>
        <w:t>). - - - - - - - - - - - - - - - - - - - -</w:t>
      </w:r>
      <w:r w:rsidR="00E7534D">
        <w:rPr>
          <w:rFonts w:ascii="Arial" w:hAnsi="Arial" w:cs="Arial"/>
          <w:sz w:val="22"/>
          <w:szCs w:val="22"/>
          <w:lang w:val="es-ES_tradnl"/>
        </w:rPr>
        <w:t xml:space="preserve"> -</w:t>
      </w:r>
      <w:r>
        <w:rPr>
          <w:rFonts w:ascii="Arial" w:hAnsi="Arial" w:cs="Arial"/>
          <w:sz w:val="22"/>
          <w:szCs w:val="22"/>
          <w:lang w:val="es-ES_tradnl"/>
        </w:rPr>
        <w:t xml:space="preserve"> - - </w:t>
      </w:r>
    </w:p>
    <w:p w14:paraId="14862D87" w14:textId="77777777" w:rsidR="004456A1" w:rsidRDefault="004456A1" w:rsidP="00B0499A">
      <w:pPr>
        <w:spacing w:line="360" w:lineRule="auto"/>
        <w:jc w:val="both"/>
        <w:rPr>
          <w:rFonts w:ascii="Arial" w:eastAsia="Times New Roman" w:hAnsi="Arial" w:cs="Arial"/>
          <w:sz w:val="22"/>
          <w:szCs w:val="22"/>
          <w:shd w:val="clear" w:color="auto" w:fill="FFFFFF"/>
          <w:lang w:eastAsia="es-MX"/>
        </w:rPr>
      </w:pPr>
    </w:p>
    <w:p w14:paraId="1EBC5058" w14:textId="485C1161" w:rsidR="00B0499A" w:rsidRDefault="00B0499A" w:rsidP="00B0499A">
      <w:pPr>
        <w:spacing w:line="360" w:lineRule="auto"/>
        <w:jc w:val="both"/>
        <w:rPr>
          <w:rFonts w:ascii="Arial" w:eastAsia="MS Mincho" w:hAnsi="Arial" w:cs="Arial"/>
          <w:sz w:val="22"/>
          <w:szCs w:val="22"/>
          <w:lang w:val="es-ES" w:eastAsia="es-ES"/>
        </w:rPr>
      </w:pPr>
      <w:r w:rsidRPr="00732ADE">
        <w:rPr>
          <w:rFonts w:ascii="Arial" w:hAnsi="Arial" w:cs="Arial"/>
          <w:sz w:val="22"/>
          <w:szCs w:val="22"/>
        </w:rPr>
        <w:t xml:space="preserve">La Comisionada Presidenta procedió al desahogo del punto número 6 (seis) del Orden del día, relativo a la </w:t>
      </w:r>
      <w:r w:rsidRPr="00732ADE">
        <w:rPr>
          <w:rFonts w:ascii="Arial" w:eastAsia="MS Mincho" w:hAnsi="Arial" w:cs="Arial"/>
          <w:sz w:val="22"/>
          <w:szCs w:val="22"/>
          <w:lang w:val="es-ES_tradnl" w:eastAsia="es-ES"/>
        </w:rPr>
        <w:t xml:space="preserve">aprobación de los </w:t>
      </w:r>
      <w:r w:rsidRPr="00732ADE">
        <w:rPr>
          <w:rFonts w:ascii="Arial" w:eastAsia="Calibri" w:hAnsi="Arial" w:cs="Arial"/>
          <w:sz w:val="22"/>
          <w:szCs w:val="22"/>
        </w:rPr>
        <w:t>proyectos de resolución de los recursos de revisión elaborados por la Ponencia de la Comisionada Presidenta Maestra Ma</w:t>
      </w:r>
      <w:r w:rsidR="003F5590">
        <w:rPr>
          <w:rFonts w:ascii="Arial" w:eastAsia="Calibri" w:hAnsi="Arial" w:cs="Arial"/>
          <w:sz w:val="22"/>
          <w:szCs w:val="22"/>
        </w:rPr>
        <w:t>ría Antonieta Velásquez Chagoya, solicitando</w:t>
      </w:r>
      <w:r w:rsidRPr="00732ADE">
        <w:rPr>
          <w:rFonts w:ascii="Arial" w:eastAsia="MS Mincho" w:hAnsi="Arial" w:cs="Arial"/>
          <w:sz w:val="22"/>
          <w:szCs w:val="22"/>
          <w:lang w:val="es-ES" w:eastAsia="es-ES"/>
        </w:rPr>
        <w:t xml:space="preserve"> al Secretario General de Acuerdos dar cuenta de los mismos.</w:t>
      </w:r>
      <w:r w:rsidR="007D0211">
        <w:rPr>
          <w:rFonts w:ascii="Arial" w:eastAsia="MS Mincho" w:hAnsi="Arial" w:cs="Arial"/>
          <w:sz w:val="22"/>
          <w:szCs w:val="22"/>
          <w:lang w:val="es-ES" w:eastAsia="es-ES"/>
        </w:rPr>
        <w:t xml:space="preserve"> </w:t>
      </w:r>
      <w:r w:rsidR="003A41C1">
        <w:rPr>
          <w:rFonts w:ascii="Arial" w:eastAsia="MS Mincho" w:hAnsi="Arial" w:cs="Arial"/>
          <w:sz w:val="22"/>
          <w:szCs w:val="22"/>
          <w:lang w:val="es-ES" w:eastAsia="es-ES"/>
        </w:rPr>
        <w:t xml:space="preserve">- - - - - - - - - - - - - - - </w:t>
      </w:r>
      <w:r w:rsidRPr="00732ADE">
        <w:rPr>
          <w:rFonts w:ascii="Arial" w:eastAsia="MS Mincho" w:hAnsi="Arial" w:cs="Arial"/>
          <w:sz w:val="22"/>
          <w:szCs w:val="22"/>
          <w:lang w:val="es-ES" w:eastAsia="es-ES"/>
        </w:rPr>
        <w:t xml:space="preserve">- - </w:t>
      </w:r>
      <w:r w:rsidR="003F5590">
        <w:rPr>
          <w:rFonts w:ascii="Arial" w:eastAsia="MS Mincho" w:hAnsi="Arial" w:cs="Arial"/>
          <w:sz w:val="22"/>
          <w:szCs w:val="22"/>
          <w:lang w:val="es-ES" w:eastAsia="es-ES"/>
        </w:rPr>
        <w:t xml:space="preserve">- - - - - </w:t>
      </w:r>
      <w:r w:rsidR="003A41C1">
        <w:rPr>
          <w:rFonts w:ascii="Arial" w:eastAsia="MS Mincho" w:hAnsi="Arial" w:cs="Arial"/>
          <w:sz w:val="22"/>
          <w:szCs w:val="22"/>
          <w:lang w:val="es-ES" w:eastAsia="es-ES"/>
        </w:rPr>
        <w:t xml:space="preserve">- - - - - - - - - - - - - - - - - - - - - - - - - - - - - - - - - - - - - - - </w:t>
      </w:r>
    </w:p>
    <w:p w14:paraId="3A571256" w14:textId="77777777" w:rsidR="002871CA" w:rsidRDefault="002871CA" w:rsidP="00B0499A">
      <w:pPr>
        <w:spacing w:line="360" w:lineRule="auto"/>
        <w:jc w:val="both"/>
        <w:rPr>
          <w:rFonts w:ascii="Arial" w:eastAsia="Times New Roman" w:hAnsi="Arial" w:cs="Arial"/>
          <w:sz w:val="22"/>
          <w:szCs w:val="22"/>
          <w:shd w:val="clear" w:color="auto" w:fill="FFFFFF"/>
          <w:lang w:eastAsia="es-MX"/>
        </w:rPr>
      </w:pPr>
    </w:p>
    <w:p w14:paraId="06F92464" w14:textId="15D30FE8" w:rsidR="003A41C1" w:rsidRPr="001F39C4" w:rsidRDefault="00B0499A" w:rsidP="001F39C4">
      <w:pPr>
        <w:spacing w:line="360" w:lineRule="auto"/>
        <w:jc w:val="both"/>
        <w:rPr>
          <w:rFonts w:ascii="Arial" w:eastAsia="Times New Roman" w:hAnsi="Arial" w:cs="Arial"/>
          <w:sz w:val="22"/>
          <w:szCs w:val="22"/>
          <w:shd w:val="clear" w:color="auto" w:fill="FFFFFF"/>
          <w:lang w:eastAsia="es-MX"/>
        </w:rPr>
      </w:pPr>
      <w:r w:rsidRPr="00AA5BD6">
        <w:rPr>
          <w:rFonts w:ascii="Arial" w:eastAsia="Times New Roman" w:hAnsi="Arial" w:cs="Arial"/>
          <w:sz w:val="22"/>
          <w:szCs w:val="22"/>
          <w:shd w:val="clear" w:color="auto" w:fill="FFFFFF"/>
          <w:lang w:eastAsia="es-MX"/>
        </w:rPr>
        <w:t>En ese sentido, el Secretario General de Acuerdos, dio cuenta de los proyectos de resolución siguientes:</w:t>
      </w:r>
      <w:r w:rsidR="004456A1">
        <w:rPr>
          <w:rFonts w:ascii="Arial" w:eastAsia="Times New Roman" w:hAnsi="Arial" w:cs="Arial"/>
          <w:sz w:val="22"/>
          <w:szCs w:val="22"/>
          <w:shd w:val="clear" w:color="auto" w:fill="FFFFFF"/>
          <w:lang w:eastAsia="es-MX"/>
        </w:rPr>
        <w:t xml:space="preserve">- - - - - - - - - - - - - - - - - - - - - - - - - - - - - - - - - - - - - - - - - - - - </w:t>
      </w:r>
      <w:r w:rsidR="003A41C1">
        <w:rPr>
          <w:rFonts w:ascii="Arial" w:eastAsia="Times New Roman" w:hAnsi="Arial" w:cs="Arial"/>
          <w:sz w:val="22"/>
          <w:szCs w:val="22"/>
          <w:shd w:val="clear" w:color="auto" w:fill="FFFFFF"/>
          <w:lang w:eastAsia="es-MX"/>
        </w:rPr>
        <w:t xml:space="preserve">- - - - - - - - </w:t>
      </w:r>
      <w:r w:rsidR="003A41C1" w:rsidRPr="003A41C1">
        <w:rPr>
          <w:rFonts w:ascii="Arial" w:hAnsi="Arial" w:cs="Arial"/>
          <w:sz w:val="22"/>
          <w:szCs w:val="22"/>
          <w:lang w:val="es-ES_tradnl"/>
        </w:rPr>
        <w:t xml:space="preserve">Recursos de revisión los números </w:t>
      </w:r>
      <w:r w:rsidR="003A41C1" w:rsidRPr="003A41C1">
        <w:rPr>
          <w:rFonts w:ascii="Arial" w:hAnsi="Arial" w:cs="Arial"/>
          <w:b/>
          <w:sz w:val="22"/>
          <w:szCs w:val="22"/>
          <w:lang w:val="es-ES_tradnl"/>
        </w:rPr>
        <w:t>R.R.A.I./0215/2020/SICOM</w:t>
      </w:r>
      <w:r w:rsidR="003A41C1" w:rsidRPr="003A41C1">
        <w:rPr>
          <w:rFonts w:ascii="Arial" w:hAnsi="Arial" w:cs="Arial"/>
          <w:sz w:val="22"/>
          <w:szCs w:val="22"/>
          <w:lang w:val="es-ES_tradnl"/>
        </w:rPr>
        <w:t xml:space="preserve"> del sujeto obligado </w:t>
      </w:r>
      <w:r w:rsidR="003A41C1" w:rsidRPr="003A41C1">
        <w:rPr>
          <w:rFonts w:ascii="Arial" w:hAnsi="Arial" w:cs="Arial"/>
          <w:b/>
          <w:sz w:val="22"/>
          <w:szCs w:val="22"/>
          <w:lang w:val="es-ES_tradnl"/>
        </w:rPr>
        <w:t>Secretaría General de Gobierno</w:t>
      </w:r>
      <w:r w:rsidR="003A41C1" w:rsidRPr="003A41C1">
        <w:rPr>
          <w:rFonts w:ascii="Arial" w:hAnsi="Arial" w:cs="Arial"/>
          <w:sz w:val="22"/>
          <w:szCs w:val="22"/>
          <w:lang w:val="es-ES_tradnl"/>
        </w:rPr>
        <w:t xml:space="preserve">, </w:t>
      </w:r>
      <w:r w:rsidR="003A41C1" w:rsidRPr="003A41C1">
        <w:rPr>
          <w:rFonts w:ascii="Arial" w:hAnsi="Arial" w:cs="Arial"/>
          <w:b/>
          <w:sz w:val="22"/>
          <w:szCs w:val="22"/>
          <w:lang w:val="es-ES_tradnl"/>
        </w:rPr>
        <w:t>R.R.A.I./0316/2020/SICOM</w:t>
      </w:r>
      <w:r w:rsidR="003A41C1" w:rsidRPr="003A41C1">
        <w:rPr>
          <w:rFonts w:ascii="Arial" w:hAnsi="Arial" w:cs="Arial"/>
          <w:sz w:val="22"/>
          <w:szCs w:val="22"/>
          <w:lang w:val="es-ES_tradnl"/>
        </w:rPr>
        <w:t xml:space="preserve">, </w:t>
      </w:r>
      <w:r w:rsidR="003A41C1" w:rsidRPr="003A41C1">
        <w:rPr>
          <w:rFonts w:ascii="Arial" w:hAnsi="Arial" w:cs="Arial"/>
          <w:b/>
          <w:sz w:val="22"/>
          <w:szCs w:val="22"/>
          <w:lang w:val="es-ES_tradnl"/>
        </w:rPr>
        <w:t>R.R.A.I. 0318/2020/SICOM</w:t>
      </w:r>
      <w:r w:rsidR="003A41C1" w:rsidRPr="003A41C1">
        <w:rPr>
          <w:rFonts w:ascii="Arial" w:hAnsi="Arial" w:cs="Arial"/>
          <w:sz w:val="22"/>
          <w:szCs w:val="22"/>
          <w:lang w:val="es-ES_tradnl"/>
        </w:rPr>
        <w:t xml:space="preserve">, </w:t>
      </w:r>
      <w:r w:rsidR="003A41C1" w:rsidRPr="003A41C1">
        <w:rPr>
          <w:rFonts w:ascii="Arial" w:hAnsi="Arial" w:cs="Arial"/>
          <w:b/>
          <w:sz w:val="22"/>
          <w:szCs w:val="22"/>
          <w:lang w:val="es-ES_tradnl"/>
        </w:rPr>
        <w:t>R.R.A.I./0336/2020/SICOM</w:t>
      </w:r>
      <w:r w:rsidR="003A41C1" w:rsidRPr="003A41C1">
        <w:rPr>
          <w:rFonts w:ascii="Arial" w:hAnsi="Arial" w:cs="Arial"/>
          <w:sz w:val="22"/>
          <w:szCs w:val="22"/>
          <w:lang w:val="es-ES_tradnl"/>
        </w:rPr>
        <w:t xml:space="preserve"> del sujeto obligado </w:t>
      </w:r>
      <w:r w:rsidR="003A41C1" w:rsidRPr="003A41C1">
        <w:rPr>
          <w:rFonts w:ascii="Arial" w:hAnsi="Arial" w:cs="Arial"/>
          <w:b/>
          <w:sz w:val="22"/>
          <w:szCs w:val="22"/>
          <w:lang w:val="es-ES_tradnl"/>
        </w:rPr>
        <w:t>Ayuntamiento de Oaxaca de Juárez</w:t>
      </w:r>
      <w:r w:rsidR="003A41C1" w:rsidRPr="003A41C1">
        <w:rPr>
          <w:rFonts w:ascii="Arial" w:hAnsi="Arial" w:cs="Arial"/>
          <w:sz w:val="22"/>
          <w:szCs w:val="22"/>
          <w:lang w:val="es-ES_tradnl"/>
        </w:rPr>
        <w:t xml:space="preserve">, </w:t>
      </w:r>
      <w:r w:rsidR="003A41C1" w:rsidRPr="003A41C1">
        <w:rPr>
          <w:rFonts w:ascii="Arial" w:hAnsi="Arial" w:cs="Arial"/>
          <w:b/>
          <w:sz w:val="22"/>
          <w:szCs w:val="22"/>
          <w:lang w:val="es-ES_tradnl"/>
        </w:rPr>
        <w:t>R.R.A.I./0368/2020/SICOM</w:t>
      </w:r>
      <w:r w:rsidR="003A41C1" w:rsidRPr="003A41C1">
        <w:rPr>
          <w:rFonts w:ascii="Arial" w:hAnsi="Arial" w:cs="Arial"/>
          <w:sz w:val="22"/>
          <w:szCs w:val="22"/>
          <w:lang w:val="es-ES_tradnl"/>
        </w:rPr>
        <w:t xml:space="preserve"> del sujeto obligado </w:t>
      </w:r>
      <w:r w:rsidR="003A41C1" w:rsidRPr="003A41C1">
        <w:rPr>
          <w:rFonts w:ascii="Arial" w:hAnsi="Arial" w:cs="Arial"/>
          <w:b/>
          <w:sz w:val="22"/>
          <w:szCs w:val="22"/>
          <w:lang w:val="es-ES_tradnl"/>
        </w:rPr>
        <w:t>Ayuntamiento de Santa Cruz Xoxocotlán</w:t>
      </w:r>
      <w:r w:rsidR="003A41C1" w:rsidRPr="003A41C1">
        <w:rPr>
          <w:rFonts w:ascii="Arial" w:hAnsi="Arial" w:cs="Arial"/>
          <w:sz w:val="22"/>
          <w:szCs w:val="22"/>
          <w:lang w:val="es-ES_tradnl"/>
        </w:rPr>
        <w:t xml:space="preserve">, </w:t>
      </w:r>
      <w:r w:rsidR="003A41C1" w:rsidRPr="003A41C1">
        <w:rPr>
          <w:rFonts w:ascii="Arial" w:hAnsi="Arial" w:cs="Arial"/>
          <w:b/>
          <w:sz w:val="22"/>
          <w:szCs w:val="22"/>
          <w:lang w:val="es-ES_tradnl"/>
        </w:rPr>
        <w:t>R.R.A.I./0378/2020/SICOM</w:t>
      </w:r>
      <w:r w:rsidR="003A41C1" w:rsidRPr="003A41C1">
        <w:rPr>
          <w:rFonts w:ascii="Arial" w:hAnsi="Arial" w:cs="Arial"/>
          <w:sz w:val="22"/>
          <w:szCs w:val="22"/>
          <w:lang w:val="es-ES_tradnl"/>
        </w:rPr>
        <w:t xml:space="preserve"> del sujeto obligado </w:t>
      </w:r>
      <w:r w:rsidR="003A41C1" w:rsidRPr="003A41C1">
        <w:rPr>
          <w:rFonts w:ascii="Arial" w:hAnsi="Arial" w:cs="Arial"/>
          <w:b/>
          <w:sz w:val="22"/>
          <w:szCs w:val="22"/>
          <w:lang w:val="es-ES_tradnl"/>
        </w:rPr>
        <w:t>Instituto de Acceso a la Información Pública y Protección de Datos Personales</w:t>
      </w:r>
      <w:r w:rsidR="003A41C1" w:rsidRPr="003A41C1">
        <w:rPr>
          <w:rFonts w:ascii="Arial" w:hAnsi="Arial" w:cs="Arial"/>
          <w:sz w:val="22"/>
          <w:szCs w:val="22"/>
          <w:lang w:val="es-ES_tradnl"/>
        </w:rPr>
        <w:t xml:space="preserve">; y </w:t>
      </w:r>
      <w:r w:rsidR="003A41C1" w:rsidRPr="003A41C1">
        <w:rPr>
          <w:rFonts w:ascii="Arial" w:hAnsi="Arial" w:cs="Arial"/>
          <w:b/>
          <w:sz w:val="22"/>
          <w:szCs w:val="22"/>
          <w:lang w:val="es-ES_tradnl"/>
        </w:rPr>
        <w:t>R.R.A.I./0456/2020/SICOM</w:t>
      </w:r>
      <w:r w:rsidR="003A41C1" w:rsidRPr="003A41C1">
        <w:rPr>
          <w:rFonts w:ascii="Arial" w:hAnsi="Arial" w:cs="Arial"/>
          <w:sz w:val="22"/>
          <w:szCs w:val="22"/>
          <w:lang w:val="es-ES_tradnl"/>
        </w:rPr>
        <w:t xml:space="preserve"> del sujeto obligado </w:t>
      </w:r>
      <w:r w:rsidR="003A41C1" w:rsidRPr="003A41C1">
        <w:rPr>
          <w:rFonts w:ascii="Arial" w:hAnsi="Arial" w:cs="Arial"/>
          <w:b/>
          <w:sz w:val="22"/>
          <w:szCs w:val="22"/>
          <w:lang w:val="es-ES_tradnl"/>
        </w:rPr>
        <w:t>Secretaría del Medio Ambiente, Energías y Desarrollo Sustentable</w:t>
      </w:r>
      <w:r w:rsidR="003A41C1" w:rsidRPr="003A41C1">
        <w:rPr>
          <w:rFonts w:ascii="Arial" w:hAnsi="Arial" w:cs="Arial"/>
          <w:sz w:val="22"/>
          <w:szCs w:val="22"/>
          <w:lang w:val="es-ES_tradnl"/>
        </w:rPr>
        <w:t xml:space="preserve">. Se dio cuenta de los extractos sustanciales de los recursos de revisión, mediante los cuales se </w:t>
      </w:r>
      <w:r w:rsidR="003A41C1" w:rsidRPr="003A41C1">
        <w:rPr>
          <w:rFonts w:ascii="Arial" w:hAnsi="Arial" w:cs="Arial"/>
          <w:sz w:val="22"/>
          <w:szCs w:val="22"/>
          <w:lang w:val="es-ES_tradnl"/>
        </w:rPr>
        <w:lastRenderedPageBreak/>
        <w:t>determina SOBRESEER los recursos de revisión al haberse modificado el acto, quedando los medios de impugnación sin materia.- - - - - - - - - - - - - - - - - - - - - - - - - - - -</w:t>
      </w:r>
      <w:r w:rsidR="003A41C1">
        <w:rPr>
          <w:rFonts w:ascii="Arial" w:hAnsi="Arial" w:cs="Arial"/>
          <w:sz w:val="22"/>
          <w:szCs w:val="22"/>
          <w:lang w:val="es-ES_tradnl"/>
        </w:rPr>
        <w:t xml:space="preserve"> - - - - - - - - - - - </w:t>
      </w:r>
      <w:r w:rsidR="003A41C1" w:rsidRPr="00CE10EC">
        <w:rPr>
          <w:rFonts w:ascii="Arial" w:hAnsi="Arial" w:cs="Arial"/>
          <w:sz w:val="22"/>
          <w:szCs w:val="22"/>
          <w:lang w:val="es-ES_tradnl"/>
        </w:rPr>
        <w:t xml:space="preserve">Recursos de revisión números </w:t>
      </w:r>
      <w:r w:rsidR="007D6844">
        <w:rPr>
          <w:rFonts w:ascii="Arial" w:hAnsi="Arial" w:cs="Arial"/>
          <w:b/>
          <w:sz w:val="22"/>
          <w:szCs w:val="22"/>
          <w:lang w:val="es-ES_tradnl"/>
        </w:rPr>
        <w:t>R.R.A.I./</w:t>
      </w:r>
      <w:r w:rsidR="003A41C1" w:rsidRPr="00CE10EC">
        <w:rPr>
          <w:rFonts w:ascii="Arial" w:hAnsi="Arial" w:cs="Arial"/>
          <w:b/>
          <w:sz w:val="22"/>
          <w:szCs w:val="22"/>
          <w:lang w:val="es-ES_tradnl"/>
        </w:rPr>
        <w:t>0364/2020/SICOM</w:t>
      </w:r>
      <w:r w:rsidR="003A41C1" w:rsidRPr="00CE10EC">
        <w:rPr>
          <w:rFonts w:ascii="Arial" w:hAnsi="Arial" w:cs="Arial"/>
          <w:sz w:val="22"/>
          <w:szCs w:val="22"/>
          <w:lang w:val="es-ES_tradnl"/>
        </w:rPr>
        <w:t xml:space="preserve"> del sujeto obligado </w:t>
      </w:r>
      <w:r w:rsidR="003A41C1" w:rsidRPr="00CE10EC">
        <w:rPr>
          <w:rFonts w:ascii="Arial" w:hAnsi="Arial" w:cs="Arial"/>
          <w:b/>
          <w:sz w:val="22"/>
          <w:szCs w:val="22"/>
          <w:lang w:val="es-ES_tradnl"/>
        </w:rPr>
        <w:t>Fiscalía General del Estado de Oaxaca</w:t>
      </w:r>
      <w:r w:rsidR="003A41C1" w:rsidRPr="00CE10EC">
        <w:rPr>
          <w:rFonts w:ascii="Arial" w:hAnsi="Arial" w:cs="Arial"/>
          <w:sz w:val="22"/>
          <w:szCs w:val="22"/>
          <w:lang w:val="es-ES_tradnl"/>
        </w:rPr>
        <w:t xml:space="preserve">, </w:t>
      </w:r>
      <w:r w:rsidR="00CE10EC" w:rsidRPr="00CE10EC">
        <w:rPr>
          <w:rFonts w:ascii="Arial" w:hAnsi="Arial" w:cs="Arial"/>
          <w:b/>
          <w:sz w:val="22"/>
          <w:szCs w:val="22"/>
          <w:lang w:val="es-ES_tradnl"/>
        </w:rPr>
        <w:t>R.R.A.I./</w:t>
      </w:r>
      <w:r w:rsidR="003A41C1" w:rsidRPr="00CE10EC">
        <w:rPr>
          <w:rFonts w:ascii="Arial" w:hAnsi="Arial" w:cs="Arial"/>
          <w:b/>
          <w:sz w:val="22"/>
          <w:szCs w:val="22"/>
          <w:lang w:val="es-ES_tradnl"/>
        </w:rPr>
        <w:t>0156/2020/SICOM</w:t>
      </w:r>
      <w:r w:rsidR="003A41C1" w:rsidRPr="00CE10EC">
        <w:rPr>
          <w:rFonts w:ascii="Arial" w:hAnsi="Arial" w:cs="Arial"/>
          <w:sz w:val="22"/>
          <w:szCs w:val="22"/>
          <w:lang w:val="es-ES_tradnl"/>
        </w:rPr>
        <w:t xml:space="preserve"> y </w:t>
      </w:r>
      <w:r w:rsidR="007D6844">
        <w:rPr>
          <w:rFonts w:ascii="Arial" w:hAnsi="Arial" w:cs="Arial"/>
          <w:b/>
          <w:sz w:val="22"/>
          <w:szCs w:val="22"/>
          <w:lang w:val="es-ES_tradnl"/>
        </w:rPr>
        <w:t>R.R.A.I./</w:t>
      </w:r>
      <w:r w:rsidR="003A41C1" w:rsidRPr="00CE10EC">
        <w:rPr>
          <w:rFonts w:ascii="Arial" w:hAnsi="Arial" w:cs="Arial"/>
          <w:b/>
          <w:sz w:val="22"/>
          <w:szCs w:val="22"/>
          <w:lang w:val="es-ES_tradnl"/>
        </w:rPr>
        <w:t>0168/2020/SICOM</w:t>
      </w:r>
      <w:r w:rsidR="003A41C1" w:rsidRPr="00CE10EC">
        <w:rPr>
          <w:rFonts w:ascii="Arial" w:hAnsi="Arial" w:cs="Arial"/>
          <w:sz w:val="22"/>
          <w:szCs w:val="22"/>
          <w:lang w:val="es-ES_tradnl"/>
        </w:rPr>
        <w:t xml:space="preserve"> ambos del sujeto obligado </w:t>
      </w:r>
      <w:r w:rsidR="003A41C1" w:rsidRPr="00CE10EC">
        <w:rPr>
          <w:rFonts w:ascii="Arial" w:hAnsi="Arial" w:cs="Arial"/>
          <w:b/>
          <w:sz w:val="22"/>
          <w:szCs w:val="22"/>
          <w:lang w:val="es-ES_tradnl"/>
        </w:rPr>
        <w:t>H. Ayuntamiento de Santa Lucía del Camino</w:t>
      </w:r>
      <w:r w:rsidR="003A41C1" w:rsidRPr="00CE10EC">
        <w:rPr>
          <w:rFonts w:ascii="Arial" w:hAnsi="Arial" w:cs="Arial"/>
          <w:sz w:val="22"/>
          <w:szCs w:val="22"/>
          <w:lang w:val="es-ES_tradnl"/>
        </w:rPr>
        <w:t xml:space="preserve">, </w:t>
      </w:r>
      <w:r w:rsidR="003A41C1" w:rsidRPr="00CE10EC">
        <w:rPr>
          <w:rFonts w:ascii="Arial" w:hAnsi="Arial" w:cs="Arial"/>
          <w:b/>
          <w:sz w:val="22"/>
          <w:szCs w:val="22"/>
          <w:lang w:val="es-ES_tradnl"/>
        </w:rPr>
        <w:t>R.R.A.I.</w:t>
      </w:r>
      <w:r w:rsidR="00CE10EC" w:rsidRPr="00CE10EC">
        <w:rPr>
          <w:rFonts w:ascii="Arial" w:hAnsi="Arial" w:cs="Arial"/>
          <w:b/>
          <w:sz w:val="22"/>
          <w:szCs w:val="22"/>
          <w:lang w:val="es-ES_tradnl"/>
        </w:rPr>
        <w:t>/</w:t>
      </w:r>
      <w:r w:rsidR="003A41C1" w:rsidRPr="00CE10EC">
        <w:rPr>
          <w:rFonts w:ascii="Arial" w:hAnsi="Arial" w:cs="Arial"/>
          <w:b/>
          <w:sz w:val="22"/>
          <w:szCs w:val="22"/>
          <w:lang w:val="es-ES_tradnl"/>
        </w:rPr>
        <w:t>099/2020</w:t>
      </w:r>
      <w:r w:rsidR="003A41C1" w:rsidRPr="00CE10EC">
        <w:rPr>
          <w:rFonts w:ascii="Arial" w:hAnsi="Arial" w:cs="Arial"/>
          <w:sz w:val="22"/>
          <w:szCs w:val="22"/>
          <w:lang w:val="es-ES_tradnl"/>
        </w:rPr>
        <w:t xml:space="preserve"> y </w:t>
      </w:r>
      <w:r w:rsidR="00CE10EC" w:rsidRPr="00CE10EC">
        <w:rPr>
          <w:rFonts w:ascii="Arial" w:hAnsi="Arial" w:cs="Arial"/>
          <w:b/>
          <w:sz w:val="22"/>
          <w:szCs w:val="22"/>
          <w:lang w:val="es-ES_tradnl"/>
        </w:rPr>
        <w:t>R.R.A.I./</w:t>
      </w:r>
      <w:r w:rsidR="003A41C1" w:rsidRPr="00CE10EC">
        <w:rPr>
          <w:rFonts w:ascii="Arial" w:hAnsi="Arial" w:cs="Arial"/>
          <w:b/>
          <w:sz w:val="22"/>
          <w:szCs w:val="22"/>
          <w:lang w:val="es-ES_tradnl"/>
        </w:rPr>
        <w:t>117/2020</w:t>
      </w:r>
      <w:r w:rsidR="00CE10EC" w:rsidRPr="00CE10EC">
        <w:rPr>
          <w:rFonts w:ascii="Arial" w:hAnsi="Arial" w:cs="Arial"/>
          <w:sz w:val="22"/>
          <w:szCs w:val="22"/>
          <w:lang w:val="es-ES_tradnl"/>
        </w:rPr>
        <w:t xml:space="preserve"> del</w:t>
      </w:r>
      <w:r w:rsidR="003A41C1" w:rsidRPr="00CE10EC">
        <w:rPr>
          <w:rFonts w:ascii="Arial" w:hAnsi="Arial" w:cs="Arial"/>
          <w:sz w:val="22"/>
          <w:szCs w:val="22"/>
          <w:lang w:val="es-ES_tradnl"/>
        </w:rPr>
        <w:t xml:space="preserve"> sujeto obligado </w:t>
      </w:r>
      <w:r w:rsidR="003A41C1" w:rsidRPr="00CE10EC">
        <w:rPr>
          <w:rFonts w:ascii="Arial" w:hAnsi="Arial" w:cs="Arial"/>
          <w:b/>
          <w:sz w:val="22"/>
          <w:szCs w:val="22"/>
          <w:lang w:val="es-ES_tradnl"/>
        </w:rPr>
        <w:t>Hospital de la Niñez Oaxaqueña</w:t>
      </w:r>
      <w:r w:rsidR="003A41C1" w:rsidRPr="00CE10EC">
        <w:rPr>
          <w:rFonts w:ascii="Arial" w:hAnsi="Arial" w:cs="Arial"/>
          <w:sz w:val="22"/>
          <w:szCs w:val="22"/>
          <w:lang w:val="es-ES_tradnl"/>
        </w:rPr>
        <w:t xml:space="preserve"> y </w:t>
      </w:r>
      <w:r w:rsidR="003A41C1" w:rsidRPr="00CE10EC">
        <w:rPr>
          <w:rFonts w:ascii="Arial" w:hAnsi="Arial" w:cs="Arial"/>
          <w:b/>
          <w:sz w:val="22"/>
          <w:szCs w:val="22"/>
          <w:lang w:val="es-ES_tradnl"/>
        </w:rPr>
        <w:t>R.R.A.I</w:t>
      </w:r>
      <w:r w:rsidR="007D6844">
        <w:rPr>
          <w:rFonts w:ascii="Arial" w:hAnsi="Arial" w:cs="Arial"/>
          <w:b/>
          <w:sz w:val="22"/>
          <w:szCs w:val="22"/>
          <w:lang w:val="es-ES_tradnl"/>
        </w:rPr>
        <w:t>./</w:t>
      </w:r>
      <w:r w:rsidR="003A41C1" w:rsidRPr="00CE10EC">
        <w:rPr>
          <w:rFonts w:ascii="Arial" w:hAnsi="Arial" w:cs="Arial"/>
          <w:b/>
          <w:sz w:val="22"/>
          <w:szCs w:val="22"/>
          <w:lang w:val="es-ES_tradnl"/>
        </w:rPr>
        <w:t>0380/2020/SICOM</w:t>
      </w:r>
      <w:r w:rsidR="00CE10EC" w:rsidRPr="00CE10EC">
        <w:rPr>
          <w:rFonts w:ascii="Arial" w:hAnsi="Arial" w:cs="Arial"/>
          <w:sz w:val="22"/>
          <w:szCs w:val="22"/>
          <w:lang w:val="es-ES_tradnl"/>
        </w:rPr>
        <w:t xml:space="preserve"> del</w:t>
      </w:r>
      <w:r w:rsidR="003A41C1" w:rsidRPr="00CE10EC">
        <w:rPr>
          <w:rFonts w:ascii="Arial" w:hAnsi="Arial" w:cs="Arial"/>
          <w:sz w:val="22"/>
          <w:szCs w:val="22"/>
          <w:lang w:val="es-ES_tradnl"/>
        </w:rPr>
        <w:t xml:space="preserve"> sujeto obligado </w:t>
      </w:r>
      <w:r w:rsidR="003A41C1" w:rsidRPr="00CE10EC">
        <w:rPr>
          <w:rFonts w:ascii="Arial" w:hAnsi="Arial" w:cs="Arial"/>
          <w:b/>
          <w:sz w:val="22"/>
          <w:szCs w:val="22"/>
          <w:lang w:val="es-ES_tradnl"/>
        </w:rPr>
        <w:t>Caminos y Aeropistas de Oaxaca</w:t>
      </w:r>
      <w:r w:rsidR="00CE10EC" w:rsidRPr="00CE10EC">
        <w:rPr>
          <w:rFonts w:ascii="Arial" w:hAnsi="Arial" w:cs="Arial"/>
          <w:b/>
          <w:sz w:val="22"/>
          <w:szCs w:val="22"/>
          <w:lang w:val="es-ES_tradnl"/>
        </w:rPr>
        <w:t xml:space="preserve">. </w:t>
      </w:r>
      <w:r w:rsidR="00CE10EC" w:rsidRPr="00CE10EC">
        <w:rPr>
          <w:rFonts w:ascii="Arial" w:hAnsi="Arial" w:cs="Arial"/>
          <w:sz w:val="22"/>
          <w:szCs w:val="22"/>
          <w:lang w:val="es-ES_tradnl"/>
        </w:rPr>
        <w:t>Se dio cuenta de los extractos sustanciales de los recursos de revisión, mediante los cuales se determina SOBRESEER los recursos de revisión.</w:t>
      </w:r>
      <w:r w:rsidR="007D0211">
        <w:rPr>
          <w:rFonts w:ascii="Arial" w:hAnsi="Arial" w:cs="Arial"/>
          <w:sz w:val="22"/>
          <w:szCs w:val="22"/>
          <w:lang w:val="es-ES_tradnl"/>
        </w:rPr>
        <w:t xml:space="preserve"> </w:t>
      </w:r>
      <w:r w:rsidR="00CE10EC" w:rsidRPr="00CE10EC">
        <w:rPr>
          <w:rFonts w:ascii="Arial" w:hAnsi="Arial" w:cs="Arial"/>
          <w:sz w:val="22"/>
          <w:szCs w:val="22"/>
          <w:lang w:val="es-ES_tradnl"/>
        </w:rPr>
        <w:t>- - - - - - -</w:t>
      </w:r>
      <w:r w:rsidR="00CE10EC">
        <w:rPr>
          <w:rFonts w:ascii="Arial" w:hAnsi="Arial" w:cs="Arial"/>
          <w:sz w:val="22"/>
          <w:szCs w:val="22"/>
          <w:lang w:val="es-ES_tradnl"/>
        </w:rPr>
        <w:t xml:space="preserve"> - - - - - - - - - - - - - - - - - - - - - - - - </w:t>
      </w:r>
      <w:r w:rsidR="001F39C4" w:rsidRPr="001F39C4">
        <w:rPr>
          <w:rFonts w:ascii="Arial" w:hAnsi="Arial" w:cs="Arial"/>
          <w:sz w:val="22"/>
          <w:szCs w:val="22"/>
          <w:lang w:val="es-ES_tradnl"/>
        </w:rPr>
        <w:t>Recurso de revisión, nú</w:t>
      </w:r>
      <w:r w:rsidR="003A41C1" w:rsidRPr="001F39C4">
        <w:rPr>
          <w:rFonts w:ascii="Arial" w:hAnsi="Arial" w:cs="Arial"/>
          <w:sz w:val="22"/>
          <w:szCs w:val="22"/>
          <w:lang w:val="es-ES_tradnl"/>
        </w:rPr>
        <w:t xml:space="preserve">mero </w:t>
      </w:r>
      <w:r w:rsidR="001F39C4" w:rsidRPr="001F39C4">
        <w:rPr>
          <w:rFonts w:ascii="Arial" w:hAnsi="Arial" w:cs="Arial"/>
          <w:b/>
          <w:sz w:val="22"/>
          <w:szCs w:val="22"/>
          <w:lang w:val="es-ES_tradnl"/>
        </w:rPr>
        <w:t>R.R.A.I./</w:t>
      </w:r>
      <w:r w:rsidR="003A41C1" w:rsidRPr="001F39C4">
        <w:rPr>
          <w:rFonts w:ascii="Arial" w:hAnsi="Arial" w:cs="Arial"/>
          <w:b/>
          <w:sz w:val="22"/>
          <w:szCs w:val="22"/>
          <w:lang w:val="es-ES_tradnl"/>
        </w:rPr>
        <w:t>141/2020</w:t>
      </w:r>
      <w:r w:rsidR="001F39C4" w:rsidRPr="001F39C4">
        <w:rPr>
          <w:rFonts w:ascii="Arial" w:hAnsi="Arial" w:cs="Arial"/>
          <w:sz w:val="22"/>
          <w:szCs w:val="22"/>
          <w:lang w:val="es-ES_tradnl"/>
        </w:rPr>
        <w:t xml:space="preserve"> del</w:t>
      </w:r>
      <w:r w:rsidR="003A41C1" w:rsidRPr="001F39C4">
        <w:rPr>
          <w:rFonts w:ascii="Arial" w:hAnsi="Arial" w:cs="Arial"/>
          <w:sz w:val="22"/>
          <w:szCs w:val="22"/>
          <w:lang w:val="es-ES_tradnl"/>
        </w:rPr>
        <w:t xml:space="preserve"> sujeto obligado </w:t>
      </w:r>
      <w:r w:rsidR="003A41C1" w:rsidRPr="001F39C4">
        <w:rPr>
          <w:rFonts w:ascii="Arial" w:hAnsi="Arial" w:cs="Arial"/>
          <w:b/>
          <w:sz w:val="22"/>
          <w:szCs w:val="22"/>
          <w:lang w:val="es-ES_tradnl"/>
        </w:rPr>
        <w:t>Caminos y Aeropistas de Oaxaca</w:t>
      </w:r>
      <w:r w:rsidR="001F39C4" w:rsidRPr="001F39C4">
        <w:rPr>
          <w:rFonts w:ascii="Arial" w:hAnsi="Arial" w:cs="Arial"/>
          <w:sz w:val="22"/>
          <w:szCs w:val="22"/>
          <w:lang w:val="es-ES_tradnl"/>
        </w:rPr>
        <w:t xml:space="preserve">. Se dio cuenta con el extracto sustancial del recurso de revisión, mediante el cual se determina </w:t>
      </w:r>
      <w:r w:rsidR="003A41C1" w:rsidRPr="001F39C4">
        <w:rPr>
          <w:rFonts w:ascii="Arial" w:hAnsi="Arial" w:cs="Arial"/>
          <w:sz w:val="22"/>
          <w:szCs w:val="22"/>
          <w:lang w:val="es-ES_tradnl"/>
        </w:rPr>
        <w:t>REVOCA</w:t>
      </w:r>
      <w:r w:rsidR="001F39C4" w:rsidRPr="001F39C4">
        <w:rPr>
          <w:rFonts w:ascii="Arial" w:hAnsi="Arial" w:cs="Arial"/>
          <w:sz w:val="22"/>
          <w:szCs w:val="22"/>
          <w:lang w:val="es-ES_tradnl"/>
        </w:rPr>
        <w:t>R</w:t>
      </w:r>
      <w:r w:rsidR="003A41C1" w:rsidRPr="001F39C4">
        <w:rPr>
          <w:rFonts w:ascii="Arial" w:hAnsi="Arial" w:cs="Arial"/>
          <w:sz w:val="22"/>
          <w:szCs w:val="22"/>
          <w:lang w:val="es-ES_tradnl"/>
        </w:rPr>
        <w:t xml:space="preserve"> la respuesta dada y ORDENA</w:t>
      </w:r>
      <w:r w:rsidR="001F39C4" w:rsidRPr="001F39C4">
        <w:rPr>
          <w:rFonts w:ascii="Arial" w:hAnsi="Arial" w:cs="Arial"/>
          <w:sz w:val="22"/>
          <w:szCs w:val="22"/>
          <w:lang w:val="es-ES_tradnl"/>
        </w:rPr>
        <w:t>R</w:t>
      </w:r>
      <w:r w:rsidR="003A41C1" w:rsidRPr="001F39C4">
        <w:rPr>
          <w:rFonts w:ascii="Arial" w:hAnsi="Arial" w:cs="Arial"/>
          <w:sz w:val="22"/>
          <w:szCs w:val="22"/>
          <w:lang w:val="es-ES_tradnl"/>
        </w:rPr>
        <w:t xml:space="preserve"> al Sujeto Obligado a que entregue el  consentimiento de las personas para su difusión, sino a través de su comité de transparencia realice de manera correcta la clasificación de la información y atendiendo lo establecido por el artículo 87 fracción II, inciso e de la misma ley, se le hace una Recomendación al Sujeto Obligado, a efecto de que en lo sucesivo proteja debidamente los datos personales que obren en documentos que se encuentren en su posesión y que sean objeto de acceso a la información, con apercibimiento de las responsabilidades y sanciones en que pueda incurrir en caso de incumplimiento a las Leyes de la materia.</w:t>
      </w:r>
      <w:r w:rsidR="001F39C4">
        <w:rPr>
          <w:rFonts w:ascii="Arial" w:hAnsi="Arial" w:cs="Arial"/>
          <w:sz w:val="22"/>
          <w:szCs w:val="22"/>
          <w:lang w:val="es-ES_tradnl"/>
        </w:rPr>
        <w:t xml:space="preserve">- - - - - - - - - - - - - </w:t>
      </w:r>
      <w:r w:rsidR="001F39C4" w:rsidRPr="001F39C4">
        <w:rPr>
          <w:rFonts w:ascii="Arial" w:hAnsi="Arial" w:cs="Arial"/>
          <w:sz w:val="22"/>
          <w:szCs w:val="22"/>
          <w:lang w:val="es-ES_tradnl"/>
        </w:rPr>
        <w:t xml:space="preserve">Recursos de revisión números </w:t>
      </w:r>
      <w:r w:rsidR="001F39C4" w:rsidRPr="001F39C4">
        <w:rPr>
          <w:rFonts w:ascii="Arial" w:hAnsi="Arial" w:cs="Arial"/>
          <w:b/>
          <w:sz w:val="22"/>
          <w:szCs w:val="22"/>
          <w:lang w:val="es-ES_tradnl"/>
        </w:rPr>
        <w:t>R.R.A.I./</w:t>
      </w:r>
      <w:r w:rsidR="003A41C1" w:rsidRPr="001F39C4">
        <w:rPr>
          <w:rFonts w:ascii="Arial" w:hAnsi="Arial" w:cs="Arial"/>
          <w:b/>
          <w:sz w:val="22"/>
          <w:szCs w:val="22"/>
          <w:lang w:val="es-ES_tradnl"/>
        </w:rPr>
        <w:t>0150/2020/SICOM</w:t>
      </w:r>
      <w:r w:rsidR="003A41C1" w:rsidRPr="001F39C4">
        <w:rPr>
          <w:rFonts w:ascii="Arial" w:hAnsi="Arial" w:cs="Arial"/>
          <w:sz w:val="22"/>
          <w:szCs w:val="22"/>
          <w:lang w:val="es-ES_tradnl"/>
        </w:rPr>
        <w:t xml:space="preserve">, </w:t>
      </w:r>
      <w:r w:rsidR="001F39C4" w:rsidRPr="001F39C4">
        <w:rPr>
          <w:rFonts w:ascii="Arial" w:hAnsi="Arial" w:cs="Arial"/>
          <w:b/>
          <w:sz w:val="22"/>
          <w:szCs w:val="22"/>
          <w:lang w:val="es-ES_tradnl"/>
        </w:rPr>
        <w:t>R.R.A.I./</w:t>
      </w:r>
      <w:r w:rsidR="003A41C1" w:rsidRPr="001F39C4">
        <w:rPr>
          <w:rFonts w:ascii="Arial" w:hAnsi="Arial" w:cs="Arial"/>
          <w:b/>
          <w:sz w:val="22"/>
          <w:szCs w:val="22"/>
          <w:lang w:val="es-ES_tradnl"/>
        </w:rPr>
        <w:t>0153/2020/SICOM</w:t>
      </w:r>
      <w:r w:rsidR="003A41C1" w:rsidRPr="001F39C4">
        <w:rPr>
          <w:rFonts w:ascii="Arial" w:hAnsi="Arial" w:cs="Arial"/>
          <w:sz w:val="22"/>
          <w:szCs w:val="22"/>
          <w:lang w:val="es-ES_tradnl"/>
        </w:rPr>
        <w:t>,</w:t>
      </w:r>
      <w:r w:rsidR="001F39C4" w:rsidRPr="001F39C4">
        <w:rPr>
          <w:rFonts w:ascii="Arial" w:hAnsi="Arial" w:cs="Arial"/>
          <w:sz w:val="22"/>
          <w:szCs w:val="22"/>
          <w:lang w:val="es-ES_tradnl"/>
        </w:rPr>
        <w:t xml:space="preserve"> y </w:t>
      </w:r>
      <w:r w:rsidR="003A41C1" w:rsidRPr="001F39C4">
        <w:rPr>
          <w:rFonts w:ascii="Arial" w:hAnsi="Arial" w:cs="Arial"/>
          <w:sz w:val="22"/>
          <w:szCs w:val="22"/>
          <w:lang w:val="es-ES_tradnl"/>
        </w:rPr>
        <w:t xml:space="preserve"> </w:t>
      </w:r>
      <w:r w:rsidR="001F39C4" w:rsidRPr="001F39C4">
        <w:rPr>
          <w:rFonts w:ascii="Arial" w:hAnsi="Arial" w:cs="Arial"/>
          <w:b/>
          <w:sz w:val="22"/>
          <w:szCs w:val="22"/>
          <w:lang w:val="es-ES_tradnl"/>
        </w:rPr>
        <w:t>R.R.A.I./</w:t>
      </w:r>
      <w:r w:rsidR="003A41C1" w:rsidRPr="001F39C4">
        <w:rPr>
          <w:rFonts w:ascii="Arial" w:hAnsi="Arial" w:cs="Arial"/>
          <w:b/>
          <w:sz w:val="22"/>
          <w:szCs w:val="22"/>
          <w:lang w:val="es-ES_tradnl"/>
        </w:rPr>
        <w:t>0186/2020/SICOM</w:t>
      </w:r>
      <w:r w:rsidR="003A41C1" w:rsidRPr="001F39C4">
        <w:rPr>
          <w:rFonts w:ascii="Arial" w:hAnsi="Arial" w:cs="Arial"/>
          <w:sz w:val="22"/>
          <w:szCs w:val="22"/>
          <w:lang w:val="es-ES_tradnl"/>
        </w:rPr>
        <w:t xml:space="preserve">, todos </w:t>
      </w:r>
      <w:r w:rsidR="001F39C4" w:rsidRPr="001F39C4">
        <w:rPr>
          <w:rFonts w:ascii="Arial" w:hAnsi="Arial" w:cs="Arial"/>
          <w:sz w:val="22"/>
          <w:szCs w:val="22"/>
          <w:lang w:val="es-ES_tradnl"/>
        </w:rPr>
        <w:t>del</w:t>
      </w:r>
      <w:r w:rsidR="003A41C1" w:rsidRPr="001F39C4">
        <w:rPr>
          <w:rFonts w:ascii="Arial" w:hAnsi="Arial" w:cs="Arial"/>
          <w:sz w:val="22"/>
          <w:szCs w:val="22"/>
          <w:lang w:val="es-ES_tradnl"/>
        </w:rPr>
        <w:t xml:space="preserve"> sujeto obligado </w:t>
      </w:r>
      <w:r w:rsidR="003A41C1" w:rsidRPr="001F39C4">
        <w:rPr>
          <w:rFonts w:ascii="Arial" w:hAnsi="Arial" w:cs="Arial"/>
          <w:b/>
          <w:sz w:val="22"/>
          <w:szCs w:val="22"/>
          <w:lang w:val="es-ES_tradnl"/>
        </w:rPr>
        <w:t>H. Ayuntamiento de Santa Lucía del Camino</w:t>
      </w:r>
      <w:r w:rsidR="003A41C1" w:rsidRPr="001F39C4">
        <w:rPr>
          <w:rFonts w:ascii="Arial" w:hAnsi="Arial" w:cs="Arial"/>
          <w:sz w:val="22"/>
          <w:szCs w:val="22"/>
          <w:lang w:val="es-ES_tradnl"/>
        </w:rPr>
        <w:t xml:space="preserve">, </w:t>
      </w:r>
      <w:r w:rsidR="001F39C4" w:rsidRPr="001F39C4">
        <w:rPr>
          <w:rFonts w:ascii="Arial" w:hAnsi="Arial" w:cs="Arial"/>
          <w:b/>
          <w:sz w:val="22"/>
          <w:szCs w:val="22"/>
          <w:lang w:val="es-ES_tradnl"/>
        </w:rPr>
        <w:t>R.R.A.I./</w:t>
      </w:r>
      <w:r w:rsidR="003A41C1" w:rsidRPr="001F39C4">
        <w:rPr>
          <w:rFonts w:ascii="Arial" w:hAnsi="Arial" w:cs="Arial"/>
          <w:b/>
          <w:sz w:val="22"/>
          <w:szCs w:val="22"/>
          <w:lang w:val="es-ES_tradnl"/>
        </w:rPr>
        <w:t>0332/2020/SICOM</w:t>
      </w:r>
      <w:r w:rsidR="001F39C4" w:rsidRPr="001F39C4">
        <w:rPr>
          <w:rFonts w:ascii="Arial" w:hAnsi="Arial" w:cs="Arial"/>
          <w:sz w:val="22"/>
          <w:szCs w:val="22"/>
          <w:lang w:val="es-ES_tradnl"/>
        </w:rPr>
        <w:t xml:space="preserve"> del sujeto obligado</w:t>
      </w:r>
      <w:r w:rsidR="003A41C1" w:rsidRPr="001F39C4">
        <w:rPr>
          <w:rFonts w:ascii="Arial" w:hAnsi="Arial" w:cs="Arial"/>
          <w:sz w:val="22"/>
          <w:szCs w:val="22"/>
          <w:lang w:val="es-ES_tradnl"/>
        </w:rPr>
        <w:t xml:space="preserve"> </w:t>
      </w:r>
      <w:r w:rsidR="003A41C1" w:rsidRPr="001F39C4">
        <w:rPr>
          <w:rFonts w:ascii="Arial" w:hAnsi="Arial" w:cs="Arial"/>
          <w:b/>
          <w:sz w:val="22"/>
          <w:szCs w:val="22"/>
          <w:lang w:val="es-ES_tradnl"/>
        </w:rPr>
        <w:t>Dirección del Registro Civil</w:t>
      </w:r>
      <w:r w:rsidR="001F39C4" w:rsidRPr="001F39C4">
        <w:rPr>
          <w:rFonts w:ascii="Arial" w:hAnsi="Arial" w:cs="Arial"/>
          <w:sz w:val="22"/>
          <w:szCs w:val="22"/>
          <w:lang w:val="es-ES_tradnl"/>
        </w:rPr>
        <w:t xml:space="preserve">, </w:t>
      </w:r>
      <w:r w:rsidR="001F39C4" w:rsidRPr="001F39C4">
        <w:rPr>
          <w:rFonts w:ascii="Arial" w:hAnsi="Arial" w:cs="Arial"/>
          <w:b/>
          <w:sz w:val="22"/>
          <w:szCs w:val="22"/>
          <w:lang w:val="es-ES_tradnl"/>
        </w:rPr>
        <w:t>R.R.A.I./</w:t>
      </w:r>
      <w:r w:rsidR="003A41C1" w:rsidRPr="001F39C4">
        <w:rPr>
          <w:rFonts w:ascii="Arial" w:hAnsi="Arial" w:cs="Arial"/>
          <w:b/>
          <w:sz w:val="22"/>
          <w:szCs w:val="22"/>
          <w:lang w:val="es-ES_tradnl"/>
        </w:rPr>
        <w:t>107/2020</w:t>
      </w:r>
      <w:r w:rsidR="001F39C4" w:rsidRPr="001F39C4">
        <w:rPr>
          <w:rFonts w:ascii="Arial" w:hAnsi="Arial" w:cs="Arial"/>
          <w:sz w:val="22"/>
          <w:szCs w:val="22"/>
          <w:lang w:val="es-ES_tradnl"/>
        </w:rPr>
        <w:t xml:space="preserve"> del</w:t>
      </w:r>
      <w:r w:rsidR="003A41C1" w:rsidRPr="001F39C4">
        <w:rPr>
          <w:rFonts w:ascii="Arial" w:hAnsi="Arial" w:cs="Arial"/>
          <w:sz w:val="22"/>
          <w:szCs w:val="22"/>
          <w:lang w:val="es-ES_tradnl"/>
        </w:rPr>
        <w:t xml:space="preserve"> sujeto obligado </w:t>
      </w:r>
      <w:r w:rsidR="003A41C1" w:rsidRPr="001F39C4">
        <w:rPr>
          <w:rFonts w:ascii="Arial" w:hAnsi="Arial" w:cs="Arial"/>
          <w:b/>
          <w:sz w:val="22"/>
          <w:szCs w:val="22"/>
          <w:lang w:val="es-ES_tradnl"/>
        </w:rPr>
        <w:t>Jefatura de la Gubernatura</w:t>
      </w:r>
      <w:r w:rsidR="003A41C1" w:rsidRPr="001F39C4">
        <w:rPr>
          <w:rFonts w:ascii="Arial" w:hAnsi="Arial" w:cs="Arial"/>
          <w:sz w:val="22"/>
          <w:szCs w:val="22"/>
          <w:lang w:val="es-ES_tradnl"/>
        </w:rPr>
        <w:t xml:space="preserve"> y </w:t>
      </w:r>
      <w:r w:rsidR="007D6844" w:rsidRPr="007D6844">
        <w:rPr>
          <w:rFonts w:ascii="Arial" w:hAnsi="Arial" w:cs="Arial"/>
          <w:b/>
          <w:sz w:val="22"/>
          <w:szCs w:val="22"/>
          <w:lang w:val="es-ES_tradnl"/>
        </w:rPr>
        <w:t>R.R.A.I./</w:t>
      </w:r>
      <w:r w:rsidR="003A41C1" w:rsidRPr="007D6844">
        <w:rPr>
          <w:rFonts w:ascii="Arial" w:hAnsi="Arial" w:cs="Arial"/>
          <w:b/>
          <w:sz w:val="22"/>
          <w:szCs w:val="22"/>
          <w:lang w:val="es-ES_tradnl"/>
        </w:rPr>
        <w:t>0201</w:t>
      </w:r>
      <w:r w:rsidR="003A41C1" w:rsidRPr="001F39C4">
        <w:rPr>
          <w:rFonts w:ascii="Arial" w:hAnsi="Arial" w:cs="Arial"/>
          <w:b/>
          <w:sz w:val="22"/>
          <w:szCs w:val="22"/>
          <w:lang w:val="es-ES_tradnl"/>
        </w:rPr>
        <w:t>/2020/SICOM</w:t>
      </w:r>
      <w:r w:rsidR="001F39C4" w:rsidRPr="001F39C4">
        <w:rPr>
          <w:rFonts w:ascii="Arial" w:hAnsi="Arial" w:cs="Arial"/>
          <w:sz w:val="22"/>
          <w:szCs w:val="22"/>
          <w:lang w:val="es-ES_tradnl"/>
        </w:rPr>
        <w:t xml:space="preserve"> del</w:t>
      </w:r>
      <w:r w:rsidR="003A41C1" w:rsidRPr="001F39C4">
        <w:rPr>
          <w:rFonts w:ascii="Arial" w:hAnsi="Arial" w:cs="Arial"/>
          <w:sz w:val="22"/>
          <w:szCs w:val="22"/>
          <w:lang w:val="es-ES_tradnl"/>
        </w:rPr>
        <w:t xml:space="preserve"> sujeto obligado </w:t>
      </w:r>
      <w:r w:rsidR="003A41C1" w:rsidRPr="001F39C4">
        <w:rPr>
          <w:rFonts w:ascii="Arial" w:hAnsi="Arial" w:cs="Arial"/>
          <w:b/>
          <w:sz w:val="22"/>
          <w:szCs w:val="22"/>
          <w:lang w:val="es-ES_tradnl"/>
        </w:rPr>
        <w:t>Instituto Estatal de Educación Pública de Oaxaca</w:t>
      </w:r>
      <w:r w:rsidR="001F39C4" w:rsidRPr="001F39C4">
        <w:rPr>
          <w:rFonts w:ascii="Arial" w:hAnsi="Arial" w:cs="Arial"/>
          <w:b/>
          <w:sz w:val="22"/>
          <w:szCs w:val="22"/>
          <w:lang w:val="es-ES_tradnl"/>
        </w:rPr>
        <w:t xml:space="preserve">. </w:t>
      </w:r>
      <w:r w:rsidR="001F39C4" w:rsidRPr="001F39C4">
        <w:rPr>
          <w:rFonts w:ascii="Arial" w:hAnsi="Arial" w:cs="Arial"/>
          <w:sz w:val="22"/>
          <w:szCs w:val="22"/>
          <w:lang w:val="es-ES_tradnl"/>
        </w:rPr>
        <w:t xml:space="preserve">Se dio cuenta de los extractos sustanciales de los recursos de revisión, mediante los cuales se determina declarar </w:t>
      </w:r>
      <w:r w:rsidR="003A41C1" w:rsidRPr="001F39C4">
        <w:rPr>
          <w:rFonts w:ascii="Arial" w:hAnsi="Arial" w:cs="Arial"/>
          <w:sz w:val="22"/>
          <w:szCs w:val="22"/>
          <w:lang w:val="es-ES_tradnl"/>
        </w:rPr>
        <w:t>FUNDADO el motivo de inconformidad expresado por los Recurrentes,  en consecuencia se MODIFICA la respuesta y se ORDENA al sujeto obligado a que realice una búsqueda en las diversas áreas que lo conforman y que pudieran contar con la información, a efecto de ser proporcionada a los recurrentes, y en caso de no</w:t>
      </w:r>
      <w:r w:rsidR="00BF3F29">
        <w:rPr>
          <w:rFonts w:ascii="Arial" w:hAnsi="Arial" w:cs="Arial"/>
          <w:sz w:val="22"/>
          <w:szCs w:val="22"/>
          <w:lang w:val="es-ES_tradnl"/>
        </w:rPr>
        <w:t xml:space="preserve"> localizarlas deberán realizar declaratoria de inexistencia de la i</w:t>
      </w:r>
      <w:r w:rsidR="003A41C1" w:rsidRPr="001F39C4">
        <w:rPr>
          <w:rFonts w:ascii="Arial" w:hAnsi="Arial" w:cs="Arial"/>
          <w:sz w:val="22"/>
          <w:szCs w:val="22"/>
          <w:lang w:val="es-ES_tradnl"/>
        </w:rPr>
        <w:t xml:space="preserve">nformación confirmada </w:t>
      </w:r>
      <w:r w:rsidR="001F39C4" w:rsidRPr="001F39C4">
        <w:rPr>
          <w:rFonts w:ascii="Arial" w:hAnsi="Arial" w:cs="Arial"/>
          <w:sz w:val="22"/>
          <w:szCs w:val="22"/>
          <w:lang w:val="es-ES_tradnl"/>
        </w:rPr>
        <w:t>por su Comité de Transparencia.</w:t>
      </w:r>
      <w:r w:rsidR="001F39C4">
        <w:rPr>
          <w:rFonts w:ascii="Arial" w:hAnsi="Arial" w:cs="Arial"/>
          <w:sz w:val="22"/>
          <w:szCs w:val="22"/>
          <w:lang w:val="es-ES_tradnl"/>
        </w:rPr>
        <w:t xml:space="preserve">- - - - - - - - - - - - - - - - - - - - - - - - - - - - - - - - - - - - - - - - - </w:t>
      </w:r>
      <w:r w:rsidR="007D6844">
        <w:rPr>
          <w:rFonts w:ascii="Arial" w:hAnsi="Arial" w:cs="Arial"/>
          <w:sz w:val="22"/>
          <w:szCs w:val="22"/>
          <w:lang w:val="es-ES_tradnl"/>
        </w:rPr>
        <w:t xml:space="preserve">- - - - - </w:t>
      </w:r>
    </w:p>
    <w:p w14:paraId="16D8D15F" w14:textId="3BE7EB61" w:rsidR="003A41C1" w:rsidRPr="001F39C4" w:rsidRDefault="001F39C4" w:rsidP="003A41C1">
      <w:pPr>
        <w:spacing w:line="360" w:lineRule="auto"/>
        <w:jc w:val="both"/>
        <w:rPr>
          <w:rFonts w:ascii="Arial" w:hAnsi="Arial" w:cs="Arial"/>
          <w:b/>
          <w:sz w:val="22"/>
          <w:szCs w:val="22"/>
          <w:lang w:val="es-ES_tradnl"/>
        </w:rPr>
      </w:pPr>
      <w:r w:rsidRPr="001F39C4">
        <w:rPr>
          <w:rFonts w:ascii="Arial" w:hAnsi="Arial" w:cs="Arial"/>
          <w:sz w:val="22"/>
          <w:szCs w:val="22"/>
          <w:lang w:val="es-ES_tradnl"/>
        </w:rPr>
        <w:t>R</w:t>
      </w:r>
      <w:r w:rsidR="003A41C1" w:rsidRPr="001F39C4">
        <w:rPr>
          <w:rFonts w:ascii="Arial" w:hAnsi="Arial" w:cs="Arial"/>
          <w:sz w:val="22"/>
          <w:szCs w:val="22"/>
          <w:lang w:val="es-ES_tradnl"/>
        </w:rPr>
        <w:t xml:space="preserve">ecursos de revisión </w:t>
      </w:r>
      <w:r w:rsidRPr="001F39C4">
        <w:rPr>
          <w:rFonts w:ascii="Arial" w:hAnsi="Arial" w:cs="Arial"/>
          <w:sz w:val="22"/>
          <w:szCs w:val="22"/>
          <w:lang w:val="es-ES_tradnl"/>
        </w:rPr>
        <w:t>nú</w:t>
      </w:r>
      <w:r w:rsidR="003A41C1" w:rsidRPr="001F39C4">
        <w:rPr>
          <w:rFonts w:ascii="Arial" w:hAnsi="Arial" w:cs="Arial"/>
          <w:sz w:val="22"/>
          <w:szCs w:val="22"/>
          <w:lang w:val="es-ES_tradnl"/>
        </w:rPr>
        <w:t>mero</w:t>
      </w:r>
      <w:r w:rsidRPr="001F39C4">
        <w:rPr>
          <w:rFonts w:ascii="Arial" w:hAnsi="Arial" w:cs="Arial"/>
          <w:sz w:val="22"/>
          <w:szCs w:val="22"/>
          <w:lang w:val="es-ES_tradnl"/>
        </w:rPr>
        <w:t>s</w:t>
      </w:r>
      <w:r w:rsidR="003A41C1" w:rsidRPr="001F39C4">
        <w:rPr>
          <w:rFonts w:ascii="Arial" w:hAnsi="Arial" w:cs="Arial"/>
          <w:sz w:val="22"/>
          <w:szCs w:val="22"/>
          <w:lang w:val="es-ES_tradnl"/>
        </w:rPr>
        <w:t xml:space="preserve"> </w:t>
      </w:r>
      <w:r w:rsidRPr="001F39C4">
        <w:rPr>
          <w:rFonts w:ascii="Arial" w:hAnsi="Arial" w:cs="Arial"/>
          <w:b/>
          <w:sz w:val="22"/>
          <w:szCs w:val="22"/>
          <w:lang w:val="es-ES_tradnl"/>
        </w:rPr>
        <w:t>R.R.A.I./</w:t>
      </w:r>
      <w:r w:rsidR="003A41C1" w:rsidRPr="001F39C4">
        <w:rPr>
          <w:rFonts w:ascii="Arial" w:hAnsi="Arial" w:cs="Arial"/>
          <w:b/>
          <w:sz w:val="22"/>
          <w:szCs w:val="22"/>
          <w:lang w:val="es-ES_tradnl"/>
        </w:rPr>
        <w:t>0228/2020/SICOM</w:t>
      </w:r>
      <w:r w:rsidRPr="001F39C4">
        <w:rPr>
          <w:rFonts w:ascii="Arial" w:hAnsi="Arial" w:cs="Arial"/>
          <w:sz w:val="22"/>
          <w:szCs w:val="22"/>
          <w:lang w:val="es-ES_tradnl"/>
        </w:rPr>
        <w:t xml:space="preserve"> del</w:t>
      </w:r>
      <w:r w:rsidR="003A41C1" w:rsidRPr="001F39C4">
        <w:rPr>
          <w:rFonts w:ascii="Arial" w:hAnsi="Arial" w:cs="Arial"/>
          <w:sz w:val="22"/>
          <w:szCs w:val="22"/>
          <w:lang w:val="es-ES_tradnl"/>
        </w:rPr>
        <w:t xml:space="preserve"> sujeto obligado </w:t>
      </w:r>
      <w:r w:rsidR="003A41C1" w:rsidRPr="001F39C4">
        <w:rPr>
          <w:rFonts w:ascii="Arial" w:hAnsi="Arial" w:cs="Arial"/>
          <w:b/>
          <w:sz w:val="22"/>
          <w:szCs w:val="22"/>
          <w:lang w:val="es-ES_tradnl"/>
        </w:rPr>
        <w:t>Ayuntamiento de Salina Cruz</w:t>
      </w:r>
      <w:r w:rsidR="003A41C1" w:rsidRPr="001F39C4">
        <w:rPr>
          <w:rFonts w:ascii="Arial" w:hAnsi="Arial" w:cs="Arial"/>
          <w:sz w:val="22"/>
          <w:szCs w:val="22"/>
          <w:lang w:val="es-ES_tradnl"/>
        </w:rPr>
        <w:t xml:space="preserve">, </w:t>
      </w:r>
      <w:r w:rsidR="003A41C1" w:rsidRPr="001F39C4">
        <w:rPr>
          <w:rFonts w:ascii="Arial" w:hAnsi="Arial" w:cs="Arial"/>
          <w:b/>
          <w:sz w:val="22"/>
          <w:szCs w:val="22"/>
          <w:lang w:val="es-ES_tradnl"/>
        </w:rPr>
        <w:t>0230/2020/SICOM</w:t>
      </w:r>
      <w:r w:rsidRPr="001F39C4">
        <w:rPr>
          <w:rFonts w:ascii="Arial" w:hAnsi="Arial" w:cs="Arial"/>
          <w:sz w:val="22"/>
          <w:szCs w:val="22"/>
          <w:lang w:val="es-ES_tradnl"/>
        </w:rPr>
        <w:t xml:space="preserve"> del</w:t>
      </w:r>
      <w:r w:rsidR="003A41C1" w:rsidRPr="001F39C4">
        <w:rPr>
          <w:rFonts w:ascii="Arial" w:hAnsi="Arial" w:cs="Arial"/>
          <w:sz w:val="22"/>
          <w:szCs w:val="22"/>
          <w:lang w:val="es-ES_tradnl"/>
        </w:rPr>
        <w:t xml:space="preserve"> sujeto obligado </w:t>
      </w:r>
      <w:r w:rsidR="0086660C">
        <w:rPr>
          <w:rFonts w:ascii="Arial" w:hAnsi="Arial" w:cs="Arial"/>
          <w:b/>
          <w:sz w:val="22"/>
          <w:szCs w:val="22"/>
          <w:lang w:val="es-ES_tradnl"/>
        </w:rPr>
        <w:t>Ayuntamiento de Cuilápam</w:t>
      </w:r>
      <w:r w:rsidR="003A41C1" w:rsidRPr="001F39C4">
        <w:rPr>
          <w:rFonts w:ascii="Arial" w:hAnsi="Arial" w:cs="Arial"/>
          <w:b/>
          <w:sz w:val="22"/>
          <w:szCs w:val="22"/>
          <w:lang w:val="es-ES_tradnl"/>
        </w:rPr>
        <w:t xml:space="preserve"> de Guerrero</w:t>
      </w:r>
      <w:r w:rsidRPr="001F39C4">
        <w:rPr>
          <w:rFonts w:ascii="Arial" w:hAnsi="Arial" w:cs="Arial"/>
          <w:sz w:val="22"/>
          <w:szCs w:val="22"/>
          <w:lang w:val="es-ES_tradnl"/>
        </w:rPr>
        <w:t>,</w:t>
      </w:r>
      <w:r w:rsidR="003A41C1" w:rsidRPr="001F39C4">
        <w:rPr>
          <w:rFonts w:ascii="Arial" w:hAnsi="Arial" w:cs="Arial"/>
          <w:sz w:val="22"/>
          <w:szCs w:val="22"/>
          <w:lang w:val="es-ES_tradnl"/>
        </w:rPr>
        <w:t xml:space="preserve"> y </w:t>
      </w:r>
      <w:r w:rsidR="003A41C1" w:rsidRPr="001F39C4">
        <w:rPr>
          <w:rFonts w:ascii="Arial" w:hAnsi="Arial" w:cs="Arial"/>
          <w:b/>
          <w:sz w:val="22"/>
          <w:szCs w:val="22"/>
          <w:lang w:val="es-ES_tradnl"/>
        </w:rPr>
        <w:t>0250/2020/SICOM</w:t>
      </w:r>
      <w:r w:rsidRPr="001F39C4">
        <w:rPr>
          <w:rFonts w:ascii="Arial" w:hAnsi="Arial" w:cs="Arial"/>
          <w:sz w:val="22"/>
          <w:szCs w:val="22"/>
          <w:lang w:val="es-ES_tradnl"/>
        </w:rPr>
        <w:t xml:space="preserve"> del</w:t>
      </w:r>
      <w:r w:rsidR="003A41C1" w:rsidRPr="001F39C4">
        <w:rPr>
          <w:rFonts w:ascii="Arial" w:hAnsi="Arial" w:cs="Arial"/>
          <w:sz w:val="22"/>
          <w:szCs w:val="22"/>
          <w:lang w:val="es-ES_tradnl"/>
        </w:rPr>
        <w:t xml:space="preserve"> sujeto obligado </w:t>
      </w:r>
      <w:r w:rsidR="003A41C1" w:rsidRPr="001F39C4">
        <w:rPr>
          <w:rFonts w:ascii="Arial" w:hAnsi="Arial" w:cs="Arial"/>
          <w:b/>
          <w:sz w:val="22"/>
          <w:szCs w:val="22"/>
          <w:lang w:val="es-ES_tradnl"/>
        </w:rPr>
        <w:t>Ayuntamiento de Santa María Huatulco</w:t>
      </w:r>
      <w:r w:rsidRPr="001F39C4">
        <w:rPr>
          <w:rFonts w:ascii="Arial" w:hAnsi="Arial" w:cs="Arial"/>
          <w:b/>
          <w:sz w:val="22"/>
          <w:szCs w:val="22"/>
          <w:lang w:val="es-ES_tradnl"/>
        </w:rPr>
        <w:t xml:space="preserve">. </w:t>
      </w:r>
      <w:r w:rsidRPr="001F39C4">
        <w:rPr>
          <w:rFonts w:ascii="Arial" w:hAnsi="Arial" w:cs="Arial"/>
          <w:sz w:val="22"/>
          <w:szCs w:val="22"/>
          <w:lang w:val="es-ES_tradnl"/>
        </w:rPr>
        <w:t xml:space="preserve">Se dio cuenta de los extractos sustanciales de los recursos de revisión, mediante los cuales se determina </w:t>
      </w:r>
      <w:r w:rsidR="003A41C1" w:rsidRPr="0086660C">
        <w:rPr>
          <w:rFonts w:ascii="Arial" w:hAnsi="Arial" w:cs="Arial"/>
          <w:sz w:val="22"/>
          <w:szCs w:val="22"/>
          <w:lang w:val="es-ES_tradnl"/>
        </w:rPr>
        <w:t>ORDENA</w:t>
      </w:r>
      <w:r w:rsidRPr="0086660C">
        <w:rPr>
          <w:rFonts w:ascii="Arial" w:hAnsi="Arial" w:cs="Arial"/>
          <w:sz w:val="22"/>
          <w:szCs w:val="22"/>
          <w:lang w:val="es-ES_tradnl"/>
        </w:rPr>
        <w:t>R</w:t>
      </w:r>
      <w:r w:rsidR="003A41C1" w:rsidRPr="001F39C4">
        <w:rPr>
          <w:rFonts w:ascii="Arial" w:hAnsi="Arial" w:cs="Arial"/>
          <w:sz w:val="22"/>
          <w:szCs w:val="22"/>
          <w:lang w:val="es-ES_tradnl"/>
        </w:rPr>
        <w:t xml:space="preserve"> a los Sujetos Obligados a que proporcione a los recurrentes la información solicitada de manera total y a su propia costa.</w:t>
      </w:r>
      <w:r w:rsidR="0086660C">
        <w:rPr>
          <w:rFonts w:ascii="Arial" w:hAnsi="Arial" w:cs="Arial"/>
          <w:sz w:val="22"/>
          <w:szCs w:val="22"/>
          <w:lang w:val="es-ES_tradnl"/>
        </w:rPr>
        <w:t xml:space="preserve"> </w:t>
      </w:r>
      <w:r>
        <w:rPr>
          <w:rFonts w:ascii="Arial" w:hAnsi="Arial" w:cs="Arial"/>
          <w:sz w:val="22"/>
          <w:szCs w:val="22"/>
          <w:lang w:val="es-ES_tradnl"/>
        </w:rPr>
        <w:t xml:space="preserve">- - - - - - - - - - - - </w:t>
      </w:r>
    </w:p>
    <w:p w14:paraId="16E4E11D" w14:textId="681E971C" w:rsidR="003A41C1" w:rsidRDefault="001F39C4" w:rsidP="004456A1">
      <w:pPr>
        <w:spacing w:line="360" w:lineRule="auto"/>
        <w:jc w:val="both"/>
        <w:rPr>
          <w:rFonts w:ascii="Arial" w:eastAsia="Times New Roman" w:hAnsi="Arial" w:cs="Arial"/>
          <w:sz w:val="22"/>
          <w:szCs w:val="22"/>
          <w:shd w:val="clear" w:color="auto" w:fill="FFFFFF"/>
          <w:lang w:eastAsia="es-MX"/>
        </w:rPr>
      </w:pPr>
      <w:r w:rsidRPr="00585B49">
        <w:rPr>
          <w:rFonts w:ascii="Arial" w:hAnsi="Arial" w:cs="Arial"/>
          <w:sz w:val="22"/>
          <w:szCs w:val="22"/>
          <w:lang w:val="es-ES_tradnl"/>
        </w:rPr>
        <w:t>Fueron aprobados por un</w:t>
      </w:r>
      <w:r w:rsidR="008F57A2">
        <w:rPr>
          <w:rFonts w:ascii="Arial" w:hAnsi="Arial" w:cs="Arial"/>
          <w:sz w:val="22"/>
          <w:szCs w:val="22"/>
          <w:lang w:val="es-ES_tradnl"/>
        </w:rPr>
        <w:t>animidad de votos. (Anexo 13</w:t>
      </w:r>
      <w:r>
        <w:rPr>
          <w:rFonts w:ascii="Arial" w:hAnsi="Arial" w:cs="Arial"/>
          <w:sz w:val="22"/>
          <w:szCs w:val="22"/>
          <w:lang w:val="es-ES_tradnl"/>
        </w:rPr>
        <w:t xml:space="preserve"> al </w:t>
      </w:r>
      <w:r w:rsidR="008F57A2">
        <w:rPr>
          <w:rFonts w:ascii="Arial" w:hAnsi="Arial" w:cs="Arial"/>
          <w:sz w:val="22"/>
          <w:szCs w:val="22"/>
          <w:lang w:val="es-ES_tradnl"/>
        </w:rPr>
        <w:t>35</w:t>
      </w:r>
      <w:r w:rsidRPr="00585B49">
        <w:rPr>
          <w:rFonts w:ascii="Arial" w:hAnsi="Arial" w:cs="Arial"/>
          <w:sz w:val="22"/>
          <w:szCs w:val="22"/>
          <w:lang w:val="es-ES_tradnl"/>
        </w:rPr>
        <w:t>). - - - - - - - - - - - - - - - - - - - -</w:t>
      </w:r>
      <w:r>
        <w:rPr>
          <w:rFonts w:ascii="Arial" w:hAnsi="Arial" w:cs="Arial"/>
          <w:sz w:val="22"/>
          <w:szCs w:val="22"/>
          <w:lang w:val="es-ES_tradnl"/>
        </w:rPr>
        <w:t xml:space="preserve"> -</w:t>
      </w:r>
      <w:r w:rsidR="008F57A2">
        <w:rPr>
          <w:rFonts w:ascii="Arial" w:hAnsi="Arial" w:cs="Arial"/>
          <w:sz w:val="22"/>
          <w:szCs w:val="22"/>
          <w:lang w:val="es-ES_tradnl"/>
        </w:rPr>
        <w:t xml:space="preserve"> - </w:t>
      </w:r>
    </w:p>
    <w:p w14:paraId="659CC078" w14:textId="77777777" w:rsidR="003A41C1" w:rsidRDefault="003A41C1" w:rsidP="004456A1">
      <w:pPr>
        <w:spacing w:line="360" w:lineRule="auto"/>
        <w:jc w:val="both"/>
        <w:rPr>
          <w:rFonts w:ascii="Arial" w:eastAsia="Times New Roman" w:hAnsi="Arial" w:cs="Arial"/>
          <w:sz w:val="22"/>
          <w:szCs w:val="22"/>
          <w:shd w:val="clear" w:color="auto" w:fill="FFFFFF"/>
          <w:lang w:eastAsia="es-MX"/>
        </w:rPr>
      </w:pPr>
    </w:p>
    <w:p w14:paraId="6E014907" w14:textId="745E6B0D" w:rsidR="004A66D1" w:rsidRDefault="00574E84" w:rsidP="004A66D1">
      <w:pPr>
        <w:spacing w:line="360" w:lineRule="auto"/>
        <w:jc w:val="both"/>
        <w:rPr>
          <w:rFonts w:ascii="Arial" w:eastAsia="Calibri" w:hAnsi="Arial" w:cs="Arial"/>
          <w:sz w:val="22"/>
          <w:szCs w:val="22"/>
        </w:rPr>
      </w:pPr>
      <w:r w:rsidRPr="004A4330">
        <w:rPr>
          <w:rFonts w:ascii="Arial" w:hAnsi="Arial" w:cs="Arial"/>
          <w:sz w:val="22"/>
          <w:szCs w:val="22"/>
        </w:rPr>
        <w:lastRenderedPageBreak/>
        <w:t>La Comisionada Presidenta procedi</w:t>
      </w:r>
      <w:r w:rsidR="004923A3">
        <w:rPr>
          <w:rFonts w:ascii="Arial" w:hAnsi="Arial" w:cs="Arial"/>
          <w:sz w:val="22"/>
          <w:szCs w:val="22"/>
        </w:rPr>
        <w:t>ó al desahogo del punto número 7</w:t>
      </w:r>
      <w:r w:rsidRPr="004A4330">
        <w:rPr>
          <w:rFonts w:ascii="Arial" w:hAnsi="Arial" w:cs="Arial"/>
          <w:sz w:val="22"/>
          <w:szCs w:val="22"/>
        </w:rPr>
        <w:t xml:space="preserve"> (siete) del Orden del día, </w:t>
      </w:r>
      <w:r w:rsidRPr="00862213">
        <w:rPr>
          <w:rFonts w:ascii="Arial" w:hAnsi="Arial" w:cs="Arial"/>
          <w:sz w:val="22"/>
          <w:szCs w:val="22"/>
        </w:rPr>
        <w:t xml:space="preserve">relativo a la </w:t>
      </w:r>
      <w:r w:rsidR="00862213">
        <w:rPr>
          <w:rFonts w:ascii="Arial" w:eastAsia="MS Mincho" w:hAnsi="Arial" w:cs="Arial"/>
          <w:color w:val="000000" w:themeColor="text1"/>
          <w:sz w:val="22"/>
          <w:szCs w:val="22"/>
          <w:lang w:val="es-ES_tradnl" w:eastAsia="es-ES"/>
        </w:rPr>
        <w:t>A</w:t>
      </w:r>
      <w:r w:rsidR="00862213" w:rsidRPr="00862213">
        <w:rPr>
          <w:rFonts w:ascii="Arial" w:eastAsia="MS Mincho" w:hAnsi="Arial" w:cs="Arial"/>
          <w:color w:val="000000" w:themeColor="text1"/>
          <w:sz w:val="22"/>
          <w:szCs w:val="22"/>
          <w:lang w:val="es-ES_tradnl" w:eastAsia="es-ES"/>
        </w:rPr>
        <w:t>probación del Acuerdo ACDO/CG/IAIP/014/2021 del Consejo General del Instituto de Acceso a la Información Pública y Protección de Datos Personales</w:t>
      </w:r>
      <w:r w:rsidR="006B42A6" w:rsidRPr="00862213">
        <w:rPr>
          <w:rFonts w:ascii="Arial" w:eastAsia="Calibri" w:hAnsi="Arial" w:cs="Arial"/>
          <w:sz w:val="22"/>
          <w:szCs w:val="22"/>
        </w:rPr>
        <w:t xml:space="preserve">, </w:t>
      </w:r>
      <w:r w:rsidR="004923A3" w:rsidRPr="00862213">
        <w:rPr>
          <w:rFonts w:ascii="Arial" w:eastAsia="Calibri" w:hAnsi="Arial" w:cs="Arial"/>
          <w:sz w:val="22"/>
          <w:szCs w:val="22"/>
        </w:rPr>
        <w:t xml:space="preserve">para lo cual, </w:t>
      </w:r>
      <w:r w:rsidR="006B42A6" w:rsidRPr="00862213">
        <w:rPr>
          <w:rFonts w:ascii="Arial" w:eastAsia="Calibri" w:hAnsi="Arial" w:cs="Arial"/>
          <w:sz w:val="22"/>
          <w:szCs w:val="22"/>
        </w:rPr>
        <w:t>solicitó</w:t>
      </w:r>
      <w:r w:rsidR="006B42A6" w:rsidRPr="004A4330">
        <w:rPr>
          <w:rFonts w:ascii="Arial" w:eastAsia="Calibri" w:hAnsi="Arial" w:cs="Arial"/>
          <w:sz w:val="22"/>
          <w:szCs w:val="22"/>
        </w:rPr>
        <w:t xml:space="preserve"> al Secretario General de Acuerdos, dar cuenta de este punto.</w:t>
      </w:r>
      <w:r w:rsidR="007D0211">
        <w:rPr>
          <w:rFonts w:ascii="Arial" w:eastAsia="Calibri" w:hAnsi="Arial" w:cs="Arial"/>
          <w:sz w:val="22"/>
          <w:szCs w:val="22"/>
        </w:rPr>
        <w:t xml:space="preserve"> </w:t>
      </w:r>
      <w:r w:rsidR="006B42A6" w:rsidRPr="004A4330">
        <w:rPr>
          <w:rFonts w:ascii="Arial" w:eastAsia="Calibri" w:hAnsi="Arial" w:cs="Arial"/>
          <w:sz w:val="22"/>
          <w:szCs w:val="22"/>
        </w:rPr>
        <w:t>- - - - -</w:t>
      </w:r>
      <w:r w:rsidR="006B42A6">
        <w:rPr>
          <w:rFonts w:ascii="Arial" w:eastAsia="Calibri" w:hAnsi="Arial" w:cs="Arial"/>
          <w:sz w:val="22"/>
          <w:szCs w:val="22"/>
        </w:rPr>
        <w:t xml:space="preserve"> - - - </w:t>
      </w:r>
      <w:r w:rsidR="00862213">
        <w:rPr>
          <w:rFonts w:ascii="Arial" w:eastAsia="Calibri" w:hAnsi="Arial" w:cs="Arial"/>
          <w:sz w:val="22"/>
          <w:szCs w:val="22"/>
        </w:rPr>
        <w:t xml:space="preserve">- - - - - - - - - </w:t>
      </w:r>
    </w:p>
    <w:p w14:paraId="4E4F19FF" w14:textId="77777777" w:rsidR="004A66D1" w:rsidRDefault="004A66D1" w:rsidP="004A66D1">
      <w:pPr>
        <w:spacing w:line="360" w:lineRule="auto"/>
        <w:jc w:val="both"/>
        <w:rPr>
          <w:rFonts w:ascii="Arial" w:eastAsia="Calibri" w:hAnsi="Arial" w:cs="Arial"/>
          <w:sz w:val="22"/>
          <w:szCs w:val="22"/>
        </w:rPr>
      </w:pPr>
    </w:p>
    <w:p w14:paraId="17AB5463" w14:textId="7B56AFC8" w:rsidR="00FE0A54" w:rsidRDefault="006B42A6" w:rsidP="004A66D1">
      <w:pPr>
        <w:spacing w:line="360" w:lineRule="auto"/>
        <w:jc w:val="both"/>
        <w:rPr>
          <w:rFonts w:ascii="Arial" w:hAnsi="Arial" w:cs="Arial"/>
          <w:sz w:val="22"/>
          <w:szCs w:val="22"/>
          <w:lang w:val="es-ES_tradnl"/>
        </w:rPr>
      </w:pPr>
      <w:r w:rsidRPr="00EF6BA9">
        <w:rPr>
          <w:rFonts w:ascii="Arial" w:eastAsia="Times New Roman" w:hAnsi="Arial" w:cs="Arial"/>
          <w:sz w:val="22"/>
          <w:szCs w:val="22"/>
          <w:shd w:val="clear" w:color="auto" w:fill="FFFFFF"/>
          <w:lang w:eastAsia="es-MX"/>
        </w:rPr>
        <w:t>E</w:t>
      </w:r>
      <w:r w:rsidR="0094484D" w:rsidRPr="00EF6BA9">
        <w:rPr>
          <w:rFonts w:ascii="Arial" w:eastAsia="Times New Roman" w:hAnsi="Arial" w:cs="Arial"/>
          <w:sz w:val="22"/>
          <w:szCs w:val="22"/>
          <w:shd w:val="clear" w:color="auto" w:fill="FFFFFF"/>
          <w:lang w:eastAsia="es-MX"/>
        </w:rPr>
        <w:t>n ese sentido, el Secretario Genera</w:t>
      </w:r>
      <w:r w:rsidRPr="00EF6BA9">
        <w:rPr>
          <w:rFonts w:ascii="Arial" w:eastAsia="Times New Roman" w:hAnsi="Arial" w:cs="Arial"/>
          <w:sz w:val="22"/>
          <w:szCs w:val="22"/>
          <w:shd w:val="clear" w:color="auto" w:fill="FFFFFF"/>
          <w:lang w:eastAsia="es-MX"/>
        </w:rPr>
        <w:t xml:space="preserve">l de Acuerdos, dio cuenta </w:t>
      </w:r>
      <w:r w:rsidRPr="00EF6BA9">
        <w:rPr>
          <w:rFonts w:ascii="Arial" w:eastAsia="MS Mincho" w:hAnsi="Arial" w:cs="Arial"/>
          <w:color w:val="000000" w:themeColor="text1"/>
          <w:sz w:val="22"/>
          <w:szCs w:val="22"/>
          <w:lang w:val="es-ES_tradnl" w:eastAsia="es-ES"/>
        </w:rPr>
        <w:t xml:space="preserve">del acuerdo </w:t>
      </w:r>
      <w:r w:rsidR="004923A3" w:rsidRPr="00EF6BA9">
        <w:rPr>
          <w:rFonts w:ascii="Arial" w:eastAsia="MS Mincho" w:hAnsi="Arial" w:cs="Arial"/>
          <w:color w:val="000000" w:themeColor="text1"/>
          <w:sz w:val="22"/>
          <w:szCs w:val="22"/>
          <w:lang w:val="es-ES_tradnl" w:eastAsia="es-ES"/>
        </w:rPr>
        <w:t xml:space="preserve">de este punto, señalando que se trata </w:t>
      </w:r>
      <w:r w:rsidR="004923A3" w:rsidRPr="00EF6BA9">
        <w:rPr>
          <w:rFonts w:ascii="Arial" w:hAnsi="Arial" w:cs="Arial"/>
          <w:sz w:val="22"/>
          <w:szCs w:val="22"/>
          <w:lang w:val="es-ES_tradnl"/>
        </w:rPr>
        <w:t>del</w:t>
      </w:r>
      <w:r w:rsidR="00862213" w:rsidRPr="00EF6BA9">
        <w:rPr>
          <w:rFonts w:ascii="Arial" w:hAnsi="Arial" w:cs="Arial"/>
          <w:sz w:val="22"/>
          <w:szCs w:val="22"/>
          <w:lang w:val="es-ES_tradnl"/>
        </w:rPr>
        <w:t xml:space="preserve"> acuerdo</w:t>
      </w:r>
      <w:r w:rsidR="004923A3" w:rsidRPr="00EF6BA9">
        <w:rPr>
          <w:rFonts w:ascii="Arial" w:hAnsi="Arial" w:cs="Arial"/>
          <w:sz w:val="22"/>
          <w:szCs w:val="22"/>
          <w:lang w:val="es-ES_tradnl"/>
        </w:rPr>
        <w:t xml:space="preserve"> </w:t>
      </w:r>
      <w:r w:rsidR="00862213" w:rsidRPr="00EF6BA9">
        <w:rPr>
          <w:rFonts w:ascii="Arial" w:hAnsi="Arial" w:cs="Arial"/>
          <w:sz w:val="22"/>
          <w:szCs w:val="22"/>
          <w:lang w:val="es-ES_tradnl"/>
        </w:rPr>
        <w:t xml:space="preserve">identificado bajo el numeral </w:t>
      </w:r>
      <w:r w:rsidR="00862213" w:rsidRPr="00EF6BA9">
        <w:rPr>
          <w:rFonts w:ascii="Arial" w:hAnsi="Arial" w:cs="Arial"/>
          <w:sz w:val="22"/>
          <w:szCs w:val="22"/>
        </w:rPr>
        <w:t xml:space="preserve">ACDO/CG/IAIP/014/2021 </w:t>
      </w:r>
      <w:r w:rsidR="00862213" w:rsidRPr="00EF6BA9">
        <w:rPr>
          <w:rFonts w:ascii="Arial" w:hAnsi="Arial" w:cs="Arial"/>
          <w:sz w:val="22"/>
          <w:szCs w:val="22"/>
          <w:lang w:val="es-ES_tradnl"/>
        </w:rPr>
        <w:t>mediante el cual se aprueban medidas de apremio las cuales serán impuestas a los siguientes sujetos obligados:</w:t>
      </w:r>
      <w:r w:rsidR="0086660C">
        <w:rPr>
          <w:rFonts w:ascii="Arial" w:eastAsia="Arial Unicode MS" w:hAnsi="Arial" w:cs="Arial"/>
          <w:b/>
          <w:sz w:val="22"/>
          <w:szCs w:val="22"/>
          <w:lang w:eastAsia="es-ES"/>
        </w:rPr>
        <w:t xml:space="preserve"> H. Ayuntamiento de Cuilá</w:t>
      </w:r>
      <w:r w:rsidR="00862213" w:rsidRPr="00EF6BA9">
        <w:rPr>
          <w:rFonts w:ascii="Arial" w:eastAsia="Arial Unicode MS" w:hAnsi="Arial" w:cs="Arial"/>
          <w:b/>
          <w:sz w:val="22"/>
          <w:szCs w:val="22"/>
          <w:lang w:eastAsia="es-ES"/>
        </w:rPr>
        <w:t xml:space="preserve">pam de Guerrero </w:t>
      </w:r>
      <w:r w:rsidR="00862213" w:rsidRPr="00F97A81">
        <w:rPr>
          <w:rFonts w:ascii="Arial" w:eastAsia="Arial Unicode MS" w:hAnsi="Arial" w:cs="Arial"/>
          <w:sz w:val="22"/>
          <w:szCs w:val="22"/>
          <w:lang w:eastAsia="es-ES"/>
        </w:rPr>
        <w:t>en el expediente del recurso de revisión R.R.A.I.0206/2020/SICOM</w:t>
      </w:r>
      <w:r w:rsidR="00862213" w:rsidRPr="00F97A81">
        <w:rPr>
          <w:rFonts w:ascii="Arial" w:hAnsi="Arial" w:cs="Arial"/>
          <w:sz w:val="22"/>
          <w:szCs w:val="22"/>
          <w:lang w:val="es-ES_tradnl"/>
        </w:rPr>
        <w:t>,</w:t>
      </w:r>
      <w:r w:rsidR="00862213" w:rsidRPr="00EF6BA9">
        <w:rPr>
          <w:rFonts w:ascii="Arial" w:hAnsi="Arial" w:cs="Arial"/>
          <w:sz w:val="22"/>
          <w:szCs w:val="22"/>
          <w:lang w:val="es-ES_tradnl"/>
        </w:rPr>
        <w:t xml:space="preserve"> </w:t>
      </w:r>
      <w:r w:rsidR="00862213" w:rsidRPr="00EF6BA9">
        <w:rPr>
          <w:rFonts w:ascii="Arial" w:eastAsia="Arial Unicode MS" w:hAnsi="Arial" w:cs="Arial"/>
          <w:b/>
          <w:sz w:val="22"/>
          <w:szCs w:val="22"/>
          <w:lang w:eastAsia="es-ES"/>
        </w:rPr>
        <w:t xml:space="preserve">H. Ayuntamiento de Santiago Suchilquitongo </w:t>
      </w:r>
      <w:r w:rsidR="00862213" w:rsidRPr="00F97A81">
        <w:rPr>
          <w:rFonts w:ascii="Arial" w:eastAsia="Arial Unicode MS" w:hAnsi="Arial" w:cs="Arial"/>
          <w:sz w:val="22"/>
          <w:szCs w:val="22"/>
          <w:lang w:eastAsia="es-ES"/>
        </w:rPr>
        <w:t>en el expediente del recurso de revisión R.R.A.I.0382/2019/SICOM</w:t>
      </w:r>
      <w:r w:rsidR="00862213" w:rsidRPr="00EF6BA9">
        <w:rPr>
          <w:rFonts w:ascii="Arial" w:eastAsia="Arial Unicode MS" w:hAnsi="Arial" w:cs="Arial"/>
          <w:b/>
          <w:sz w:val="22"/>
          <w:szCs w:val="22"/>
          <w:lang w:eastAsia="es-ES"/>
        </w:rPr>
        <w:t xml:space="preserve">, H. Ayuntamiento de San Jerónimo Tlacochahuaya </w:t>
      </w:r>
      <w:r w:rsidR="00862213" w:rsidRPr="00F97A81">
        <w:rPr>
          <w:rFonts w:ascii="Arial" w:eastAsia="Arial Unicode MS" w:hAnsi="Arial" w:cs="Arial"/>
          <w:sz w:val="22"/>
          <w:szCs w:val="22"/>
          <w:lang w:eastAsia="es-ES"/>
        </w:rPr>
        <w:t>en el expediente del recurso de revisión R.R.A.I.0384/2019/SICOM</w:t>
      </w:r>
      <w:r w:rsidR="00862213" w:rsidRPr="00EF6BA9">
        <w:rPr>
          <w:rFonts w:ascii="Arial" w:hAnsi="Arial" w:cs="Arial"/>
          <w:sz w:val="22"/>
          <w:szCs w:val="22"/>
          <w:lang w:val="es-ES_tradnl"/>
        </w:rPr>
        <w:t xml:space="preserve">, </w:t>
      </w:r>
      <w:r w:rsidR="00862213" w:rsidRPr="00EF6BA9">
        <w:rPr>
          <w:rFonts w:ascii="Arial" w:eastAsia="Arial Unicode MS" w:hAnsi="Arial" w:cs="Arial"/>
          <w:b/>
          <w:sz w:val="22"/>
          <w:szCs w:val="22"/>
          <w:lang w:eastAsia="es-ES"/>
        </w:rPr>
        <w:t xml:space="preserve">H. Ayuntamiento de Magdalena Tequistlán </w:t>
      </w:r>
      <w:r w:rsidR="00862213" w:rsidRPr="00F97A81">
        <w:rPr>
          <w:rFonts w:ascii="Arial" w:eastAsia="Arial Unicode MS" w:hAnsi="Arial" w:cs="Arial"/>
          <w:sz w:val="22"/>
          <w:szCs w:val="22"/>
          <w:lang w:eastAsia="es-ES"/>
        </w:rPr>
        <w:t>en el expediente del recurso de revisión R.R.A.I.404/2018</w:t>
      </w:r>
      <w:r w:rsidR="00862213" w:rsidRPr="00EF6BA9">
        <w:rPr>
          <w:rFonts w:ascii="Arial" w:hAnsi="Arial" w:cs="Arial"/>
          <w:sz w:val="22"/>
          <w:szCs w:val="22"/>
          <w:lang w:val="es-ES_tradnl"/>
        </w:rPr>
        <w:t xml:space="preserve">, </w:t>
      </w:r>
      <w:r w:rsidR="00862213" w:rsidRPr="00EF6BA9">
        <w:rPr>
          <w:rFonts w:ascii="Arial" w:eastAsia="Arial Unicode MS" w:hAnsi="Arial" w:cs="Arial"/>
          <w:b/>
          <w:sz w:val="22"/>
          <w:szCs w:val="22"/>
          <w:lang w:eastAsia="es-ES"/>
        </w:rPr>
        <w:t xml:space="preserve">H. Ayuntamiento de Ciudad Ixtepec </w:t>
      </w:r>
      <w:r w:rsidR="00862213" w:rsidRPr="00F97A81">
        <w:rPr>
          <w:rFonts w:ascii="Arial" w:eastAsia="Arial Unicode MS" w:hAnsi="Arial" w:cs="Arial"/>
          <w:sz w:val="22"/>
          <w:szCs w:val="22"/>
          <w:lang w:eastAsia="es-ES"/>
        </w:rPr>
        <w:t>en el expediente del recursos de revisión</w:t>
      </w:r>
      <w:r w:rsidR="00862213" w:rsidRPr="00EF6BA9">
        <w:rPr>
          <w:rFonts w:ascii="Arial" w:eastAsia="Arial Unicode MS" w:hAnsi="Arial" w:cs="Arial"/>
          <w:b/>
          <w:sz w:val="22"/>
          <w:szCs w:val="22"/>
          <w:lang w:eastAsia="es-ES"/>
        </w:rPr>
        <w:t xml:space="preserve"> </w:t>
      </w:r>
      <w:r w:rsidR="00862213" w:rsidRPr="00411AE9">
        <w:rPr>
          <w:rFonts w:ascii="Arial" w:eastAsia="Arial Unicode MS" w:hAnsi="Arial" w:cs="Arial"/>
          <w:sz w:val="22"/>
          <w:szCs w:val="22"/>
          <w:lang w:eastAsia="es-ES"/>
        </w:rPr>
        <w:t>R.R.A.I.0112/2020/SICOM,</w:t>
      </w:r>
      <w:r w:rsidR="00862213" w:rsidRPr="00EF6BA9">
        <w:rPr>
          <w:rFonts w:ascii="Arial" w:eastAsia="Arial Unicode MS" w:hAnsi="Arial" w:cs="Arial"/>
          <w:b/>
          <w:sz w:val="22"/>
          <w:szCs w:val="22"/>
          <w:lang w:eastAsia="es-ES"/>
        </w:rPr>
        <w:t xml:space="preserve"> </w:t>
      </w:r>
      <w:r w:rsidR="00862213" w:rsidRPr="00FE0A54">
        <w:rPr>
          <w:rFonts w:ascii="Arial" w:eastAsia="Arial Unicode MS" w:hAnsi="Arial" w:cs="Arial"/>
          <w:b/>
          <w:sz w:val="22"/>
          <w:szCs w:val="22"/>
          <w:lang w:eastAsia="es-ES"/>
        </w:rPr>
        <w:t>H. Ayuntamiento de Juchitán de Zaragoza</w:t>
      </w:r>
      <w:r w:rsidR="00862213" w:rsidRPr="00411AE9">
        <w:rPr>
          <w:rFonts w:ascii="Arial" w:eastAsia="Arial Unicode MS" w:hAnsi="Arial" w:cs="Arial"/>
          <w:sz w:val="22"/>
          <w:szCs w:val="22"/>
          <w:lang w:eastAsia="es-ES"/>
        </w:rPr>
        <w:t xml:space="preserve"> en los expedientes de los recursos de revisión </w:t>
      </w:r>
      <w:r w:rsidR="00161F7B" w:rsidRPr="00411AE9">
        <w:rPr>
          <w:rFonts w:ascii="Arial" w:eastAsia="Arial Unicode MS" w:hAnsi="Arial" w:cs="Arial"/>
          <w:sz w:val="22"/>
          <w:szCs w:val="22"/>
          <w:lang w:eastAsia="es-ES"/>
        </w:rPr>
        <w:t>R.R.A.I.0625/2019/SICOM</w:t>
      </w:r>
      <w:r w:rsidR="00862213" w:rsidRPr="00411AE9">
        <w:rPr>
          <w:rFonts w:ascii="Arial" w:eastAsia="Arial Unicode MS" w:hAnsi="Arial" w:cs="Arial"/>
          <w:sz w:val="22"/>
          <w:szCs w:val="22"/>
          <w:lang w:eastAsia="es-ES"/>
        </w:rPr>
        <w:t xml:space="preserve">, </w:t>
      </w:r>
      <w:r w:rsidR="00161F7B" w:rsidRPr="00411AE9">
        <w:rPr>
          <w:rFonts w:ascii="Arial" w:eastAsia="Arial Unicode MS" w:hAnsi="Arial" w:cs="Arial"/>
          <w:sz w:val="22"/>
          <w:szCs w:val="22"/>
          <w:lang w:eastAsia="es-ES"/>
        </w:rPr>
        <w:t>R.R.A.I.0164/2020/SICOM Y R.R.A.I.0395/2019/SICOM</w:t>
      </w:r>
      <w:r w:rsidR="00161F7B" w:rsidRPr="00411AE9">
        <w:rPr>
          <w:rFonts w:ascii="Arial" w:hAnsi="Arial" w:cs="Arial"/>
          <w:sz w:val="22"/>
          <w:szCs w:val="22"/>
          <w:lang w:val="es-ES_tradnl"/>
        </w:rPr>
        <w:t>,</w:t>
      </w:r>
      <w:r w:rsidR="00161F7B" w:rsidRPr="00EF6BA9">
        <w:rPr>
          <w:rFonts w:ascii="Arial" w:hAnsi="Arial" w:cs="Arial"/>
          <w:sz w:val="22"/>
          <w:szCs w:val="22"/>
          <w:lang w:val="es-ES_tradnl"/>
        </w:rPr>
        <w:t xml:space="preserve"> </w:t>
      </w:r>
      <w:r w:rsidR="00161F7B" w:rsidRPr="00EF6BA9">
        <w:rPr>
          <w:rFonts w:ascii="Arial" w:eastAsia="Arial Unicode MS" w:hAnsi="Arial" w:cs="Arial"/>
          <w:b/>
          <w:sz w:val="22"/>
          <w:szCs w:val="22"/>
          <w:lang w:eastAsia="es-ES"/>
        </w:rPr>
        <w:t>H. Ayuntamiento de San Agustín Etla</w:t>
      </w:r>
      <w:r w:rsidR="00862213" w:rsidRPr="00EF6BA9">
        <w:rPr>
          <w:rFonts w:ascii="Arial" w:eastAsia="Arial Unicode MS" w:hAnsi="Arial" w:cs="Arial"/>
          <w:b/>
          <w:sz w:val="22"/>
          <w:szCs w:val="22"/>
          <w:lang w:eastAsia="es-ES"/>
        </w:rPr>
        <w:t xml:space="preserve"> </w:t>
      </w:r>
      <w:r w:rsidR="00862213" w:rsidRPr="00411AE9">
        <w:rPr>
          <w:rFonts w:ascii="Arial" w:eastAsia="Arial Unicode MS" w:hAnsi="Arial" w:cs="Arial"/>
          <w:sz w:val="22"/>
          <w:szCs w:val="22"/>
          <w:lang w:eastAsia="es-ES"/>
        </w:rPr>
        <w:t xml:space="preserve">en el expediente del recurso de revisión </w:t>
      </w:r>
      <w:r w:rsidR="00161F7B" w:rsidRPr="00411AE9">
        <w:rPr>
          <w:rFonts w:ascii="Arial" w:eastAsia="Arial Unicode MS" w:hAnsi="Arial" w:cs="Arial"/>
          <w:sz w:val="22"/>
          <w:szCs w:val="22"/>
          <w:lang w:eastAsia="es-ES"/>
        </w:rPr>
        <w:t>R.R.A.I.</w:t>
      </w:r>
      <w:r w:rsidR="00EF6BA9" w:rsidRPr="00411AE9">
        <w:rPr>
          <w:rFonts w:ascii="Arial" w:eastAsia="Arial Unicode MS" w:hAnsi="Arial" w:cs="Arial"/>
          <w:sz w:val="22"/>
          <w:szCs w:val="22"/>
          <w:lang w:eastAsia="es-ES"/>
        </w:rPr>
        <w:t>/0344/2019/</w:t>
      </w:r>
      <w:r w:rsidR="00161F7B" w:rsidRPr="00411AE9">
        <w:rPr>
          <w:rFonts w:ascii="Arial" w:eastAsia="Arial Unicode MS" w:hAnsi="Arial" w:cs="Arial"/>
          <w:sz w:val="22"/>
          <w:szCs w:val="22"/>
          <w:lang w:eastAsia="es-ES"/>
        </w:rPr>
        <w:t>SICO</w:t>
      </w:r>
      <w:r w:rsidR="00EF6BA9" w:rsidRPr="00411AE9">
        <w:rPr>
          <w:rFonts w:ascii="Arial" w:eastAsia="Arial Unicode MS" w:hAnsi="Arial" w:cs="Arial"/>
          <w:sz w:val="22"/>
          <w:szCs w:val="22"/>
          <w:lang w:eastAsia="es-ES"/>
        </w:rPr>
        <w:t>M</w:t>
      </w:r>
      <w:r w:rsidR="00EF6BA9" w:rsidRPr="00EF6BA9">
        <w:rPr>
          <w:rFonts w:ascii="Arial" w:eastAsia="Arial Unicode MS" w:hAnsi="Arial" w:cs="Arial"/>
          <w:b/>
          <w:sz w:val="22"/>
          <w:szCs w:val="22"/>
          <w:lang w:eastAsia="es-ES"/>
        </w:rPr>
        <w:t xml:space="preserve"> y H. Ayuntamiento de Asunción N</w:t>
      </w:r>
      <w:r w:rsidR="00862213" w:rsidRPr="00EF6BA9">
        <w:rPr>
          <w:rFonts w:ascii="Arial" w:eastAsia="Arial Unicode MS" w:hAnsi="Arial" w:cs="Arial"/>
          <w:b/>
          <w:sz w:val="22"/>
          <w:szCs w:val="22"/>
          <w:lang w:eastAsia="es-ES"/>
        </w:rPr>
        <w:t xml:space="preserve">ochixtlán </w:t>
      </w:r>
      <w:r w:rsidR="00862213" w:rsidRPr="00411AE9">
        <w:rPr>
          <w:rFonts w:ascii="Arial" w:eastAsia="Arial Unicode MS" w:hAnsi="Arial" w:cs="Arial"/>
          <w:sz w:val="22"/>
          <w:szCs w:val="22"/>
          <w:lang w:eastAsia="es-ES"/>
        </w:rPr>
        <w:t xml:space="preserve">en el expediente del recurso de revisión </w:t>
      </w:r>
      <w:r w:rsidR="00EF6BA9" w:rsidRPr="00411AE9">
        <w:rPr>
          <w:rFonts w:ascii="Arial" w:eastAsia="Arial Unicode MS" w:hAnsi="Arial" w:cs="Arial"/>
          <w:sz w:val="22"/>
          <w:szCs w:val="22"/>
          <w:lang w:eastAsia="es-ES"/>
        </w:rPr>
        <w:t>R.R.A.I.155/2019</w:t>
      </w:r>
      <w:r w:rsidR="00EF6BA9" w:rsidRPr="00EF6BA9">
        <w:rPr>
          <w:rFonts w:ascii="Arial" w:eastAsia="Arial Unicode MS" w:hAnsi="Arial" w:cs="Arial"/>
          <w:b/>
          <w:sz w:val="22"/>
          <w:szCs w:val="22"/>
          <w:lang w:eastAsia="es-ES"/>
        </w:rPr>
        <w:t>.</w:t>
      </w:r>
      <w:r w:rsidR="00EF6BA9" w:rsidRPr="00EF6BA9">
        <w:rPr>
          <w:rFonts w:ascii="Arial" w:hAnsi="Arial" w:cs="Arial"/>
          <w:sz w:val="22"/>
          <w:szCs w:val="22"/>
          <w:lang w:val="es-ES_tradnl"/>
        </w:rPr>
        <w:t xml:space="preserve"> </w:t>
      </w:r>
      <w:r w:rsidR="00862213" w:rsidRPr="00EF6BA9">
        <w:rPr>
          <w:rFonts w:ascii="Arial" w:hAnsi="Arial" w:cs="Arial"/>
          <w:sz w:val="22"/>
          <w:szCs w:val="22"/>
          <w:lang w:val="es-ES_tradnl"/>
        </w:rPr>
        <w:t xml:space="preserve">Dichas medidas de apremio impuestas, se agregar al presente acuerdo y se encuentras fundamentadas en los artículos 6 apartado A fracciones I, IV y V y 116 fracción VIII de la Constitución Política de los Estados Unidos Mexicanos; artículos 3 y 114 apartado C de la Constitución Política del Estado Libre y Soberano de Oaxaca; artículos 23, 24, 25, 26, 45, 201 al 205 de la Ley General de Transparencia y Acceso a la Información Pública; y 6 fracción XL, artículos 7, 8,10, 15, 63, 66, 69, 81, 82, 83, 87 fracción IV inciso f) de la Ley de Transparencia y Acceso a la Información Pública para el Estado de Oaxaca; y los </w:t>
      </w:r>
      <w:r w:rsidR="00FE0A54">
        <w:rPr>
          <w:rFonts w:ascii="Arial" w:eastAsia="Calibri" w:hAnsi="Arial" w:cs="Arial"/>
          <w:sz w:val="22"/>
          <w:szCs w:val="22"/>
        </w:rPr>
        <w:t>Lineamientos que regulan la imposición y ejecución de las medidas de apremio y sanciones previstas en la Ley de Transparencia y Acceso a la Información Pública para el Estado de Oaxaca</w:t>
      </w:r>
      <w:r w:rsidR="00FE0A54">
        <w:rPr>
          <w:rFonts w:ascii="Arial" w:hAnsi="Arial" w:cs="Arial"/>
          <w:sz w:val="22"/>
          <w:szCs w:val="22"/>
          <w:lang w:val="es-ES_tradnl"/>
        </w:rPr>
        <w:t xml:space="preserve"> </w:t>
      </w:r>
      <w:r w:rsidR="004A66D1">
        <w:rPr>
          <w:rFonts w:ascii="Arial" w:hAnsi="Arial" w:cs="Arial"/>
          <w:sz w:val="22"/>
          <w:szCs w:val="22"/>
          <w:lang w:val="es-ES_tradnl"/>
        </w:rPr>
        <w:t xml:space="preserve">- - - - - - - - - - - - - - - - - - - </w:t>
      </w:r>
      <w:r w:rsidR="00FE0A54">
        <w:rPr>
          <w:rFonts w:ascii="Arial" w:hAnsi="Arial" w:cs="Arial"/>
          <w:sz w:val="22"/>
          <w:szCs w:val="22"/>
          <w:lang w:val="es-ES_tradnl"/>
        </w:rPr>
        <w:t xml:space="preserve">- - - - - - - - - - - - - - - - - - - - - - - </w:t>
      </w:r>
    </w:p>
    <w:p w14:paraId="12D49B5D" w14:textId="382351CB" w:rsidR="00466357" w:rsidRDefault="00D057E0" w:rsidP="0094484D">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Fue aprobado po</w:t>
      </w:r>
      <w:r w:rsidR="004A66D1">
        <w:rPr>
          <w:rFonts w:ascii="Arial" w:eastAsia="Times New Roman" w:hAnsi="Arial" w:cs="Arial"/>
          <w:sz w:val="22"/>
          <w:szCs w:val="22"/>
          <w:shd w:val="clear" w:color="auto" w:fill="FFFFFF"/>
          <w:lang w:eastAsia="es-MX"/>
        </w:rPr>
        <w:t>r unanimidad de votos</w:t>
      </w:r>
      <w:r w:rsidR="00FC72C3">
        <w:rPr>
          <w:rFonts w:ascii="Arial" w:eastAsia="Times New Roman" w:hAnsi="Arial" w:cs="Arial"/>
          <w:sz w:val="22"/>
          <w:szCs w:val="22"/>
          <w:shd w:val="clear" w:color="auto" w:fill="FFFFFF"/>
          <w:lang w:eastAsia="es-MX"/>
        </w:rPr>
        <w:t xml:space="preserve"> e instruido el Secretario General de Acuerdos dar cumplimiento en los términos legales y administrativos correspondientes</w:t>
      </w:r>
      <w:r w:rsidR="004A66D1">
        <w:rPr>
          <w:rFonts w:ascii="Arial" w:eastAsia="Times New Roman" w:hAnsi="Arial" w:cs="Arial"/>
          <w:sz w:val="22"/>
          <w:szCs w:val="22"/>
          <w:shd w:val="clear" w:color="auto" w:fill="FFFFFF"/>
          <w:lang w:eastAsia="es-MX"/>
        </w:rPr>
        <w:t>. (Anexo 36</w:t>
      </w:r>
      <w:r w:rsidR="00FC72C3">
        <w:rPr>
          <w:rFonts w:ascii="Arial" w:eastAsia="Times New Roman" w:hAnsi="Arial" w:cs="Arial"/>
          <w:sz w:val="22"/>
          <w:szCs w:val="22"/>
          <w:shd w:val="clear" w:color="auto" w:fill="FFFFFF"/>
          <w:lang w:eastAsia="es-MX"/>
        </w:rPr>
        <w:t>).</w:t>
      </w:r>
      <w:r w:rsidR="007D0211">
        <w:rPr>
          <w:rFonts w:ascii="Arial" w:eastAsia="Times New Roman" w:hAnsi="Arial" w:cs="Arial"/>
          <w:sz w:val="22"/>
          <w:szCs w:val="22"/>
          <w:shd w:val="clear" w:color="auto" w:fill="FFFFFF"/>
          <w:lang w:eastAsia="es-MX"/>
        </w:rPr>
        <w:t xml:space="preserve"> - - - - - </w:t>
      </w:r>
    </w:p>
    <w:p w14:paraId="3E05A613" w14:textId="77777777" w:rsidR="007D0211" w:rsidRPr="007D0211" w:rsidRDefault="007D0211" w:rsidP="0094484D">
      <w:pPr>
        <w:spacing w:line="360" w:lineRule="auto"/>
        <w:jc w:val="both"/>
        <w:rPr>
          <w:rFonts w:ascii="Arial" w:eastAsia="Calibri" w:hAnsi="Arial" w:cs="Arial"/>
          <w:sz w:val="22"/>
          <w:szCs w:val="22"/>
        </w:rPr>
      </w:pPr>
    </w:p>
    <w:p w14:paraId="3DA5EAE1" w14:textId="77FCFA79" w:rsidR="004A66D1" w:rsidRDefault="004923A3" w:rsidP="004A66D1">
      <w:pPr>
        <w:spacing w:line="360" w:lineRule="auto"/>
        <w:jc w:val="both"/>
        <w:rPr>
          <w:rFonts w:ascii="Arial" w:hAnsi="Arial" w:cs="Arial"/>
          <w:sz w:val="22"/>
          <w:szCs w:val="22"/>
        </w:rPr>
      </w:pPr>
      <w:r w:rsidRPr="004A66D1">
        <w:rPr>
          <w:rFonts w:ascii="Arial" w:hAnsi="Arial" w:cs="Arial"/>
          <w:sz w:val="22"/>
          <w:szCs w:val="22"/>
        </w:rPr>
        <w:t xml:space="preserve">La Comisionada Presidenta procedió al desahogo de los puntos 8 (ocho) del Orden del día, relativo a la </w:t>
      </w:r>
      <w:r w:rsidR="004A66D1" w:rsidRPr="004A66D1">
        <w:rPr>
          <w:rFonts w:ascii="Arial" w:eastAsia="MS Mincho" w:hAnsi="Arial" w:cs="Arial"/>
          <w:color w:val="000000" w:themeColor="text1"/>
          <w:sz w:val="22"/>
          <w:szCs w:val="22"/>
          <w:lang w:val="es-ES_tradnl" w:eastAsia="es-ES"/>
        </w:rPr>
        <w:t>Aprobación del Plan Estratégico Institucional 2021 del Instituto de Acceso a la Información Pública y Protección de Datos Personales</w:t>
      </w:r>
      <w:r w:rsidRPr="004A66D1">
        <w:rPr>
          <w:rFonts w:ascii="Arial" w:eastAsia="MS Mincho" w:hAnsi="Arial" w:cs="Arial"/>
          <w:color w:val="000000" w:themeColor="text1"/>
          <w:sz w:val="22"/>
          <w:szCs w:val="22"/>
          <w:lang w:val="es-ES_tradnl" w:eastAsia="es-ES"/>
        </w:rPr>
        <w:t xml:space="preserve">, para lo cual, </w:t>
      </w:r>
      <w:r w:rsidRPr="004A66D1">
        <w:rPr>
          <w:rFonts w:ascii="Arial" w:eastAsia="Calibri" w:hAnsi="Arial" w:cs="Arial"/>
          <w:sz w:val="22"/>
          <w:szCs w:val="22"/>
        </w:rPr>
        <w:t>solicitó al Secretario General de Acuerdos, dar cuenta de este punto.</w:t>
      </w:r>
      <w:r w:rsidR="007D0211">
        <w:rPr>
          <w:rFonts w:ascii="Arial" w:eastAsia="Calibri" w:hAnsi="Arial" w:cs="Arial"/>
          <w:sz w:val="22"/>
          <w:szCs w:val="22"/>
        </w:rPr>
        <w:t xml:space="preserve"> </w:t>
      </w:r>
      <w:r w:rsidRPr="004A66D1">
        <w:rPr>
          <w:rFonts w:ascii="Arial" w:eastAsia="Calibri" w:hAnsi="Arial" w:cs="Arial"/>
          <w:sz w:val="22"/>
          <w:szCs w:val="22"/>
        </w:rPr>
        <w:t xml:space="preserve">- - </w:t>
      </w:r>
      <w:r w:rsidRPr="004A4330">
        <w:rPr>
          <w:rFonts w:ascii="Arial" w:eastAsia="Calibri" w:hAnsi="Arial" w:cs="Arial"/>
          <w:sz w:val="22"/>
          <w:szCs w:val="22"/>
        </w:rPr>
        <w:t>- - -</w:t>
      </w:r>
      <w:r>
        <w:rPr>
          <w:rFonts w:ascii="Arial" w:eastAsia="Calibri" w:hAnsi="Arial" w:cs="Arial"/>
          <w:sz w:val="22"/>
          <w:szCs w:val="22"/>
        </w:rPr>
        <w:t xml:space="preserve"> - - -</w:t>
      </w:r>
      <w:r w:rsidRPr="004923A3">
        <w:rPr>
          <w:rFonts w:ascii="Arial" w:eastAsia="Calibri" w:hAnsi="Arial" w:cs="Arial"/>
          <w:sz w:val="22"/>
          <w:szCs w:val="22"/>
        </w:rPr>
        <w:t xml:space="preserve"> - - - - - - - - - - - - - - - - - </w:t>
      </w:r>
      <w:r w:rsidR="007D0211">
        <w:rPr>
          <w:rFonts w:ascii="Arial" w:eastAsia="Calibri" w:hAnsi="Arial" w:cs="Arial"/>
          <w:sz w:val="22"/>
          <w:szCs w:val="22"/>
        </w:rPr>
        <w:t xml:space="preserve">- - - - - - - </w:t>
      </w:r>
    </w:p>
    <w:p w14:paraId="5CA66873" w14:textId="77777777" w:rsidR="004A66D1" w:rsidRDefault="004A66D1" w:rsidP="004A66D1">
      <w:pPr>
        <w:spacing w:line="360" w:lineRule="auto"/>
        <w:jc w:val="both"/>
        <w:rPr>
          <w:rFonts w:ascii="Arial" w:hAnsi="Arial" w:cs="Arial"/>
          <w:sz w:val="22"/>
          <w:szCs w:val="22"/>
        </w:rPr>
      </w:pPr>
    </w:p>
    <w:p w14:paraId="146C9FF5" w14:textId="136951BC" w:rsidR="004923A3" w:rsidRDefault="004923A3" w:rsidP="004A66D1">
      <w:pPr>
        <w:spacing w:line="360" w:lineRule="auto"/>
        <w:jc w:val="both"/>
        <w:rPr>
          <w:rFonts w:ascii="Arial" w:hAnsi="Arial" w:cs="Arial"/>
          <w:sz w:val="22"/>
          <w:szCs w:val="22"/>
        </w:rPr>
      </w:pPr>
      <w:r w:rsidRPr="004923A3">
        <w:rPr>
          <w:rFonts w:ascii="Arial" w:eastAsia="Times New Roman" w:hAnsi="Arial" w:cs="Arial"/>
          <w:sz w:val="22"/>
          <w:szCs w:val="22"/>
          <w:shd w:val="clear" w:color="auto" w:fill="FFFFFF"/>
          <w:lang w:eastAsia="es-MX"/>
        </w:rPr>
        <w:t xml:space="preserve">En ese sentido, el Secretario General de Acuerdos, dio cuenta </w:t>
      </w:r>
      <w:r w:rsidRPr="004923A3">
        <w:rPr>
          <w:rFonts w:ascii="Arial" w:eastAsia="MS Mincho" w:hAnsi="Arial" w:cs="Arial"/>
          <w:color w:val="000000" w:themeColor="text1"/>
          <w:sz w:val="22"/>
          <w:szCs w:val="22"/>
          <w:lang w:val="es-ES_tradnl" w:eastAsia="es-ES"/>
        </w:rPr>
        <w:t xml:space="preserve">del acuerdo de este punto, </w:t>
      </w:r>
      <w:r w:rsidRPr="004A66D1">
        <w:rPr>
          <w:rFonts w:ascii="Arial" w:eastAsia="MS Mincho" w:hAnsi="Arial" w:cs="Arial"/>
          <w:color w:val="000000" w:themeColor="text1"/>
          <w:sz w:val="22"/>
          <w:szCs w:val="22"/>
          <w:lang w:val="es-ES_tradnl" w:eastAsia="es-ES"/>
        </w:rPr>
        <w:t>señalando que se trata de</w:t>
      </w:r>
      <w:r w:rsidR="004A66D1" w:rsidRPr="004A66D1">
        <w:rPr>
          <w:rFonts w:ascii="Arial" w:eastAsia="MS Mincho" w:hAnsi="Arial" w:cs="Arial"/>
          <w:color w:val="000000" w:themeColor="text1"/>
          <w:sz w:val="22"/>
          <w:szCs w:val="22"/>
          <w:lang w:val="es-ES_tradnl" w:eastAsia="es-ES"/>
        </w:rPr>
        <w:t xml:space="preserve"> </w:t>
      </w:r>
      <w:r w:rsidR="004A66D1" w:rsidRPr="004A66D1">
        <w:rPr>
          <w:rFonts w:ascii="Arial" w:hAnsi="Arial" w:cs="Arial"/>
          <w:sz w:val="22"/>
          <w:szCs w:val="22"/>
        </w:rPr>
        <w:t xml:space="preserve">la aprobación del Plan Estratégico Institucional 2021 del Instituto de Acceso a la Información Pública y Protección de Datos Personales, Plan Estratégico </w:t>
      </w:r>
      <w:r w:rsidR="004A66D1" w:rsidRPr="004A66D1">
        <w:rPr>
          <w:rFonts w:ascii="Arial" w:hAnsi="Arial" w:cs="Arial"/>
          <w:sz w:val="22"/>
          <w:szCs w:val="22"/>
        </w:rPr>
        <w:lastRenderedPageBreak/>
        <w:t>Institucional, es un instrumento de planeación a través del cual se establecen las prioridades de acción, los objetivos y las metas, dirigidos a materializar la contribución de las instituciones en el logro de los objetivos de desarrollo del Estado y facilitar su evaluación, debiendo ser consistentes con el PED y con el Plan Estratégico Sectorial (PES).</w:t>
      </w:r>
      <w:r w:rsidR="004A66D1">
        <w:rPr>
          <w:rFonts w:ascii="Arial" w:hAnsi="Arial" w:cs="Arial"/>
          <w:sz w:val="22"/>
          <w:szCs w:val="22"/>
        </w:rPr>
        <w:t xml:space="preserve"> E</w:t>
      </w:r>
      <w:r w:rsidR="004A66D1" w:rsidRPr="004A66D1">
        <w:rPr>
          <w:rFonts w:ascii="Arial" w:hAnsi="Arial" w:cs="Arial"/>
          <w:sz w:val="22"/>
          <w:szCs w:val="22"/>
        </w:rPr>
        <w:t>l propósito de este plan es el de impulsar un Oaxaca Transparente, el Instituto participa en el programa identificado como 165 Prevención, Sanción, Transparencia, Rendición de cuentas y Combate a la corrupción, el cual se encuentra alineado al PED y al PES, es importante mencionar que en la ejecución del programa 165 colaboran de acuerdo a su mandato misional las Unidades responsables: Secretaría de la Contraloría y Transparencia Gubernamental, y Secretaría Ejecutiva del Sistema Estatal de Combate a la Corrupción.</w:t>
      </w:r>
      <w:r w:rsidR="004A66D1">
        <w:rPr>
          <w:rFonts w:ascii="Arial" w:hAnsi="Arial" w:cs="Arial"/>
          <w:sz w:val="22"/>
          <w:szCs w:val="22"/>
        </w:rPr>
        <w:t xml:space="preserve">- - - </w:t>
      </w:r>
    </w:p>
    <w:p w14:paraId="266F35A2" w14:textId="0330B69C" w:rsidR="004A66D1" w:rsidRDefault="004A66D1" w:rsidP="004A66D1">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Fue aprobado por unanimidad de votos</w:t>
      </w:r>
      <w:r w:rsidR="00FC72C3">
        <w:rPr>
          <w:rFonts w:ascii="Arial" w:eastAsia="Times New Roman" w:hAnsi="Arial" w:cs="Arial"/>
          <w:sz w:val="22"/>
          <w:szCs w:val="22"/>
          <w:shd w:val="clear" w:color="auto" w:fill="FFFFFF"/>
          <w:lang w:eastAsia="es-MX"/>
        </w:rPr>
        <w:t xml:space="preserve"> e instruido el Secretario General de Acuerdos dar cumplimiento en los términos legales y administrativos correspondientes</w:t>
      </w:r>
      <w:r>
        <w:rPr>
          <w:rFonts w:ascii="Arial" w:eastAsia="Times New Roman" w:hAnsi="Arial" w:cs="Arial"/>
          <w:sz w:val="22"/>
          <w:szCs w:val="22"/>
          <w:shd w:val="clear" w:color="auto" w:fill="FFFFFF"/>
          <w:lang w:eastAsia="es-MX"/>
        </w:rPr>
        <w:t>. (Anexo 37).</w:t>
      </w:r>
      <w:r w:rsidR="007D0211">
        <w:rPr>
          <w:rFonts w:ascii="Arial" w:eastAsia="Times New Roman" w:hAnsi="Arial" w:cs="Arial"/>
          <w:sz w:val="22"/>
          <w:szCs w:val="22"/>
          <w:shd w:val="clear" w:color="auto" w:fill="FFFFFF"/>
          <w:lang w:eastAsia="es-MX"/>
        </w:rPr>
        <w:t xml:space="preserve"> - - - - - </w:t>
      </w:r>
    </w:p>
    <w:p w14:paraId="380FA978" w14:textId="77777777" w:rsidR="004A66D1" w:rsidRDefault="004A66D1" w:rsidP="004A66D1">
      <w:pPr>
        <w:spacing w:line="360" w:lineRule="auto"/>
        <w:jc w:val="both"/>
        <w:rPr>
          <w:rFonts w:ascii="Arial" w:eastAsia="Times New Roman" w:hAnsi="Arial" w:cs="Arial"/>
          <w:sz w:val="22"/>
          <w:szCs w:val="22"/>
          <w:shd w:val="clear" w:color="auto" w:fill="FFFFFF"/>
          <w:lang w:eastAsia="es-MX"/>
        </w:rPr>
      </w:pPr>
    </w:p>
    <w:p w14:paraId="4BE53E2E" w14:textId="151C4EA3" w:rsidR="004A66D1" w:rsidRDefault="008469B1" w:rsidP="004A66D1">
      <w:pPr>
        <w:spacing w:line="360" w:lineRule="auto"/>
        <w:jc w:val="both"/>
        <w:rPr>
          <w:rFonts w:ascii="Arial" w:eastAsia="Calibri" w:hAnsi="Arial" w:cs="Arial"/>
          <w:sz w:val="22"/>
          <w:szCs w:val="22"/>
        </w:rPr>
      </w:pPr>
      <w:r w:rsidRPr="008469B1">
        <w:rPr>
          <w:rFonts w:ascii="Arial" w:hAnsi="Arial" w:cs="Arial"/>
          <w:sz w:val="22"/>
          <w:szCs w:val="22"/>
        </w:rPr>
        <w:t xml:space="preserve">La Comisionada Presidenta procedió al desahogo de los puntos 9 (nueve) del Orden del día, relativo a la </w:t>
      </w:r>
      <w:r w:rsidRPr="008469B1">
        <w:rPr>
          <w:rFonts w:ascii="Arial" w:eastAsia="MS Mincho" w:hAnsi="Arial" w:cs="Arial"/>
          <w:color w:val="000000" w:themeColor="text1"/>
          <w:sz w:val="22"/>
          <w:szCs w:val="22"/>
          <w:lang w:val="es-ES_tradnl" w:eastAsia="es-ES"/>
        </w:rPr>
        <w:t>ap</w:t>
      </w:r>
      <w:r w:rsidR="00623D57">
        <w:rPr>
          <w:rFonts w:ascii="Arial" w:eastAsia="MS Mincho" w:hAnsi="Arial" w:cs="Arial"/>
          <w:color w:val="000000" w:themeColor="text1"/>
          <w:sz w:val="22"/>
          <w:szCs w:val="22"/>
          <w:lang w:val="es-ES_tradnl" w:eastAsia="es-ES"/>
        </w:rPr>
        <w:t>robación de la designación del E</w:t>
      </w:r>
      <w:r w:rsidRPr="008469B1">
        <w:rPr>
          <w:rFonts w:ascii="Arial" w:eastAsia="MS Mincho" w:hAnsi="Arial" w:cs="Arial"/>
          <w:color w:val="000000" w:themeColor="text1"/>
          <w:sz w:val="22"/>
          <w:szCs w:val="22"/>
          <w:lang w:val="es-ES_tradnl" w:eastAsia="es-ES"/>
        </w:rPr>
        <w:t>ncargado de la Supervisión de la Plataforma Nacional de Transparencia, de la Dirección de Tecnologías de Transparencia</w:t>
      </w:r>
      <w:r>
        <w:rPr>
          <w:rFonts w:ascii="Arial" w:eastAsia="MS Mincho" w:hAnsi="Arial" w:cs="Arial"/>
          <w:color w:val="000000" w:themeColor="text1"/>
          <w:sz w:val="22"/>
          <w:szCs w:val="22"/>
          <w:lang w:val="es-ES_tradnl" w:eastAsia="es-ES"/>
        </w:rPr>
        <w:t xml:space="preserve">, </w:t>
      </w:r>
      <w:r w:rsidRPr="004A66D1">
        <w:rPr>
          <w:rFonts w:ascii="Arial" w:eastAsia="MS Mincho" w:hAnsi="Arial" w:cs="Arial"/>
          <w:color w:val="000000" w:themeColor="text1"/>
          <w:sz w:val="22"/>
          <w:szCs w:val="22"/>
          <w:lang w:val="es-ES_tradnl" w:eastAsia="es-ES"/>
        </w:rPr>
        <w:t xml:space="preserve">para lo cual, </w:t>
      </w:r>
      <w:r w:rsidR="00FC72C3">
        <w:rPr>
          <w:rFonts w:ascii="Arial" w:eastAsia="MS Mincho" w:hAnsi="Arial" w:cs="Arial"/>
          <w:color w:val="000000" w:themeColor="text1"/>
          <w:sz w:val="22"/>
          <w:szCs w:val="22"/>
          <w:lang w:val="es-ES_tradnl" w:eastAsia="es-ES"/>
        </w:rPr>
        <w:t xml:space="preserve">la Comisionada Presidenta, tuvo a bien proponer al Ingeniero Cristian de Jesús Avendaño </w:t>
      </w:r>
      <w:r w:rsidR="00560D9C">
        <w:rPr>
          <w:rFonts w:ascii="Arial" w:eastAsia="MS Mincho" w:hAnsi="Arial" w:cs="Arial"/>
          <w:color w:val="000000" w:themeColor="text1"/>
          <w:sz w:val="22"/>
          <w:szCs w:val="22"/>
          <w:lang w:val="es-ES_tradnl" w:eastAsia="es-ES"/>
        </w:rPr>
        <w:t>P</w:t>
      </w:r>
      <w:r w:rsidR="00FC72C3">
        <w:rPr>
          <w:rFonts w:ascii="Arial" w:eastAsia="MS Mincho" w:hAnsi="Arial" w:cs="Arial"/>
          <w:color w:val="000000" w:themeColor="text1"/>
          <w:sz w:val="22"/>
          <w:szCs w:val="22"/>
          <w:lang w:val="es-ES_tradnl" w:eastAsia="es-ES"/>
        </w:rPr>
        <w:t xml:space="preserve">alacios, para ocupar dicho cargo, esto, derivado de la incapacidad </w:t>
      </w:r>
      <w:r w:rsidR="00623D57">
        <w:rPr>
          <w:rFonts w:ascii="Arial" w:eastAsia="MS Mincho" w:hAnsi="Arial" w:cs="Arial"/>
          <w:color w:val="000000" w:themeColor="text1"/>
          <w:sz w:val="22"/>
          <w:szCs w:val="22"/>
          <w:lang w:val="es-ES_tradnl" w:eastAsia="es-ES"/>
        </w:rPr>
        <w:t xml:space="preserve">de maternidad </w:t>
      </w:r>
      <w:r w:rsidR="00FC72C3">
        <w:rPr>
          <w:rFonts w:ascii="Arial" w:eastAsia="MS Mincho" w:hAnsi="Arial" w:cs="Arial"/>
          <w:color w:val="000000" w:themeColor="text1"/>
          <w:sz w:val="22"/>
          <w:szCs w:val="22"/>
          <w:lang w:val="es-ES_tradnl" w:eastAsia="es-ES"/>
        </w:rPr>
        <w:t>presentada por la Licenciada Berenice Hernández Sumano, Supervisora de la Plataforma Nacional de Transparencia</w:t>
      </w:r>
      <w:r w:rsidR="00623D57" w:rsidRPr="00623D57">
        <w:rPr>
          <w:rFonts w:ascii="Arial" w:eastAsia="Calibri" w:hAnsi="Arial" w:cs="Arial"/>
          <w:sz w:val="22"/>
          <w:szCs w:val="22"/>
        </w:rPr>
        <w:t xml:space="preserve"> </w:t>
      </w:r>
      <w:r w:rsidR="00623D57">
        <w:rPr>
          <w:rFonts w:ascii="Arial" w:eastAsia="Calibri" w:hAnsi="Arial" w:cs="Arial"/>
          <w:sz w:val="22"/>
          <w:szCs w:val="22"/>
        </w:rPr>
        <w:t>y a efecto de cubrir temporalmente de manera óptima con las tareas de dicha Supervisión, hasta en tanto cese la incapacidad presentada por la Supervisora</w:t>
      </w:r>
      <w:r>
        <w:rPr>
          <w:rFonts w:ascii="Arial" w:eastAsia="Calibri" w:hAnsi="Arial" w:cs="Arial"/>
          <w:sz w:val="22"/>
          <w:szCs w:val="22"/>
        </w:rPr>
        <w:t xml:space="preserve">.- - - - - - - - - - - - - - - - - </w:t>
      </w:r>
      <w:r w:rsidR="00FC72C3">
        <w:rPr>
          <w:rFonts w:ascii="Arial" w:eastAsia="Calibri" w:hAnsi="Arial" w:cs="Arial"/>
          <w:sz w:val="22"/>
          <w:szCs w:val="22"/>
        </w:rPr>
        <w:t xml:space="preserve">- - - - - - - - - - - - - - - - - - - - - - - - - - - - - - - - - - - - - - - - </w:t>
      </w:r>
      <w:r w:rsidR="00623D57">
        <w:rPr>
          <w:rFonts w:ascii="Arial" w:eastAsia="Calibri" w:hAnsi="Arial" w:cs="Arial"/>
          <w:sz w:val="22"/>
          <w:szCs w:val="22"/>
        </w:rPr>
        <w:t>-</w:t>
      </w:r>
    </w:p>
    <w:p w14:paraId="5399E24F" w14:textId="5747691E" w:rsidR="007D0211" w:rsidRDefault="00FC72C3" w:rsidP="00FC72C3">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Fue aprobado por unanimidad de votos e instruido el Secretario General de Acuerdos dar cumplimiento en los términos legales y administrativos correspondientes. (Anexo 38).</w:t>
      </w:r>
      <w:r w:rsidR="007D0211">
        <w:rPr>
          <w:rFonts w:ascii="Arial" w:eastAsia="Times New Roman" w:hAnsi="Arial" w:cs="Arial"/>
          <w:sz w:val="22"/>
          <w:szCs w:val="22"/>
          <w:shd w:val="clear" w:color="auto" w:fill="FFFFFF"/>
          <w:lang w:eastAsia="es-MX"/>
        </w:rPr>
        <w:t xml:space="preserve"> - - - - - </w:t>
      </w:r>
    </w:p>
    <w:p w14:paraId="348F3F88" w14:textId="77777777" w:rsidR="004A66D1" w:rsidRDefault="004A66D1" w:rsidP="004A66D1">
      <w:pPr>
        <w:spacing w:line="360" w:lineRule="auto"/>
        <w:jc w:val="both"/>
        <w:rPr>
          <w:rFonts w:ascii="Arial" w:hAnsi="Arial" w:cs="Arial"/>
          <w:sz w:val="22"/>
          <w:szCs w:val="22"/>
        </w:rPr>
      </w:pPr>
    </w:p>
    <w:p w14:paraId="67C5BF7D" w14:textId="6B203CFC" w:rsidR="008469B1" w:rsidRPr="00FC72C3" w:rsidRDefault="00FC72C3" w:rsidP="004A66D1">
      <w:pPr>
        <w:spacing w:line="360" w:lineRule="auto"/>
        <w:jc w:val="both"/>
        <w:rPr>
          <w:rFonts w:ascii="Arial" w:hAnsi="Arial" w:cs="Arial"/>
          <w:sz w:val="22"/>
          <w:szCs w:val="22"/>
        </w:rPr>
      </w:pPr>
      <w:r w:rsidRPr="008469B1">
        <w:rPr>
          <w:rFonts w:ascii="Arial" w:hAnsi="Arial" w:cs="Arial"/>
          <w:sz w:val="22"/>
          <w:szCs w:val="22"/>
        </w:rPr>
        <w:t xml:space="preserve">La Comisionada Presidenta procedió al desahogo de los puntos </w:t>
      </w:r>
      <w:r>
        <w:rPr>
          <w:rFonts w:ascii="Arial" w:hAnsi="Arial" w:cs="Arial"/>
          <w:sz w:val="22"/>
          <w:szCs w:val="22"/>
        </w:rPr>
        <w:t>10</w:t>
      </w:r>
      <w:r w:rsidRPr="008469B1">
        <w:rPr>
          <w:rFonts w:ascii="Arial" w:hAnsi="Arial" w:cs="Arial"/>
          <w:sz w:val="22"/>
          <w:szCs w:val="22"/>
        </w:rPr>
        <w:t xml:space="preserve"> (</w:t>
      </w:r>
      <w:r>
        <w:rPr>
          <w:rFonts w:ascii="Arial" w:hAnsi="Arial" w:cs="Arial"/>
          <w:sz w:val="22"/>
          <w:szCs w:val="22"/>
        </w:rPr>
        <w:t>diez</w:t>
      </w:r>
      <w:r w:rsidRPr="008469B1">
        <w:rPr>
          <w:rFonts w:ascii="Arial" w:hAnsi="Arial" w:cs="Arial"/>
          <w:sz w:val="22"/>
          <w:szCs w:val="22"/>
        </w:rPr>
        <w:t xml:space="preserve">) del Orden del día, </w:t>
      </w:r>
      <w:r w:rsidRPr="00FC72C3">
        <w:rPr>
          <w:rFonts w:ascii="Arial" w:hAnsi="Arial" w:cs="Arial"/>
          <w:sz w:val="22"/>
          <w:szCs w:val="22"/>
        </w:rPr>
        <w:t xml:space="preserve">relativo a la </w:t>
      </w:r>
      <w:r w:rsidRPr="00FC72C3">
        <w:rPr>
          <w:rFonts w:ascii="Arial" w:eastAsia="MS Mincho" w:hAnsi="Arial" w:cs="Arial"/>
          <w:color w:val="000000" w:themeColor="text1"/>
          <w:sz w:val="22"/>
          <w:szCs w:val="22"/>
          <w:lang w:val="es-ES_tradnl" w:eastAsia="es-ES"/>
        </w:rPr>
        <w:t xml:space="preserve">aprobación de la designación del </w:t>
      </w:r>
      <w:r w:rsidR="00385FF6">
        <w:rPr>
          <w:rFonts w:ascii="Arial" w:eastAsia="MS Mincho" w:hAnsi="Arial" w:cs="Arial"/>
          <w:color w:val="000000" w:themeColor="text1"/>
          <w:sz w:val="22"/>
          <w:szCs w:val="22"/>
          <w:lang w:val="es-ES_tradnl" w:eastAsia="es-ES"/>
        </w:rPr>
        <w:t>E</w:t>
      </w:r>
      <w:r w:rsidR="00560D9C">
        <w:rPr>
          <w:rFonts w:ascii="Arial" w:eastAsia="MS Mincho" w:hAnsi="Arial" w:cs="Arial"/>
          <w:color w:val="000000" w:themeColor="text1"/>
          <w:sz w:val="22"/>
          <w:szCs w:val="22"/>
          <w:lang w:val="es-ES_tradnl" w:eastAsia="es-ES"/>
        </w:rPr>
        <w:t>ncargado de la Jefatura</w:t>
      </w:r>
      <w:r w:rsidRPr="00FC72C3">
        <w:rPr>
          <w:rFonts w:ascii="Arial" w:eastAsia="MS Mincho" w:hAnsi="Arial" w:cs="Arial"/>
          <w:color w:val="000000" w:themeColor="text1"/>
          <w:sz w:val="22"/>
          <w:szCs w:val="22"/>
          <w:lang w:val="es-ES_tradnl" w:eastAsia="es-ES"/>
        </w:rPr>
        <w:t xml:space="preserve"> de</w:t>
      </w:r>
      <w:r w:rsidR="00560D9C">
        <w:rPr>
          <w:rFonts w:ascii="Arial" w:eastAsia="MS Mincho" w:hAnsi="Arial" w:cs="Arial"/>
          <w:color w:val="000000" w:themeColor="text1"/>
          <w:sz w:val="22"/>
          <w:szCs w:val="22"/>
          <w:lang w:val="es-ES_tradnl" w:eastAsia="es-ES"/>
        </w:rPr>
        <w:t>l</w:t>
      </w:r>
      <w:r w:rsidRPr="00FC72C3">
        <w:rPr>
          <w:rFonts w:ascii="Arial" w:eastAsia="MS Mincho" w:hAnsi="Arial" w:cs="Arial"/>
          <w:color w:val="000000" w:themeColor="text1"/>
          <w:sz w:val="22"/>
          <w:szCs w:val="22"/>
          <w:lang w:val="es-ES_tradnl" w:eastAsia="es-ES"/>
        </w:rPr>
        <w:t xml:space="preserve"> Departamento de Sistemas e Informática de la Dirección de Tecnologías de Transparencia</w:t>
      </w:r>
      <w:r>
        <w:rPr>
          <w:rFonts w:ascii="Arial" w:eastAsia="MS Mincho" w:hAnsi="Arial" w:cs="Arial"/>
          <w:color w:val="000000" w:themeColor="text1"/>
          <w:sz w:val="22"/>
          <w:szCs w:val="22"/>
          <w:lang w:val="es-ES_tradnl" w:eastAsia="es-ES"/>
        </w:rPr>
        <w:t>, para lo cual, la Comisionada Presidenta tuvo a bien proponer al Ingeniero David Lagunas Velasco</w:t>
      </w:r>
      <w:r w:rsidR="00560D9C">
        <w:rPr>
          <w:rFonts w:ascii="Arial" w:eastAsia="MS Mincho" w:hAnsi="Arial" w:cs="Arial"/>
          <w:color w:val="000000" w:themeColor="text1"/>
          <w:sz w:val="22"/>
          <w:szCs w:val="22"/>
          <w:lang w:val="es-ES_tradnl" w:eastAsia="es-ES"/>
        </w:rPr>
        <w:t>, a efecto de que cubra temporalmente de forma óptima, dicho cargo.</w:t>
      </w:r>
      <w:r w:rsidR="00680F66">
        <w:rPr>
          <w:rFonts w:ascii="Arial" w:eastAsia="MS Mincho" w:hAnsi="Arial" w:cs="Arial"/>
          <w:color w:val="000000" w:themeColor="text1"/>
          <w:sz w:val="22"/>
          <w:szCs w:val="22"/>
          <w:lang w:val="es-ES_tradnl" w:eastAsia="es-ES"/>
        </w:rPr>
        <w:t xml:space="preserve"> </w:t>
      </w:r>
      <w:r w:rsidR="00560D9C">
        <w:rPr>
          <w:rFonts w:ascii="Arial" w:eastAsia="MS Mincho" w:hAnsi="Arial" w:cs="Arial"/>
          <w:color w:val="000000" w:themeColor="text1"/>
          <w:sz w:val="22"/>
          <w:szCs w:val="22"/>
          <w:lang w:val="es-ES_tradnl" w:eastAsia="es-ES"/>
        </w:rPr>
        <w:t xml:space="preserve">- - - - - - - - - - - - - - - - - - - - - - - - </w:t>
      </w:r>
    </w:p>
    <w:p w14:paraId="27C1AFF3" w14:textId="74A33049" w:rsidR="007D0211" w:rsidRPr="007D0211" w:rsidRDefault="00560D9C" w:rsidP="004A66D1">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Fue aprobado por unanimidad de votos e instruido el Secretario General de Acuerdos dar cumplimiento en los términos legales y administrativos correspondientes. (Anexo 39).</w:t>
      </w:r>
      <w:r w:rsidR="007D0211">
        <w:rPr>
          <w:rFonts w:ascii="Arial" w:eastAsia="Times New Roman" w:hAnsi="Arial" w:cs="Arial"/>
          <w:sz w:val="22"/>
          <w:szCs w:val="22"/>
          <w:shd w:val="clear" w:color="auto" w:fill="FFFFFF"/>
          <w:lang w:eastAsia="es-MX"/>
        </w:rPr>
        <w:t xml:space="preserve"> - - - - -</w:t>
      </w:r>
    </w:p>
    <w:p w14:paraId="23A7EABD" w14:textId="77777777" w:rsidR="008469B1" w:rsidRDefault="008469B1" w:rsidP="004A66D1">
      <w:pPr>
        <w:spacing w:line="360" w:lineRule="auto"/>
        <w:jc w:val="both"/>
        <w:rPr>
          <w:rFonts w:ascii="Arial" w:hAnsi="Arial" w:cs="Arial"/>
          <w:sz w:val="22"/>
          <w:szCs w:val="22"/>
        </w:rPr>
      </w:pPr>
    </w:p>
    <w:p w14:paraId="7BE5074F" w14:textId="6CB96A64" w:rsidR="008469B1" w:rsidRDefault="00560D9C" w:rsidP="004A66D1">
      <w:pPr>
        <w:spacing w:line="360" w:lineRule="auto"/>
        <w:jc w:val="both"/>
        <w:rPr>
          <w:rFonts w:ascii="Arial" w:hAnsi="Arial" w:cs="Arial"/>
          <w:sz w:val="22"/>
          <w:szCs w:val="22"/>
        </w:rPr>
      </w:pPr>
      <w:r>
        <w:rPr>
          <w:rFonts w:ascii="Arial" w:hAnsi="Arial" w:cs="Arial"/>
          <w:sz w:val="22"/>
          <w:szCs w:val="22"/>
        </w:rPr>
        <w:t xml:space="preserve">Acto seguido, la Comisionada Presidenta Maestra María Antonieta Velásquez Chagoya, procedió a llevar a cabo la toma de protesta de Ley correspondiente a los Ingenieros </w:t>
      </w:r>
      <w:r>
        <w:rPr>
          <w:rFonts w:ascii="Arial" w:eastAsia="MS Mincho" w:hAnsi="Arial" w:cs="Arial"/>
          <w:color w:val="000000" w:themeColor="text1"/>
          <w:sz w:val="22"/>
          <w:szCs w:val="22"/>
          <w:lang w:val="es-ES_tradnl" w:eastAsia="es-ES"/>
        </w:rPr>
        <w:t>Cristian de Jesús Avendaño palacios y David Lagunas Velasco, E</w:t>
      </w:r>
      <w:r w:rsidRPr="008469B1">
        <w:rPr>
          <w:rFonts w:ascii="Arial" w:eastAsia="MS Mincho" w:hAnsi="Arial" w:cs="Arial"/>
          <w:color w:val="000000" w:themeColor="text1"/>
          <w:sz w:val="22"/>
          <w:szCs w:val="22"/>
          <w:lang w:val="es-ES_tradnl" w:eastAsia="es-ES"/>
        </w:rPr>
        <w:t>ncargado de la Supervisión de la Plataforma Nacional de Transparencia, de la Dirección de Tecnologías de Transparencia</w:t>
      </w:r>
      <w:r w:rsidR="00FD258E">
        <w:rPr>
          <w:rFonts w:ascii="Arial" w:eastAsia="MS Mincho" w:hAnsi="Arial" w:cs="Arial"/>
          <w:color w:val="000000" w:themeColor="text1"/>
          <w:sz w:val="22"/>
          <w:szCs w:val="22"/>
          <w:lang w:val="es-ES_tradnl" w:eastAsia="es-ES"/>
        </w:rPr>
        <w:t xml:space="preserve"> y E</w:t>
      </w:r>
      <w:r>
        <w:rPr>
          <w:rFonts w:ascii="Arial" w:eastAsia="MS Mincho" w:hAnsi="Arial" w:cs="Arial"/>
          <w:color w:val="000000" w:themeColor="text1"/>
          <w:sz w:val="22"/>
          <w:szCs w:val="22"/>
          <w:lang w:val="es-ES_tradnl" w:eastAsia="es-ES"/>
        </w:rPr>
        <w:t>ncargado de la Jefatura</w:t>
      </w:r>
      <w:r w:rsidRPr="00FC72C3">
        <w:rPr>
          <w:rFonts w:ascii="Arial" w:eastAsia="MS Mincho" w:hAnsi="Arial" w:cs="Arial"/>
          <w:color w:val="000000" w:themeColor="text1"/>
          <w:sz w:val="22"/>
          <w:szCs w:val="22"/>
          <w:lang w:val="es-ES_tradnl" w:eastAsia="es-ES"/>
        </w:rPr>
        <w:t xml:space="preserve"> de</w:t>
      </w:r>
      <w:r>
        <w:rPr>
          <w:rFonts w:ascii="Arial" w:eastAsia="MS Mincho" w:hAnsi="Arial" w:cs="Arial"/>
          <w:color w:val="000000" w:themeColor="text1"/>
          <w:sz w:val="22"/>
          <w:szCs w:val="22"/>
          <w:lang w:val="es-ES_tradnl" w:eastAsia="es-ES"/>
        </w:rPr>
        <w:t>l</w:t>
      </w:r>
      <w:r w:rsidRPr="00FC72C3">
        <w:rPr>
          <w:rFonts w:ascii="Arial" w:eastAsia="MS Mincho" w:hAnsi="Arial" w:cs="Arial"/>
          <w:color w:val="000000" w:themeColor="text1"/>
          <w:sz w:val="22"/>
          <w:szCs w:val="22"/>
          <w:lang w:val="es-ES_tradnl" w:eastAsia="es-ES"/>
        </w:rPr>
        <w:t xml:space="preserve"> Departamento de Sistemas e Informática de la Dirección de Tecnologías de Transparencia</w:t>
      </w:r>
      <w:r>
        <w:rPr>
          <w:rFonts w:ascii="Arial" w:eastAsia="MS Mincho" w:hAnsi="Arial" w:cs="Arial"/>
          <w:color w:val="000000" w:themeColor="text1"/>
          <w:sz w:val="22"/>
          <w:szCs w:val="22"/>
          <w:lang w:val="es-ES_tradnl" w:eastAsia="es-ES"/>
        </w:rPr>
        <w:t xml:space="preserve">, respectivamente.- - - - - - - - - - - - - - - - - - - - - - - - - - - - - - - - </w:t>
      </w:r>
    </w:p>
    <w:p w14:paraId="782AD322" w14:textId="77777777" w:rsidR="004A66D1" w:rsidRPr="004A66D1" w:rsidRDefault="004A66D1" w:rsidP="004A66D1">
      <w:pPr>
        <w:spacing w:line="360" w:lineRule="auto"/>
        <w:jc w:val="both"/>
        <w:rPr>
          <w:rFonts w:ascii="Arial" w:hAnsi="Arial" w:cs="Arial"/>
          <w:sz w:val="22"/>
          <w:szCs w:val="22"/>
        </w:rPr>
      </w:pPr>
    </w:p>
    <w:p w14:paraId="326F2218" w14:textId="410FB939" w:rsidR="00560D9C" w:rsidRDefault="00560D9C" w:rsidP="00560D9C">
      <w:pPr>
        <w:spacing w:line="360" w:lineRule="auto"/>
        <w:jc w:val="both"/>
        <w:rPr>
          <w:rFonts w:ascii="Arial" w:hAnsi="Arial" w:cs="Arial"/>
          <w:sz w:val="22"/>
          <w:szCs w:val="22"/>
        </w:rPr>
      </w:pPr>
      <w:r w:rsidRPr="008469B1">
        <w:rPr>
          <w:rFonts w:ascii="Arial" w:hAnsi="Arial" w:cs="Arial"/>
          <w:sz w:val="22"/>
          <w:szCs w:val="22"/>
        </w:rPr>
        <w:lastRenderedPageBreak/>
        <w:t xml:space="preserve">La Comisionada Presidenta procedió al desahogo de los puntos </w:t>
      </w:r>
      <w:r>
        <w:rPr>
          <w:rFonts w:ascii="Arial" w:hAnsi="Arial" w:cs="Arial"/>
          <w:sz w:val="22"/>
          <w:szCs w:val="22"/>
        </w:rPr>
        <w:t>11</w:t>
      </w:r>
      <w:r w:rsidRPr="008469B1">
        <w:rPr>
          <w:rFonts w:ascii="Arial" w:hAnsi="Arial" w:cs="Arial"/>
          <w:sz w:val="22"/>
          <w:szCs w:val="22"/>
        </w:rPr>
        <w:t xml:space="preserve"> (</w:t>
      </w:r>
      <w:r>
        <w:rPr>
          <w:rFonts w:ascii="Arial" w:hAnsi="Arial" w:cs="Arial"/>
          <w:sz w:val="22"/>
          <w:szCs w:val="22"/>
        </w:rPr>
        <w:t>once</w:t>
      </w:r>
      <w:r w:rsidRPr="008469B1">
        <w:rPr>
          <w:rFonts w:ascii="Arial" w:hAnsi="Arial" w:cs="Arial"/>
          <w:sz w:val="22"/>
          <w:szCs w:val="22"/>
        </w:rPr>
        <w:t xml:space="preserve">) del Orden del día, </w:t>
      </w:r>
      <w:r w:rsidRPr="00FC72C3">
        <w:rPr>
          <w:rFonts w:ascii="Arial" w:hAnsi="Arial" w:cs="Arial"/>
          <w:sz w:val="22"/>
          <w:szCs w:val="22"/>
        </w:rPr>
        <w:t>relativo a la</w:t>
      </w:r>
      <w:r>
        <w:rPr>
          <w:rFonts w:ascii="Arial" w:hAnsi="Arial" w:cs="Arial"/>
          <w:sz w:val="22"/>
          <w:szCs w:val="22"/>
        </w:rPr>
        <w:t xml:space="preserve"> aprobación del acuerdo ACDO/CG/IAIP/15/2021 que emite</w:t>
      </w:r>
      <w:r w:rsidRPr="0030754C">
        <w:rPr>
          <w:rFonts w:ascii="Arial" w:hAnsi="Arial" w:cs="Arial"/>
          <w:sz w:val="22"/>
          <w:szCs w:val="22"/>
        </w:rPr>
        <w:t xml:space="preserve"> el Consejo General del Instituto de Acceso a la Información Pública y Protección de Datos Personales,</w:t>
      </w:r>
      <w:r>
        <w:rPr>
          <w:rFonts w:ascii="Arial" w:hAnsi="Arial" w:cs="Arial"/>
          <w:sz w:val="22"/>
          <w:szCs w:val="22"/>
        </w:rPr>
        <w:t xml:space="preserve"> para lo cual, solicitó al Secretario General de Acuerdos</w:t>
      </w:r>
      <w:r w:rsidR="00421353">
        <w:rPr>
          <w:rFonts w:ascii="Arial" w:hAnsi="Arial" w:cs="Arial"/>
          <w:sz w:val="22"/>
          <w:szCs w:val="22"/>
        </w:rPr>
        <w:t xml:space="preserve"> dar cuenta de este asunto</w:t>
      </w:r>
      <w:r>
        <w:rPr>
          <w:rFonts w:ascii="Arial" w:hAnsi="Arial" w:cs="Arial"/>
          <w:sz w:val="22"/>
          <w:szCs w:val="22"/>
        </w:rPr>
        <w:t>.</w:t>
      </w:r>
      <w:r w:rsidR="00421353">
        <w:rPr>
          <w:rFonts w:ascii="Arial" w:hAnsi="Arial" w:cs="Arial"/>
          <w:sz w:val="22"/>
          <w:szCs w:val="22"/>
        </w:rPr>
        <w:t xml:space="preserve"> </w:t>
      </w:r>
      <w:r>
        <w:rPr>
          <w:rFonts w:ascii="Arial" w:hAnsi="Arial" w:cs="Arial"/>
          <w:sz w:val="22"/>
          <w:szCs w:val="22"/>
        </w:rPr>
        <w:t xml:space="preserve">- - - - - - - </w:t>
      </w:r>
      <w:r w:rsidR="001C0209">
        <w:rPr>
          <w:rFonts w:ascii="Arial" w:hAnsi="Arial" w:cs="Arial"/>
          <w:sz w:val="22"/>
          <w:szCs w:val="22"/>
        </w:rPr>
        <w:t>- - - - - -</w:t>
      </w:r>
    </w:p>
    <w:p w14:paraId="6B45E862" w14:textId="77777777" w:rsidR="00421353" w:rsidRDefault="00421353" w:rsidP="00560D9C">
      <w:pPr>
        <w:spacing w:line="360" w:lineRule="auto"/>
        <w:jc w:val="both"/>
        <w:rPr>
          <w:rFonts w:ascii="Arial" w:hAnsi="Arial" w:cs="Arial"/>
          <w:sz w:val="22"/>
          <w:szCs w:val="22"/>
        </w:rPr>
      </w:pPr>
    </w:p>
    <w:p w14:paraId="6320E573" w14:textId="780E7E7B" w:rsidR="00560D9C" w:rsidRPr="00560D9C" w:rsidRDefault="00560D9C" w:rsidP="00560D9C">
      <w:pPr>
        <w:spacing w:line="360" w:lineRule="auto"/>
        <w:jc w:val="both"/>
        <w:rPr>
          <w:rFonts w:ascii="Arial" w:hAnsi="Arial" w:cs="Arial"/>
          <w:sz w:val="22"/>
          <w:szCs w:val="22"/>
        </w:rPr>
      </w:pPr>
      <w:r w:rsidRPr="00560D9C">
        <w:rPr>
          <w:rFonts w:ascii="Arial" w:eastAsia="Times New Roman" w:hAnsi="Arial" w:cs="Arial"/>
          <w:sz w:val="22"/>
          <w:szCs w:val="22"/>
          <w:shd w:val="clear" w:color="auto" w:fill="FFFFFF"/>
          <w:lang w:eastAsia="es-MX"/>
        </w:rPr>
        <w:t xml:space="preserve">En ese sentido, el Secretario General de Acuerdos, dio cuenta </w:t>
      </w:r>
      <w:r w:rsidRPr="00560D9C">
        <w:rPr>
          <w:rFonts w:ascii="Arial" w:eastAsia="MS Mincho" w:hAnsi="Arial" w:cs="Arial"/>
          <w:color w:val="000000" w:themeColor="text1"/>
          <w:sz w:val="22"/>
          <w:szCs w:val="22"/>
          <w:lang w:val="es-ES_tradnl" w:eastAsia="es-ES"/>
        </w:rPr>
        <w:t xml:space="preserve">del acuerdo de este punto, señalando que se trata de la </w:t>
      </w:r>
      <w:r w:rsidRPr="00560D9C">
        <w:rPr>
          <w:rFonts w:ascii="Arial" w:hAnsi="Arial" w:cs="Arial"/>
          <w:sz w:val="22"/>
          <w:szCs w:val="22"/>
        </w:rPr>
        <w:t>aprobación del</w:t>
      </w:r>
      <w:r w:rsidR="00F94AB9">
        <w:rPr>
          <w:rFonts w:ascii="Arial" w:hAnsi="Arial" w:cs="Arial"/>
          <w:sz w:val="22"/>
          <w:szCs w:val="22"/>
        </w:rPr>
        <w:t xml:space="preserve"> acuerdo identificado bajo el nú</w:t>
      </w:r>
      <w:r w:rsidRPr="00560D9C">
        <w:rPr>
          <w:rFonts w:ascii="Arial" w:hAnsi="Arial" w:cs="Arial"/>
          <w:sz w:val="22"/>
          <w:szCs w:val="22"/>
        </w:rPr>
        <w:t>mero ACDO/CG/IAIP/15/2021, el cual se fundamenta en lo dispuesto por el inciso a) de la fracción IV del artículo 87 de la Ley de Transparencia y Acceso a la Información Pública del Estado de Oaxaca; la fracción XXIV del artículo 5 del Reglamento Interno del Instituto de Acceso a la Información Pública y Protección de Datos Personales</w:t>
      </w:r>
      <w:r>
        <w:rPr>
          <w:rFonts w:ascii="Arial" w:hAnsi="Arial" w:cs="Arial"/>
          <w:sz w:val="22"/>
          <w:szCs w:val="22"/>
        </w:rPr>
        <w:t xml:space="preserve">. </w:t>
      </w:r>
      <w:r w:rsidRPr="00560D9C">
        <w:rPr>
          <w:rFonts w:ascii="Arial" w:hAnsi="Arial" w:cs="Arial"/>
          <w:sz w:val="22"/>
          <w:szCs w:val="22"/>
        </w:rPr>
        <w:t>Dicho acuerdo declara el término de la suspensión de los plazos legales para la tramitación de solicitudes de acceso a la información pública y de protección de datos personales; la substanciación de recursos de revisión, y de las denuncias por incumplimiento en la publicación y/o actualización de las obligaciones de transparencia; la publicación y/o actualización de obligaciones de transparencia; y la solventación de las obligaciones de transparencia derivadas del procedimiento de verificaci</w:t>
      </w:r>
      <w:r w:rsidR="00C36A85">
        <w:rPr>
          <w:rFonts w:ascii="Arial" w:hAnsi="Arial" w:cs="Arial"/>
          <w:sz w:val="22"/>
          <w:szCs w:val="22"/>
        </w:rPr>
        <w:t>ón virtual, al ayuntamiento de Tlacolula de Matamoros, O</w:t>
      </w:r>
      <w:r w:rsidRPr="00560D9C">
        <w:rPr>
          <w:rFonts w:ascii="Arial" w:hAnsi="Arial" w:cs="Arial"/>
          <w:sz w:val="22"/>
          <w:szCs w:val="22"/>
        </w:rPr>
        <w:t>axaca.</w:t>
      </w:r>
      <w:r>
        <w:rPr>
          <w:rFonts w:ascii="Arial" w:hAnsi="Arial" w:cs="Arial"/>
          <w:sz w:val="22"/>
          <w:szCs w:val="22"/>
        </w:rPr>
        <w:t xml:space="preserve"> </w:t>
      </w:r>
      <w:r w:rsidRPr="00560D9C">
        <w:rPr>
          <w:rFonts w:ascii="Arial" w:eastAsia="Arial Unicode MS" w:hAnsi="Arial" w:cs="Arial"/>
          <w:sz w:val="22"/>
          <w:szCs w:val="22"/>
          <w:lang w:val="es-ES_tradnl"/>
        </w:rPr>
        <w:t xml:space="preserve">Lo anterior en atención al oficio número MTM/PM/CI/005/2021 presentado en marzo del año en curso, signado por el L.C.P. </w:t>
      </w:r>
      <w:r w:rsidRPr="00560D9C">
        <w:rPr>
          <w:rFonts w:ascii="Arial" w:eastAsia="Arial Unicode MS" w:hAnsi="Arial" w:cs="Arial"/>
          <w:sz w:val="22"/>
          <w:szCs w:val="22"/>
        </w:rPr>
        <w:t>Arturo Mesinas Robles, Contralor Interno Municipal del Ayuntamiento de Tlacolula de Matamoros Oaxaca, donde da a conocer ante este Instituto</w:t>
      </w:r>
      <w:r w:rsidRPr="00560D9C">
        <w:rPr>
          <w:rFonts w:ascii="Arial" w:eastAsia="Arial Unicode MS" w:hAnsi="Arial" w:cs="Arial"/>
          <w:sz w:val="22"/>
          <w:szCs w:val="22"/>
          <w:lang w:val="es-ES_tradnl"/>
        </w:rPr>
        <w:t xml:space="preserve"> que se han regularizado las actividade</w:t>
      </w:r>
      <w:r w:rsidR="00F94AB9">
        <w:rPr>
          <w:rFonts w:ascii="Arial" w:eastAsia="Arial Unicode MS" w:hAnsi="Arial" w:cs="Arial"/>
          <w:sz w:val="22"/>
          <w:szCs w:val="22"/>
          <w:lang w:val="es-ES_tradnl"/>
        </w:rPr>
        <w:t xml:space="preserve">s en el ayuntamiento y solicitó </w:t>
      </w:r>
      <w:r w:rsidRPr="00560D9C">
        <w:rPr>
          <w:rFonts w:ascii="Arial" w:eastAsia="Arial Unicode MS" w:hAnsi="Arial" w:cs="Arial"/>
          <w:sz w:val="22"/>
          <w:szCs w:val="22"/>
          <w:lang w:val="es-ES_tradnl"/>
        </w:rPr>
        <w:t>se concluya la suspensión de plazos, para los efectos legales correspondientes</w:t>
      </w:r>
      <w:r>
        <w:rPr>
          <w:rFonts w:ascii="Arial" w:eastAsia="Arial Unicode MS" w:hAnsi="Arial" w:cs="Arial"/>
          <w:sz w:val="22"/>
          <w:szCs w:val="22"/>
          <w:lang w:val="es-ES_tradnl"/>
        </w:rPr>
        <w:t>.</w:t>
      </w:r>
      <w:r w:rsidR="00F94AB9">
        <w:rPr>
          <w:rFonts w:ascii="Arial" w:eastAsia="Arial Unicode MS" w:hAnsi="Arial" w:cs="Arial"/>
          <w:sz w:val="22"/>
          <w:szCs w:val="22"/>
          <w:lang w:val="es-ES_tradnl"/>
        </w:rPr>
        <w:t xml:space="preserve"> </w:t>
      </w:r>
      <w:r>
        <w:rPr>
          <w:rFonts w:ascii="Arial" w:eastAsia="Arial Unicode MS" w:hAnsi="Arial" w:cs="Arial"/>
          <w:sz w:val="22"/>
          <w:szCs w:val="22"/>
          <w:lang w:val="es-ES_tradnl"/>
        </w:rPr>
        <w:t xml:space="preserve">- - - - - - - - - - - - - - - - - - - - </w:t>
      </w:r>
    </w:p>
    <w:p w14:paraId="000F4AD1" w14:textId="30A1BE69" w:rsidR="00560D9C" w:rsidRDefault="00560D9C" w:rsidP="000B4823">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Fue aprobado por unanimidad de votos e instruido el Secretario General de Acuerdos dar cumplimiento en los términos legales y administrativos correspondientes. (Anexo 40).</w:t>
      </w:r>
      <w:r w:rsidR="007D0211">
        <w:rPr>
          <w:rFonts w:ascii="Arial" w:eastAsia="Times New Roman" w:hAnsi="Arial" w:cs="Arial"/>
          <w:sz w:val="22"/>
          <w:szCs w:val="22"/>
          <w:shd w:val="clear" w:color="auto" w:fill="FFFFFF"/>
          <w:lang w:eastAsia="es-MX"/>
        </w:rPr>
        <w:t xml:space="preserve"> - - - - - </w:t>
      </w:r>
    </w:p>
    <w:p w14:paraId="481280A2" w14:textId="77777777" w:rsidR="007D0211" w:rsidRDefault="007D0211" w:rsidP="000B4823">
      <w:pPr>
        <w:spacing w:line="360" w:lineRule="auto"/>
        <w:jc w:val="both"/>
        <w:rPr>
          <w:rFonts w:ascii="Arial" w:hAnsi="Arial" w:cs="Arial"/>
          <w:sz w:val="22"/>
          <w:szCs w:val="22"/>
        </w:rPr>
      </w:pPr>
    </w:p>
    <w:p w14:paraId="2BED8972" w14:textId="59D96166" w:rsidR="00C36A85" w:rsidRDefault="00C36A85" w:rsidP="00C36A85">
      <w:pPr>
        <w:spacing w:line="360" w:lineRule="auto"/>
        <w:jc w:val="both"/>
        <w:rPr>
          <w:rFonts w:ascii="Arial" w:hAnsi="Arial" w:cs="Arial"/>
          <w:sz w:val="22"/>
          <w:szCs w:val="22"/>
        </w:rPr>
      </w:pPr>
      <w:r w:rsidRPr="008469B1">
        <w:rPr>
          <w:rFonts w:ascii="Arial" w:hAnsi="Arial" w:cs="Arial"/>
          <w:sz w:val="22"/>
          <w:szCs w:val="22"/>
        </w:rPr>
        <w:t>La Comisionada Presidenta procedió al desahogo de</w:t>
      </w:r>
      <w:r>
        <w:rPr>
          <w:rFonts w:ascii="Arial" w:hAnsi="Arial" w:cs="Arial"/>
          <w:sz w:val="22"/>
          <w:szCs w:val="22"/>
        </w:rPr>
        <w:t>l punto</w:t>
      </w:r>
      <w:r w:rsidRPr="008469B1">
        <w:rPr>
          <w:rFonts w:ascii="Arial" w:hAnsi="Arial" w:cs="Arial"/>
          <w:sz w:val="22"/>
          <w:szCs w:val="22"/>
        </w:rPr>
        <w:t xml:space="preserve"> </w:t>
      </w:r>
      <w:r>
        <w:rPr>
          <w:rFonts w:ascii="Arial" w:hAnsi="Arial" w:cs="Arial"/>
          <w:sz w:val="22"/>
          <w:szCs w:val="22"/>
        </w:rPr>
        <w:t>12</w:t>
      </w:r>
      <w:r w:rsidRPr="008469B1">
        <w:rPr>
          <w:rFonts w:ascii="Arial" w:hAnsi="Arial" w:cs="Arial"/>
          <w:sz w:val="22"/>
          <w:szCs w:val="22"/>
        </w:rPr>
        <w:t xml:space="preserve"> (</w:t>
      </w:r>
      <w:r>
        <w:rPr>
          <w:rFonts w:ascii="Arial" w:hAnsi="Arial" w:cs="Arial"/>
          <w:sz w:val="22"/>
          <w:szCs w:val="22"/>
        </w:rPr>
        <w:t>doce</w:t>
      </w:r>
      <w:r w:rsidRPr="008469B1">
        <w:rPr>
          <w:rFonts w:ascii="Arial" w:hAnsi="Arial" w:cs="Arial"/>
          <w:sz w:val="22"/>
          <w:szCs w:val="22"/>
        </w:rPr>
        <w:t xml:space="preserve">) del Orden del día, </w:t>
      </w:r>
      <w:r w:rsidRPr="00FC72C3">
        <w:rPr>
          <w:rFonts w:ascii="Arial" w:hAnsi="Arial" w:cs="Arial"/>
          <w:sz w:val="22"/>
          <w:szCs w:val="22"/>
        </w:rPr>
        <w:t>relativo a la</w:t>
      </w:r>
      <w:r>
        <w:rPr>
          <w:rFonts w:ascii="Arial" w:hAnsi="Arial" w:cs="Arial"/>
          <w:sz w:val="22"/>
          <w:szCs w:val="22"/>
        </w:rPr>
        <w:t xml:space="preserve"> aprob</w:t>
      </w:r>
      <w:r w:rsidRPr="0030754C">
        <w:rPr>
          <w:rFonts w:ascii="Arial" w:hAnsi="Arial" w:cs="Arial"/>
          <w:sz w:val="22"/>
          <w:szCs w:val="22"/>
        </w:rPr>
        <w:t>ación del acuerdo ACDO/CG/IAIP/16/2021</w:t>
      </w:r>
      <w:r>
        <w:rPr>
          <w:rFonts w:ascii="Arial" w:hAnsi="Arial" w:cs="Arial"/>
          <w:sz w:val="22"/>
          <w:szCs w:val="22"/>
        </w:rPr>
        <w:t>, que emite el Consejo General del Instituto de Acceso a la Información Pública y Protección de Datos P</w:t>
      </w:r>
      <w:r w:rsidRPr="0030754C">
        <w:rPr>
          <w:rFonts w:ascii="Arial" w:hAnsi="Arial" w:cs="Arial"/>
          <w:sz w:val="22"/>
          <w:szCs w:val="22"/>
        </w:rPr>
        <w:t>ersonales,</w:t>
      </w:r>
      <w:r w:rsidRPr="00C36A85">
        <w:rPr>
          <w:rFonts w:ascii="Arial" w:hAnsi="Arial" w:cs="Arial"/>
          <w:sz w:val="22"/>
          <w:szCs w:val="22"/>
        </w:rPr>
        <w:t xml:space="preserve"> </w:t>
      </w:r>
      <w:r>
        <w:rPr>
          <w:rFonts w:ascii="Arial" w:hAnsi="Arial" w:cs="Arial"/>
          <w:sz w:val="22"/>
          <w:szCs w:val="22"/>
        </w:rPr>
        <w:t>para lo cual, solicitó al Secretario General de Acuerdos dar cuenta de este punto.</w:t>
      </w:r>
      <w:r w:rsidR="007D0211">
        <w:rPr>
          <w:rFonts w:ascii="Arial" w:hAnsi="Arial" w:cs="Arial"/>
          <w:sz w:val="22"/>
          <w:szCs w:val="22"/>
        </w:rPr>
        <w:t xml:space="preserve"> - - - - - - - - - - - - - </w:t>
      </w:r>
    </w:p>
    <w:p w14:paraId="78721AA7" w14:textId="77777777" w:rsidR="00C36A85" w:rsidRDefault="00C36A85" w:rsidP="00C36A85">
      <w:pPr>
        <w:spacing w:line="360" w:lineRule="auto"/>
        <w:jc w:val="both"/>
        <w:rPr>
          <w:rFonts w:ascii="Arial" w:hAnsi="Arial" w:cs="Arial"/>
          <w:sz w:val="22"/>
          <w:szCs w:val="22"/>
        </w:rPr>
      </w:pPr>
    </w:p>
    <w:p w14:paraId="65B5E5D3" w14:textId="58E0435C" w:rsidR="00560D9C" w:rsidRPr="00C36A85" w:rsidRDefault="00C36A85" w:rsidP="00C36A85">
      <w:pPr>
        <w:spacing w:line="360" w:lineRule="auto"/>
        <w:jc w:val="both"/>
        <w:rPr>
          <w:rFonts w:ascii="Arial" w:hAnsi="Arial" w:cs="Arial"/>
          <w:sz w:val="22"/>
          <w:szCs w:val="22"/>
        </w:rPr>
      </w:pPr>
      <w:r w:rsidRPr="00C36A85">
        <w:rPr>
          <w:rFonts w:ascii="Arial" w:eastAsia="Times New Roman" w:hAnsi="Arial" w:cs="Arial"/>
          <w:sz w:val="22"/>
          <w:szCs w:val="22"/>
          <w:shd w:val="clear" w:color="auto" w:fill="FFFFFF"/>
          <w:lang w:eastAsia="es-MX"/>
        </w:rPr>
        <w:t xml:space="preserve">En ese sentido, el Secretario General de Acuerdos, dio cuenta </w:t>
      </w:r>
      <w:r w:rsidRPr="00C36A85">
        <w:rPr>
          <w:rFonts w:ascii="Arial" w:eastAsia="MS Mincho" w:hAnsi="Arial" w:cs="Arial"/>
          <w:color w:val="000000" w:themeColor="text1"/>
          <w:sz w:val="22"/>
          <w:szCs w:val="22"/>
          <w:lang w:val="es-ES_tradnl" w:eastAsia="es-ES"/>
        </w:rPr>
        <w:t xml:space="preserve">del acuerdo de este punto, señalando que se trata de la </w:t>
      </w:r>
      <w:r w:rsidRPr="00C36A85">
        <w:rPr>
          <w:rFonts w:ascii="Arial" w:hAnsi="Arial" w:cs="Arial"/>
          <w:sz w:val="22"/>
          <w:szCs w:val="22"/>
        </w:rPr>
        <w:t>aprobación del acuerdo ide</w:t>
      </w:r>
      <w:r w:rsidR="00F94AB9">
        <w:rPr>
          <w:rFonts w:ascii="Arial" w:hAnsi="Arial" w:cs="Arial"/>
          <w:sz w:val="22"/>
          <w:szCs w:val="22"/>
        </w:rPr>
        <w:t>ntificado bajo el nú</w:t>
      </w:r>
      <w:r w:rsidRPr="00C36A85">
        <w:rPr>
          <w:rFonts w:ascii="Arial" w:hAnsi="Arial" w:cs="Arial"/>
          <w:sz w:val="22"/>
          <w:szCs w:val="22"/>
        </w:rPr>
        <w:t>mero ACDO/CG/IAIP/16/2021, por el cual este</w:t>
      </w:r>
      <w:r>
        <w:rPr>
          <w:rFonts w:ascii="Arial" w:hAnsi="Arial" w:cs="Arial"/>
          <w:sz w:val="22"/>
          <w:szCs w:val="22"/>
        </w:rPr>
        <w:t xml:space="preserve"> Consejo G</w:t>
      </w:r>
      <w:r w:rsidRPr="00C36A85">
        <w:rPr>
          <w:rFonts w:ascii="Arial" w:hAnsi="Arial" w:cs="Arial"/>
          <w:sz w:val="22"/>
          <w:szCs w:val="22"/>
        </w:rPr>
        <w:t>eneral suspende los plazos para la tramitación de, las solicitudes de acceso a la información y/o protección de datos personales, las denuncias por incumplimiento de o</w:t>
      </w:r>
      <w:r w:rsidR="00F94AB9">
        <w:rPr>
          <w:rFonts w:ascii="Arial" w:hAnsi="Arial" w:cs="Arial"/>
          <w:sz w:val="22"/>
          <w:szCs w:val="22"/>
        </w:rPr>
        <w:t>bligaciones</w:t>
      </w:r>
      <w:r w:rsidRPr="00C36A85">
        <w:rPr>
          <w:rFonts w:ascii="Arial" w:hAnsi="Arial" w:cs="Arial"/>
          <w:sz w:val="22"/>
          <w:szCs w:val="22"/>
        </w:rPr>
        <w:t xml:space="preserve"> </w:t>
      </w:r>
      <w:r w:rsidR="00F94AB9">
        <w:rPr>
          <w:rFonts w:ascii="Arial" w:hAnsi="Arial" w:cs="Arial"/>
          <w:sz w:val="22"/>
          <w:szCs w:val="22"/>
        </w:rPr>
        <w:t>y los recursos de revisión, al s</w:t>
      </w:r>
      <w:r>
        <w:rPr>
          <w:rFonts w:ascii="Arial" w:hAnsi="Arial" w:cs="Arial"/>
          <w:sz w:val="22"/>
          <w:szCs w:val="22"/>
        </w:rPr>
        <w:t>ujeto obligado Servicios de Salud de O</w:t>
      </w:r>
      <w:r w:rsidRPr="00C36A85">
        <w:rPr>
          <w:rFonts w:ascii="Arial" w:hAnsi="Arial" w:cs="Arial"/>
          <w:sz w:val="22"/>
          <w:szCs w:val="22"/>
        </w:rPr>
        <w:t>axaca.</w:t>
      </w:r>
      <w:r>
        <w:rPr>
          <w:rFonts w:ascii="Arial" w:hAnsi="Arial" w:cs="Arial"/>
          <w:sz w:val="22"/>
          <w:szCs w:val="22"/>
        </w:rPr>
        <w:t xml:space="preserve"> Lo anterior con</w:t>
      </w:r>
      <w:r w:rsidRPr="00C36A85">
        <w:rPr>
          <w:rFonts w:ascii="Arial" w:hAnsi="Arial" w:cs="Arial"/>
          <w:sz w:val="22"/>
          <w:szCs w:val="22"/>
        </w:rPr>
        <w:t xml:space="preserve"> fundamento en lo dispuesto por el inciso a) de la fracción IV del artículo 87 de la Ley de Transparencia y Acceso a la Información Pública del Estado de Oaxaca; la fracción XXIV del artículo 5 del Reglamento Interno del Instituto de Acceso a la Información Pública y Protección de Datos Personales del Estado de Oaxaca y en atención al oficio 24C/404/2021, presentado en marzo del año </w:t>
      </w:r>
      <w:r w:rsidRPr="00C36A85">
        <w:rPr>
          <w:rFonts w:ascii="Arial" w:hAnsi="Arial" w:cs="Arial"/>
          <w:sz w:val="22"/>
          <w:szCs w:val="22"/>
        </w:rPr>
        <w:lastRenderedPageBreak/>
        <w:t>en curso, signado por  el encargado de la Unidad de Transparencia de los Servicios de Salud de Oaxaca, mediante el cual dio a conocer ante este Instituto, los sucesos por los que atraviesan los Servicios de Salud de Oaxaca.</w:t>
      </w:r>
      <w:r>
        <w:rPr>
          <w:rFonts w:ascii="Arial" w:hAnsi="Arial" w:cs="Arial"/>
          <w:sz w:val="22"/>
          <w:szCs w:val="22"/>
        </w:rPr>
        <w:t xml:space="preserve">- - - - - - - - - - - - - - - - - - - - - - - - - - - - - - - - - -  </w:t>
      </w:r>
    </w:p>
    <w:p w14:paraId="0E3ECECF" w14:textId="4BB85A0E" w:rsidR="00560D9C" w:rsidRDefault="00C36A85" w:rsidP="000B4823">
      <w:pPr>
        <w:spacing w:line="360" w:lineRule="auto"/>
        <w:jc w:val="both"/>
        <w:rPr>
          <w:rFonts w:ascii="Arial" w:hAnsi="Arial" w:cs="Arial"/>
          <w:sz w:val="22"/>
          <w:szCs w:val="22"/>
        </w:rPr>
      </w:pPr>
      <w:r>
        <w:rPr>
          <w:rFonts w:ascii="Arial" w:eastAsia="Times New Roman" w:hAnsi="Arial" w:cs="Arial"/>
          <w:sz w:val="22"/>
          <w:szCs w:val="22"/>
          <w:shd w:val="clear" w:color="auto" w:fill="FFFFFF"/>
          <w:lang w:eastAsia="es-MX"/>
        </w:rPr>
        <w:t>Fue aprobado por unanimidad de votos e instruido el Secretario General de Acuerdos dar cumplimiento en los términos legales y administrativos correspondientes. (Anexo 41).</w:t>
      </w:r>
      <w:r w:rsidR="007D0211">
        <w:rPr>
          <w:rFonts w:ascii="Arial" w:eastAsia="Times New Roman" w:hAnsi="Arial" w:cs="Arial"/>
          <w:sz w:val="22"/>
          <w:szCs w:val="22"/>
          <w:shd w:val="clear" w:color="auto" w:fill="FFFFFF"/>
          <w:lang w:eastAsia="es-MX"/>
        </w:rPr>
        <w:t xml:space="preserve"> </w:t>
      </w:r>
      <w:r>
        <w:rPr>
          <w:rFonts w:ascii="Arial" w:eastAsia="Times New Roman" w:hAnsi="Arial" w:cs="Arial"/>
          <w:sz w:val="22"/>
          <w:szCs w:val="22"/>
          <w:shd w:val="clear" w:color="auto" w:fill="FFFFFF"/>
          <w:lang w:eastAsia="es-MX"/>
        </w:rPr>
        <w:t>- - - - -</w:t>
      </w:r>
    </w:p>
    <w:p w14:paraId="1A90A5AE" w14:textId="77777777" w:rsidR="00560D9C" w:rsidRDefault="00560D9C" w:rsidP="000B4823">
      <w:pPr>
        <w:spacing w:line="360" w:lineRule="auto"/>
        <w:jc w:val="both"/>
        <w:rPr>
          <w:rFonts w:ascii="Arial" w:hAnsi="Arial" w:cs="Arial"/>
          <w:sz w:val="22"/>
          <w:szCs w:val="22"/>
        </w:rPr>
      </w:pPr>
    </w:p>
    <w:p w14:paraId="3F4F3996" w14:textId="4C548458" w:rsidR="000B4823" w:rsidRDefault="00D057E0" w:rsidP="000B4823">
      <w:pPr>
        <w:spacing w:line="360" w:lineRule="auto"/>
        <w:jc w:val="both"/>
        <w:rPr>
          <w:rFonts w:ascii="Arial" w:eastAsia="Times New Roman" w:hAnsi="Arial" w:cs="Arial"/>
          <w:bCs/>
          <w:sz w:val="22"/>
          <w:szCs w:val="22"/>
        </w:rPr>
      </w:pPr>
      <w:r>
        <w:rPr>
          <w:rFonts w:ascii="Arial" w:hAnsi="Arial" w:cs="Arial"/>
          <w:sz w:val="22"/>
          <w:szCs w:val="22"/>
          <w:lang w:val="es-ES"/>
        </w:rPr>
        <w:t>La Comisionada</w:t>
      </w:r>
      <w:r w:rsidR="000B4823">
        <w:rPr>
          <w:rFonts w:ascii="Arial" w:hAnsi="Arial" w:cs="Arial"/>
          <w:sz w:val="22"/>
          <w:szCs w:val="22"/>
          <w:lang w:val="es-ES"/>
        </w:rPr>
        <w:t xml:space="preserve"> Presidenta</w:t>
      </w:r>
      <w:r w:rsidR="000B4823" w:rsidRPr="00EE1B02">
        <w:rPr>
          <w:rFonts w:ascii="Arial" w:hAnsi="Arial" w:cs="Arial"/>
          <w:sz w:val="22"/>
          <w:szCs w:val="22"/>
          <w:lang w:val="es-ES"/>
        </w:rPr>
        <w:t>, procedió</w:t>
      </w:r>
      <w:r>
        <w:rPr>
          <w:rFonts w:ascii="Arial" w:hAnsi="Arial" w:cs="Arial"/>
          <w:sz w:val="22"/>
          <w:szCs w:val="22"/>
          <w:lang w:val="es-ES"/>
        </w:rPr>
        <w:t xml:space="preserve"> al desahogo d</w:t>
      </w:r>
      <w:r w:rsidR="00C36A85">
        <w:rPr>
          <w:rFonts w:ascii="Arial" w:hAnsi="Arial" w:cs="Arial"/>
          <w:sz w:val="22"/>
          <w:szCs w:val="22"/>
          <w:lang w:val="es-ES"/>
        </w:rPr>
        <w:t>el punto número 13</w:t>
      </w:r>
      <w:r w:rsidR="000B4823" w:rsidRPr="00EE1B02">
        <w:rPr>
          <w:rFonts w:ascii="Arial" w:hAnsi="Arial" w:cs="Arial"/>
          <w:sz w:val="22"/>
          <w:szCs w:val="22"/>
          <w:lang w:val="es-ES"/>
        </w:rPr>
        <w:t xml:space="preserve"> (</w:t>
      </w:r>
      <w:r w:rsidR="00C36A85">
        <w:rPr>
          <w:rFonts w:ascii="Arial" w:hAnsi="Arial" w:cs="Arial"/>
          <w:sz w:val="22"/>
          <w:szCs w:val="22"/>
          <w:lang w:val="es-ES"/>
        </w:rPr>
        <w:t>trece</w:t>
      </w:r>
      <w:r w:rsidR="000B4823" w:rsidRPr="00EE1B02">
        <w:rPr>
          <w:rFonts w:ascii="Arial" w:hAnsi="Arial" w:cs="Arial"/>
          <w:sz w:val="22"/>
          <w:szCs w:val="22"/>
          <w:lang w:val="es-ES"/>
        </w:rPr>
        <w:t>) del Orden del día relativo</w:t>
      </w:r>
      <w:r w:rsidR="000B4823" w:rsidRPr="00EE1B02">
        <w:rPr>
          <w:rFonts w:eastAsia="MS Mincho" w:cs="Arial"/>
          <w:sz w:val="22"/>
          <w:szCs w:val="22"/>
          <w:lang w:val="es-ES"/>
        </w:rPr>
        <w:t xml:space="preserve"> </w:t>
      </w:r>
      <w:r w:rsidR="000B4823" w:rsidRPr="00EE1B02">
        <w:rPr>
          <w:rFonts w:ascii="Arial" w:eastAsia="MS Mincho" w:hAnsi="Arial" w:cs="Arial"/>
          <w:sz w:val="22"/>
          <w:szCs w:val="22"/>
          <w:lang w:val="es-ES"/>
        </w:rPr>
        <w:t xml:space="preserve">a </w:t>
      </w:r>
      <w:r w:rsidR="000B4823" w:rsidRPr="00EE1B02">
        <w:rPr>
          <w:rFonts w:ascii="Arial" w:eastAsia="Times New Roman" w:hAnsi="Arial" w:cs="Arial"/>
          <w:bCs/>
          <w:sz w:val="22"/>
          <w:szCs w:val="22"/>
        </w:rPr>
        <w:t>Asuntos Generales, y</w:t>
      </w:r>
      <w:r w:rsidR="000B4823">
        <w:rPr>
          <w:rFonts w:ascii="Arial" w:eastAsia="Times New Roman" w:hAnsi="Arial" w:cs="Arial"/>
          <w:bCs/>
          <w:sz w:val="22"/>
          <w:szCs w:val="22"/>
        </w:rPr>
        <w:t xml:space="preserve"> en este punto</w:t>
      </w:r>
      <w:r w:rsidR="000B4823" w:rsidRPr="00EE1B02">
        <w:rPr>
          <w:rFonts w:ascii="Arial" w:eastAsia="Times New Roman" w:hAnsi="Arial" w:cs="Arial"/>
          <w:bCs/>
          <w:sz w:val="22"/>
          <w:szCs w:val="22"/>
        </w:rPr>
        <w:t xml:space="preserve"> preguntó </w:t>
      </w:r>
      <w:r w:rsidR="000B4823">
        <w:rPr>
          <w:rFonts w:ascii="Arial" w:eastAsia="Times New Roman" w:hAnsi="Arial" w:cs="Arial"/>
          <w:bCs/>
          <w:sz w:val="22"/>
          <w:szCs w:val="22"/>
        </w:rPr>
        <w:t>al Comisionado integrante</w:t>
      </w:r>
      <w:r w:rsidR="000B4823" w:rsidRPr="00EE1B02">
        <w:rPr>
          <w:rFonts w:ascii="Arial" w:eastAsia="Times New Roman" w:hAnsi="Arial" w:cs="Arial"/>
          <w:bCs/>
          <w:sz w:val="22"/>
          <w:szCs w:val="22"/>
        </w:rPr>
        <w:t xml:space="preserve"> del Consejo General si era su deseo agregar algún asunto y someterlo a votación.</w:t>
      </w:r>
      <w:r w:rsidR="000B4823">
        <w:rPr>
          <w:rFonts w:ascii="Arial" w:eastAsia="Times New Roman" w:hAnsi="Arial" w:cs="Arial"/>
          <w:bCs/>
          <w:sz w:val="22"/>
          <w:szCs w:val="22"/>
        </w:rPr>
        <w:t xml:space="preserve"> - - - - - - - - - - </w:t>
      </w:r>
    </w:p>
    <w:p w14:paraId="458B1CE9" w14:textId="77777777" w:rsidR="00DE7D7D" w:rsidRDefault="00DE7D7D" w:rsidP="000B4823">
      <w:pPr>
        <w:spacing w:line="360" w:lineRule="auto"/>
        <w:jc w:val="both"/>
        <w:rPr>
          <w:rFonts w:ascii="Arial" w:eastAsia="Times New Roman" w:hAnsi="Arial" w:cs="Arial"/>
          <w:bCs/>
          <w:sz w:val="22"/>
          <w:szCs w:val="22"/>
        </w:rPr>
      </w:pPr>
    </w:p>
    <w:p w14:paraId="61660D77" w14:textId="2C1DABB9" w:rsidR="00C36A85" w:rsidRDefault="00C36A85" w:rsidP="000B4823">
      <w:pPr>
        <w:spacing w:line="360" w:lineRule="auto"/>
        <w:jc w:val="both"/>
        <w:rPr>
          <w:rFonts w:ascii="Arial" w:eastAsia="Times New Roman" w:hAnsi="Arial" w:cs="Arial"/>
          <w:bCs/>
          <w:sz w:val="22"/>
          <w:szCs w:val="22"/>
        </w:rPr>
      </w:pPr>
      <w:r>
        <w:rPr>
          <w:rFonts w:ascii="Arial" w:eastAsia="Times New Roman" w:hAnsi="Arial" w:cs="Arial"/>
          <w:bCs/>
          <w:sz w:val="22"/>
          <w:szCs w:val="22"/>
        </w:rPr>
        <w:t xml:space="preserve">En uso de la voz, el Comisionado Fernando Rodolfo Gómez Cuevas, lamentó el sensible fallecimiento del Licenciado Roberto Inocente Morga Callejas, Ex Contralor General del Instituto de Acceso a la Información Pública y Protección de Datos Personales del Estado de Oaxaca, reconociendo </w:t>
      </w:r>
      <w:r w:rsidR="00DE7D7D">
        <w:rPr>
          <w:rFonts w:ascii="Arial" w:eastAsia="Times New Roman" w:hAnsi="Arial" w:cs="Arial"/>
          <w:bCs/>
          <w:sz w:val="22"/>
          <w:szCs w:val="22"/>
        </w:rPr>
        <w:t>el trabajo realizado en el Órgano Garante y deseando a su familia pronta resignación.</w:t>
      </w:r>
      <w:r w:rsidR="007D0211">
        <w:rPr>
          <w:rFonts w:ascii="Arial" w:eastAsia="Times New Roman" w:hAnsi="Arial" w:cs="Arial"/>
          <w:bCs/>
          <w:sz w:val="22"/>
          <w:szCs w:val="22"/>
        </w:rPr>
        <w:t xml:space="preserve"> </w:t>
      </w:r>
      <w:r w:rsidR="00DE7D7D">
        <w:rPr>
          <w:rFonts w:ascii="Arial" w:eastAsia="Times New Roman" w:hAnsi="Arial" w:cs="Arial"/>
          <w:bCs/>
          <w:sz w:val="22"/>
          <w:szCs w:val="22"/>
        </w:rPr>
        <w:t xml:space="preserve">- - - - - - - - - - - - - - - - - - - - - - - - - - - - - - - - - - - - - - </w:t>
      </w:r>
      <w:r w:rsidR="007D0211">
        <w:rPr>
          <w:rFonts w:ascii="Arial" w:eastAsia="Times New Roman" w:hAnsi="Arial" w:cs="Arial"/>
          <w:bCs/>
          <w:sz w:val="22"/>
          <w:szCs w:val="22"/>
        </w:rPr>
        <w:t xml:space="preserve">- - - - - - - - - - - - - - - </w:t>
      </w:r>
      <w:bookmarkStart w:id="0" w:name="_GoBack"/>
      <w:bookmarkEnd w:id="0"/>
    </w:p>
    <w:p w14:paraId="04E0EB78" w14:textId="77777777" w:rsidR="00DE7D7D" w:rsidRDefault="00DE7D7D" w:rsidP="000B4823">
      <w:pPr>
        <w:spacing w:line="360" w:lineRule="auto"/>
        <w:jc w:val="both"/>
        <w:rPr>
          <w:rFonts w:ascii="Arial" w:eastAsia="Times New Roman" w:hAnsi="Arial" w:cs="Arial"/>
          <w:bCs/>
          <w:sz w:val="22"/>
          <w:szCs w:val="22"/>
        </w:rPr>
      </w:pPr>
    </w:p>
    <w:p w14:paraId="43B5FF62" w14:textId="397C3BBD" w:rsidR="00DE7D7D" w:rsidRPr="00FE6FF9" w:rsidRDefault="00DE7D7D" w:rsidP="000B4823">
      <w:pPr>
        <w:spacing w:line="360" w:lineRule="auto"/>
        <w:jc w:val="both"/>
        <w:rPr>
          <w:rFonts w:ascii="Arial" w:hAnsi="Arial" w:cs="Arial"/>
          <w:sz w:val="21"/>
          <w:szCs w:val="21"/>
          <w:bdr w:val="none" w:sz="0" w:space="0" w:color="auto" w:frame="1"/>
          <w:shd w:val="clear" w:color="auto" w:fill="FFFFFF"/>
        </w:rPr>
      </w:pPr>
      <w:r>
        <w:rPr>
          <w:rFonts w:ascii="Arial" w:eastAsia="Times New Roman" w:hAnsi="Arial" w:cs="Arial"/>
          <w:bCs/>
          <w:sz w:val="22"/>
          <w:szCs w:val="22"/>
        </w:rPr>
        <w:t xml:space="preserve">Seguidamente, la Comisionada Presidenta, de igual forma externó su sentir por el fallecimiento del Licenciado Roberto Inocente Morga Callejas. Por otra parte, </w:t>
      </w:r>
      <w:r w:rsidR="00140A1A">
        <w:rPr>
          <w:rFonts w:ascii="Arial" w:eastAsia="Times New Roman" w:hAnsi="Arial" w:cs="Arial"/>
          <w:bCs/>
          <w:sz w:val="22"/>
          <w:szCs w:val="22"/>
        </w:rPr>
        <w:t>realizó una invitación</w:t>
      </w:r>
      <w:r w:rsidR="00FE6FF9">
        <w:rPr>
          <w:rFonts w:ascii="Arial" w:eastAsia="Times New Roman" w:hAnsi="Arial" w:cs="Arial"/>
          <w:bCs/>
          <w:sz w:val="22"/>
          <w:szCs w:val="22"/>
        </w:rPr>
        <w:t xml:space="preserve"> para que las personas consulten</w:t>
      </w:r>
      <w:r w:rsidR="00140A1A">
        <w:rPr>
          <w:rFonts w:ascii="Arial" w:eastAsia="Times New Roman" w:hAnsi="Arial" w:cs="Arial"/>
          <w:bCs/>
          <w:sz w:val="22"/>
          <w:szCs w:val="22"/>
        </w:rPr>
        <w:t xml:space="preserve"> </w:t>
      </w:r>
      <w:r w:rsidR="00FE6FF9">
        <w:rPr>
          <w:rFonts w:ascii="Arial" w:eastAsia="Times New Roman" w:hAnsi="Arial" w:cs="Arial"/>
          <w:bCs/>
          <w:sz w:val="22"/>
          <w:szCs w:val="22"/>
        </w:rPr>
        <w:t xml:space="preserve">el micro sitio web en el portal institucional </w:t>
      </w:r>
      <w:r w:rsidR="00FE6FF9" w:rsidRPr="00FE6FF9">
        <w:rPr>
          <w:rFonts w:ascii="Arial" w:eastAsia="Times New Roman" w:hAnsi="Arial" w:cs="Arial"/>
          <w:bCs/>
          <w:i/>
          <w:sz w:val="22"/>
          <w:szCs w:val="22"/>
        </w:rPr>
        <w:t>Vacunación Oaxaca 2019</w:t>
      </w:r>
      <w:r w:rsidR="00FE6FF9">
        <w:rPr>
          <w:rFonts w:ascii="Arial" w:eastAsia="Times New Roman" w:hAnsi="Arial" w:cs="Arial"/>
          <w:bCs/>
          <w:sz w:val="22"/>
          <w:szCs w:val="22"/>
        </w:rPr>
        <w:t xml:space="preserve">, dicho micrositio es un trabajo realizado en conjunto con los Servicios de Salud del Estado de Oaxaca y tiene como finalidad, dar a conocer el proceso de vacunación, los tipos de vacunas, los lotes, la población, los puntos de vacunación, así como los hospitales habilitados para la realización de las vacunas, la información puede ser consultada en el enlace electrónico </w:t>
      </w:r>
      <w:hyperlink r:id="rId8" w:history="1">
        <w:r w:rsidR="00FE6FF9" w:rsidRPr="002A7249">
          <w:rPr>
            <w:rStyle w:val="Hipervnculo"/>
            <w:rFonts w:ascii="Arial" w:hAnsi="Arial" w:cs="Arial"/>
            <w:sz w:val="21"/>
            <w:szCs w:val="21"/>
            <w:bdr w:val="none" w:sz="0" w:space="0" w:color="auto" w:frame="1"/>
            <w:shd w:val="clear" w:color="auto" w:fill="FFFFFF"/>
          </w:rPr>
          <w:t>http://iaipoaxaca.org.mx/vacunacion_oaxaca_covid19/</w:t>
        </w:r>
      </w:hyperlink>
      <w:r w:rsidR="00FE6FF9">
        <w:rPr>
          <w:rFonts w:ascii="Arial" w:hAnsi="Arial" w:cs="Arial"/>
          <w:sz w:val="21"/>
          <w:szCs w:val="21"/>
          <w:bdr w:val="none" w:sz="0" w:space="0" w:color="auto" w:frame="1"/>
          <w:shd w:val="clear" w:color="auto" w:fill="FFFFFF"/>
        </w:rPr>
        <w:t xml:space="preserve">  </w:t>
      </w:r>
      <w:r w:rsidR="0017711F">
        <w:t xml:space="preserve">- - - </w:t>
      </w:r>
    </w:p>
    <w:p w14:paraId="790B0FF6" w14:textId="77777777" w:rsidR="00DE7D7D" w:rsidRDefault="00DE7D7D" w:rsidP="000B4823">
      <w:pPr>
        <w:spacing w:line="360" w:lineRule="auto"/>
        <w:jc w:val="both"/>
        <w:rPr>
          <w:rFonts w:ascii="Arial" w:eastAsia="Times New Roman" w:hAnsi="Arial" w:cs="Arial"/>
          <w:bCs/>
          <w:sz w:val="22"/>
          <w:szCs w:val="22"/>
        </w:rPr>
      </w:pPr>
    </w:p>
    <w:p w14:paraId="39782C5C" w14:textId="02425F1A" w:rsidR="00A505F3" w:rsidRPr="0043114F" w:rsidRDefault="0043114F" w:rsidP="00A505F3">
      <w:pPr>
        <w:spacing w:line="360" w:lineRule="auto"/>
        <w:jc w:val="both"/>
        <w:rPr>
          <w:rFonts w:ascii="Arial" w:eastAsia="Calibri" w:hAnsi="Arial" w:cs="Arial"/>
          <w:i/>
          <w:sz w:val="22"/>
          <w:szCs w:val="22"/>
        </w:rPr>
      </w:pPr>
      <w:r w:rsidRPr="00DF2CA9">
        <w:rPr>
          <w:rFonts w:ascii="Arial" w:hAnsi="Arial" w:cs="Arial"/>
          <w:sz w:val="22"/>
          <w:szCs w:val="22"/>
          <w:lang w:val="es-ES"/>
        </w:rPr>
        <w:t xml:space="preserve">No habiendo más asuntos que tratar, se procedió al desahogo </w:t>
      </w:r>
      <w:r w:rsidR="0017711F">
        <w:rPr>
          <w:rFonts w:ascii="Arial" w:eastAsia="Times New Roman" w:hAnsi="Arial" w:cs="Arial"/>
          <w:bCs/>
          <w:sz w:val="22"/>
          <w:szCs w:val="22"/>
        </w:rPr>
        <w:t>del punto número 14</w:t>
      </w:r>
      <w:r w:rsidRPr="006C52B8">
        <w:rPr>
          <w:rFonts w:ascii="Arial" w:eastAsia="Times New Roman" w:hAnsi="Arial" w:cs="Arial"/>
          <w:bCs/>
          <w:sz w:val="22"/>
          <w:szCs w:val="22"/>
        </w:rPr>
        <w:t xml:space="preserve"> (</w:t>
      </w:r>
      <w:r w:rsidR="0017711F">
        <w:rPr>
          <w:rFonts w:ascii="Arial" w:eastAsia="Times New Roman" w:hAnsi="Arial" w:cs="Arial"/>
          <w:bCs/>
          <w:sz w:val="22"/>
          <w:szCs w:val="22"/>
        </w:rPr>
        <w:t>catorce</w:t>
      </w:r>
      <w:r w:rsidRPr="006C52B8">
        <w:rPr>
          <w:rFonts w:ascii="Arial" w:eastAsia="Times New Roman" w:hAnsi="Arial" w:cs="Arial"/>
          <w:bCs/>
          <w:sz w:val="22"/>
          <w:szCs w:val="22"/>
        </w:rPr>
        <w:t>) del</w:t>
      </w:r>
      <w:r w:rsidRPr="00DF2CA9">
        <w:rPr>
          <w:rFonts w:ascii="Arial" w:eastAsia="Times New Roman" w:hAnsi="Arial" w:cs="Arial"/>
          <w:bCs/>
          <w:sz w:val="22"/>
          <w:szCs w:val="22"/>
        </w:rPr>
        <w:t xml:space="preserve"> orden del día consistente en la clausura de la Sesión;</w:t>
      </w:r>
      <w:r>
        <w:rPr>
          <w:rFonts w:ascii="Arial" w:eastAsia="Times New Roman" w:hAnsi="Arial" w:cs="Arial"/>
          <w:bCs/>
          <w:sz w:val="22"/>
          <w:szCs w:val="22"/>
        </w:rPr>
        <w:t xml:space="preserve"> y</w:t>
      </w:r>
      <w:r w:rsidRPr="00DF2CA9">
        <w:rPr>
          <w:rFonts w:ascii="Arial" w:eastAsia="Times New Roman" w:hAnsi="Arial" w:cs="Arial"/>
          <w:bCs/>
          <w:sz w:val="22"/>
          <w:szCs w:val="22"/>
        </w:rPr>
        <w:t xml:space="preserve"> en</w:t>
      </w:r>
      <w:r>
        <w:rPr>
          <w:rFonts w:ascii="Arial" w:hAnsi="Arial" w:cs="Arial"/>
          <w:bCs/>
          <w:sz w:val="22"/>
          <w:szCs w:val="22"/>
          <w:lang w:eastAsia="es-MX"/>
        </w:rPr>
        <w:t xml:space="preserve"> uso de la palabra, la Comisionada Presidenta</w:t>
      </w:r>
      <w:r w:rsidRPr="00DF2CA9">
        <w:rPr>
          <w:rFonts w:ascii="Arial" w:hAnsi="Arial" w:cs="Arial"/>
          <w:bCs/>
          <w:sz w:val="22"/>
          <w:szCs w:val="22"/>
          <w:lang w:eastAsia="es-MX"/>
        </w:rPr>
        <w:t xml:space="preserve"> emitió la</w:t>
      </w:r>
      <w:r>
        <w:rPr>
          <w:rFonts w:ascii="Arial" w:hAnsi="Arial" w:cs="Arial"/>
          <w:bCs/>
          <w:sz w:val="22"/>
          <w:szCs w:val="22"/>
          <w:lang w:eastAsia="es-MX"/>
        </w:rPr>
        <w:t xml:space="preserve"> declaratoria correspondiente: </w:t>
      </w:r>
      <w:r w:rsidR="00D057E0">
        <w:rPr>
          <w:rFonts w:ascii="Arial" w:eastAsia="Calibri" w:hAnsi="Arial" w:cs="Arial"/>
          <w:sz w:val="22"/>
          <w:szCs w:val="22"/>
        </w:rPr>
        <w:t>“</w:t>
      </w:r>
      <w:r w:rsidR="00A505F3" w:rsidRPr="0043114F">
        <w:rPr>
          <w:rFonts w:ascii="Arial" w:eastAsia="Calibri" w:hAnsi="Arial" w:cs="Arial"/>
          <w:i/>
          <w:sz w:val="22"/>
          <w:szCs w:val="22"/>
        </w:rPr>
        <w:t>en virtud de que han sido desahogados todos y cada uno de los puntos del orden del día de esta sesión; siendo la</w:t>
      </w:r>
      <w:r w:rsidR="00CB2355">
        <w:rPr>
          <w:rFonts w:ascii="Arial" w:eastAsia="Calibri" w:hAnsi="Arial" w:cs="Arial"/>
          <w:i/>
          <w:sz w:val="22"/>
          <w:szCs w:val="22"/>
        </w:rPr>
        <w:t>s trece</w:t>
      </w:r>
      <w:r w:rsidR="0074157A">
        <w:rPr>
          <w:rFonts w:ascii="Arial" w:eastAsia="Calibri" w:hAnsi="Arial" w:cs="Arial"/>
          <w:i/>
          <w:sz w:val="22"/>
          <w:szCs w:val="22"/>
        </w:rPr>
        <w:t xml:space="preserve"> horas con </w:t>
      </w:r>
      <w:r w:rsidR="0017711F">
        <w:rPr>
          <w:rFonts w:ascii="Arial" w:eastAsia="Calibri" w:hAnsi="Arial" w:cs="Arial"/>
          <w:i/>
          <w:sz w:val="22"/>
          <w:szCs w:val="22"/>
        </w:rPr>
        <w:t>tres</w:t>
      </w:r>
      <w:r w:rsidR="0074157A">
        <w:rPr>
          <w:rFonts w:ascii="Arial" w:eastAsia="Calibri" w:hAnsi="Arial" w:cs="Arial"/>
          <w:i/>
          <w:sz w:val="22"/>
          <w:szCs w:val="22"/>
        </w:rPr>
        <w:t xml:space="preserve"> minutos</w:t>
      </w:r>
      <w:r w:rsidR="0017711F">
        <w:rPr>
          <w:rFonts w:ascii="Arial" w:eastAsia="Calibri" w:hAnsi="Arial" w:cs="Arial"/>
          <w:i/>
          <w:sz w:val="22"/>
          <w:szCs w:val="22"/>
        </w:rPr>
        <w:t xml:space="preserve"> del 17</w:t>
      </w:r>
      <w:r w:rsidR="00A505F3" w:rsidRPr="0043114F">
        <w:rPr>
          <w:rFonts w:ascii="Arial" w:eastAsia="Calibri" w:hAnsi="Arial" w:cs="Arial"/>
          <w:i/>
          <w:sz w:val="22"/>
          <w:szCs w:val="22"/>
        </w:rPr>
        <w:t xml:space="preserve"> de </w:t>
      </w:r>
      <w:r w:rsidR="0017711F">
        <w:rPr>
          <w:rFonts w:ascii="Arial" w:eastAsia="Calibri" w:hAnsi="Arial" w:cs="Arial"/>
          <w:i/>
          <w:sz w:val="22"/>
          <w:szCs w:val="22"/>
        </w:rPr>
        <w:t>marz</w:t>
      </w:r>
      <w:r w:rsidR="00CB2355">
        <w:rPr>
          <w:rFonts w:ascii="Arial" w:eastAsia="Calibri" w:hAnsi="Arial" w:cs="Arial"/>
          <w:i/>
          <w:sz w:val="22"/>
          <w:szCs w:val="22"/>
        </w:rPr>
        <w:t>o</w:t>
      </w:r>
      <w:r w:rsidR="00A505F3" w:rsidRPr="0043114F">
        <w:rPr>
          <w:rFonts w:ascii="Arial" w:eastAsia="Calibri" w:hAnsi="Arial" w:cs="Arial"/>
          <w:i/>
          <w:sz w:val="22"/>
          <w:szCs w:val="22"/>
        </w:rPr>
        <w:t xml:space="preserve"> del 202</w:t>
      </w:r>
      <w:r w:rsidR="0017711F">
        <w:rPr>
          <w:rFonts w:ascii="Arial" w:eastAsia="Calibri" w:hAnsi="Arial" w:cs="Arial"/>
          <w:i/>
          <w:sz w:val="22"/>
          <w:szCs w:val="22"/>
        </w:rPr>
        <w:t>1, declaro clausurada la Quinta</w:t>
      </w:r>
      <w:r w:rsidR="005B4033">
        <w:rPr>
          <w:rFonts w:ascii="Arial" w:eastAsia="Calibri" w:hAnsi="Arial" w:cs="Arial"/>
          <w:i/>
          <w:sz w:val="22"/>
          <w:szCs w:val="22"/>
        </w:rPr>
        <w:t xml:space="preserve"> </w:t>
      </w:r>
      <w:r w:rsidR="00A505F3" w:rsidRPr="0043114F">
        <w:rPr>
          <w:rFonts w:ascii="Arial" w:eastAsia="Calibri" w:hAnsi="Arial" w:cs="Arial"/>
          <w:i/>
          <w:sz w:val="22"/>
          <w:szCs w:val="22"/>
        </w:rPr>
        <w:t xml:space="preserve">Sesión Ordinaria 2021 del Instituto de Acceso a la Información Pública y Protección de Datos Personales del </w:t>
      </w:r>
      <w:r w:rsidR="0017711F">
        <w:rPr>
          <w:rFonts w:ascii="Arial" w:eastAsia="Calibri" w:hAnsi="Arial" w:cs="Arial"/>
          <w:i/>
          <w:sz w:val="22"/>
          <w:szCs w:val="22"/>
        </w:rPr>
        <w:t>Estado de Oaxaca y válidos</w:t>
      </w:r>
      <w:r w:rsidR="00A505F3" w:rsidRPr="0043114F">
        <w:rPr>
          <w:rFonts w:ascii="Arial" w:eastAsia="Calibri" w:hAnsi="Arial" w:cs="Arial"/>
          <w:i/>
          <w:sz w:val="22"/>
          <w:szCs w:val="22"/>
        </w:rPr>
        <w:t xml:space="preserve"> los acuerdos y resoluciones que en esta fueron aprobados. Se levanta la sesión; muchas gracias por su asistencia y muy buenas</w:t>
      </w:r>
      <w:r>
        <w:rPr>
          <w:rFonts w:ascii="Arial" w:eastAsia="Calibri" w:hAnsi="Arial" w:cs="Arial"/>
          <w:i/>
          <w:sz w:val="22"/>
          <w:szCs w:val="22"/>
        </w:rPr>
        <w:t xml:space="preserve"> tardes</w:t>
      </w:r>
      <w:r w:rsidR="005B4033">
        <w:rPr>
          <w:rFonts w:ascii="Arial" w:eastAsia="Calibri" w:hAnsi="Arial" w:cs="Arial"/>
          <w:i/>
          <w:sz w:val="22"/>
          <w:szCs w:val="22"/>
        </w:rPr>
        <w:t xml:space="preserve"> a todas y a todos”</w:t>
      </w:r>
      <w:r>
        <w:rPr>
          <w:rFonts w:ascii="Arial" w:eastAsia="Calibri" w:hAnsi="Arial" w:cs="Arial"/>
          <w:i/>
          <w:sz w:val="22"/>
          <w:szCs w:val="22"/>
        </w:rPr>
        <w:t xml:space="preserve">. - - - - - - - - - - - - - - - - - - - - - - - - - - - - - - - - - - - - - - - - - - - - - - </w:t>
      </w:r>
      <w:r w:rsidR="005B4033">
        <w:rPr>
          <w:rFonts w:ascii="Arial" w:eastAsia="Calibri" w:hAnsi="Arial" w:cs="Arial"/>
          <w:i/>
          <w:sz w:val="22"/>
          <w:szCs w:val="22"/>
        </w:rPr>
        <w:t xml:space="preserve">- - - </w:t>
      </w:r>
      <w:r w:rsidR="0017711F">
        <w:rPr>
          <w:rFonts w:ascii="Arial" w:eastAsia="Calibri" w:hAnsi="Arial" w:cs="Arial"/>
          <w:i/>
          <w:sz w:val="22"/>
          <w:szCs w:val="22"/>
        </w:rPr>
        <w:t xml:space="preserve">- - - - - - </w:t>
      </w:r>
    </w:p>
    <w:p w14:paraId="47470957" w14:textId="77777777" w:rsidR="0017711F" w:rsidRDefault="0017711F" w:rsidP="0043114F">
      <w:pPr>
        <w:spacing w:line="360" w:lineRule="auto"/>
        <w:jc w:val="both"/>
        <w:rPr>
          <w:rFonts w:ascii="Arial" w:hAnsi="Arial" w:cs="Arial"/>
          <w:sz w:val="22"/>
          <w:szCs w:val="22"/>
        </w:rPr>
      </w:pPr>
    </w:p>
    <w:p w14:paraId="0B3E1E7C" w14:textId="77777777" w:rsidR="0017711F" w:rsidRDefault="0017711F" w:rsidP="0043114F">
      <w:pPr>
        <w:spacing w:line="360" w:lineRule="auto"/>
        <w:jc w:val="both"/>
        <w:rPr>
          <w:rFonts w:ascii="Arial" w:hAnsi="Arial" w:cs="Arial"/>
          <w:sz w:val="22"/>
          <w:szCs w:val="22"/>
        </w:rPr>
      </w:pPr>
    </w:p>
    <w:p w14:paraId="69243749" w14:textId="77777777" w:rsidR="0017711F" w:rsidRDefault="0017711F" w:rsidP="0043114F">
      <w:pPr>
        <w:spacing w:line="360" w:lineRule="auto"/>
        <w:jc w:val="both"/>
        <w:rPr>
          <w:rFonts w:ascii="Arial" w:hAnsi="Arial" w:cs="Arial"/>
          <w:sz w:val="22"/>
          <w:szCs w:val="22"/>
        </w:rPr>
      </w:pPr>
    </w:p>
    <w:p w14:paraId="2D69ED39" w14:textId="77777777" w:rsidR="0017711F" w:rsidRDefault="0017711F" w:rsidP="0043114F">
      <w:pPr>
        <w:spacing w:line="360" w:lineRule="auto"/>
        <w:jc w:val="both"/>
        <w:rPr>
          <w:rFonts w:ascii="Arial" w:hAnsi="Arial" w:cs="Arial"/>
          <w:sz w:val="22"/>
          <w:szCs w:val="22"/>
        </w:rPr>
      </w:pPr>
    </w:p>
    <w:p w14:paraId="53BE674B" w14:textId="77777777" w:rsidR="0017711F" w:rsidRDefault="0017711F" w:rsidP="0043114F">
      <w:pPr>
        <w:spacing w:line="360" w:lineRule="auto"/>
        <w:jc w:val="both"/>
        <w:rPr>
          <w:rFonts w:ascii="Arial" w:hAnsi="Arial" w:cs="Arial"/>
          <w:sz w:val="22"/>
          <w:szCs w:val="22"/>
        </w:rPr>
      </w:pPr>
    </w:p>
    <w:p w14:paraId="4BA72903" w14:textId="476CF131" w:rsidR="0043114F" w:rsidRPr="00620176" w:rsidRDefault="0043114F" w:rsidP="0043114F">
      <w:pPr>
        <w:spacing w:line="360" w:lineRule="auto"/>
        <w:jc w:val="both"/>
        <w:rPr>
          <w:rFonts w:ascii="Arial" w:eastAsia="Times New Roman" w:hAnsi="Arial" w:cs="Arial"/>
          <w:b/>
          <w:sz w:val="22"/>
          <w:szCs w:val="22"/>
          <w:shd w:val="clear" w:color="auto" w:fill="FFFFFF"/>
          <w:lang w:eastAsia="es-MX"/>
        </w:rPr>
      </w:pPr>
      <w:r w:rsidRPr="006452E3">
        <w:rPr>
          <w:rFonts w:ascii="Arial" w:hAnsi="Arial" w:cs="Arial"/>
          <w:sz w:val="22"/>
          <w:szCs w:val="22"/>
        </w:rPr>
        <w:lastRenderedPageBreak/>
        <w:t>Así lo acordaron y firma</w:t>
      </w:r>
      <w:r>
        <w:rPr>
          <w:rFonts w:ascii="Arial" w:hAnsi="Arial" w:cs="Arial"/>
          <w:sz w:val="22"/>
          <w:szCs w:val="22"/>
        </w:rPr>
        <w:t>n</w:t>
      </w:r>
      <w:r w:rsidRPr="006452E3">
        <w:rPr>
          <w:rFonts w:ascii="Arial" w:hAnsi="Arial" w:cs="Arial"/>
          <w:sz w:val="22"/>
          <w:szCs w:val="22"/>
        </w:rPr>
        <w:t xml:space="preserve">, </w:t>
      </w:r>
      <w:r>
        <w:rPr>
          <w:rFonts w:ascii="Arial" w:hAnsi="Arial" w:cs="Arial"/>
          <w:sz w:val="22"/>
          <w:szCs w:val="22"/>
        </w:rPr>
        <w:t xml:space="preserve">la </w:t>
      </w:r>
      <w:r w:rsidRPr="006452E3">
        <w:rPr>
          <w:rFonts w:ascii="Arial" w:hAnsi="Arial" w:cs="Arial"/>
          <w:sz w:val="22"/>
          <w:szCs w:val="22"/>
        </w:rPr>
        <w:t>Mtra. María Antonieta Velásquez Chagoya</w:t>
      </w:r>
      <w:r>
        <w:rPr>
          <w:rFonts w:ascii="Arial" w:hAnsi="Arial" w:cs="Arial"/>
          <w:sz w:val="22"/>
          <w:szCs w:val="22"/>
        </w:rPr>
        <w:t xml:space="preserve"> </w:t>
      </w:r>
      <w:r w:rsidRPr="006452E3">
        <w:rPr>
          <w:rFonts w:ascii="Arial" w:hAnsi="Arial" w:cs="Arial"/>
          <w:sz w:val="22"/>
          <w:szCs w:val="22"/>
        </w:rPr>
        <w:t>y</w:t>
      </w:r>
      <w:r>
        <w:rPr>
          <w:rFonts w:ascii="Arial" w:hAnsi="Arial" w:cs="Arial"/>
          <w:sz w:val="22"/>
          <w:szCs w:val="22"/>
        </w:rPr>
        <w:t xml:space="preserve"> el</w:t>
      </w:r>
      <w:r w:rsidRPr="006452E3">
        <w:rPr>
          <w:rFonts w:ascii="Arial" w:hAnsi="Arial" w:cs="Arial"/>
          <w:sz w:val="22"/>
          <w:szCs w:val="22"/>
        </w:rPr>
        <w:t xml:space="preserve"> Lic. Fernando R</w:t>
      </w:r>
      <w:r>
        <w:rPr>
          <w:rFonts w:ascii="Arial" w:hAnsi="Arial" w:cs="Arial"/>
          <w:sz w:val="22"/>
          <w:szCs w:val="22"/>
        </w:rPr>
        <w:t>odolfo Gómez Cuevas, Comisionada Presidenta,</w:t>
      </w:r>
      <w:r w:rsidRPr="006452E3">
        <w:rPr>
          <w:rFonts w:ascii="Arial" w:hAnsi="Arial" w:cs="Arial"/>
          <w:sz w:val="22"/>
          <w:szCs w:val="22"/>
        </w:rPr>
        <w:t xml:space="preserve"> y Comisionado</w:t>
      </w:r>
      <w:r>
        <w:rPr>
          <w:rFonts w:ascii="Arial" w:hAnsi="Arial" w:cs="Arial"/>
          <w:sz w:val="22"/>
          <w:szCs w:val="22"/>
        </w:rPr>
        <w:t xml:space="preserve"> del</w:t>
      </w:r>
      <w:r w:rsidRPr="006452E3">
        <w:rPr>
          <w:rFonts w:ascii="Arial" w:hAnsi="Arial" w:cs="Arial"/>
          <w:sz w:val="22"/>
          <w:szCs w:val="22"/>
        </w:rPr>
        <w:t xml:space="preserve"> Consejo General del Instituto de Acceso a la Información Pública y Protección de Datos Personales de Oaxaca, asistidos del Lic. </w:t>
      </w:r>
      <w:r>
        <w:rPr>
          <w:rFonts w:ascii="Arial" w:hAnsi="Arial" w:cs="Arial"/>
          <w:sz w:val="22"/>
          <w:szCs w:val="22"/>
        </w:rPr>
        <w:t>Guadalupe Gustavo Díaz Altamirano</w:t>
      </w:r>
      <w:r w:rsidRPr="006452E3">
        <w:rPr>
          <w:rFonts w:ascii="Arial" w:hAnsi="Arial" w:cs="Arial"/>
          <w:sz w:val="22"/>
          <w:szCs w:val="22"/>
        </w:rPr>
        <w:t>, Sec</w:t>
      </w:r>
      <w:r>
        <w:rPr>
          <w:rFonts w:ascii="Arial" w:hAnsi="Arial" w:cs="Arial"/>
          <w:sz w:val="22"/>
          <w:szCs w:val="22"/>
        </w:rPr>
        <w:t>retario General de Acuerdos</w:t>
      </w:r>
      <w:r w:rsidRPr="006452E3">
        <w:rPr>
          <w:rFonts w:ascii="Arial" w:hAnsi="Arial" w:cs="Arial"/>
          <w:sz w:val="22"/>
          <w:szCs w:val="22"/>
        </w:rPr>
        <w:t>, quien autoriza y da fe.</w:t>
      </w:r>
      <w:r>
        <w:rPr>
          <w:rFonts w:ascii="Arial" w:hAnsi="Arial" w:cs="Arial"/>
          <w:sz w:val="22"/>
          <w:szCs w:val="22"/>
        </w:rPr>
        <w:t xml:space="preserve"> </w:t>
      </w:r>
      <w:r w:rsidRPr="006452E3">
        <w:rPr>
          <w:rFonts w:ascii="Arial" w:hAnsi="Arial" w:cs="Arial"/>
          <w:sz w:val="22"/>
          <w:szCs w:val="22"/>
        </w:rPr>
        <w:t xml:space="preserve">- - - </w:t>
      </w:r>
      <w:r>
        <w:rPr>
          <w:rFonts w:ascii="Arial" w:hAnsi="Arial" w:cs="Arial"/>
          <w:sz w:val="22"/>
          <w:szCs w:val="22"/>
        </w:rPr>
        <w:t xml:space="preserve">- - - - - - - - - - - - - - - - - - - - - - - - - - - - - - - - - - - - - - - - - - - - - - - </w:t>
      </w:r>
      <w:r w:rsidR="0017711F">
        <w:rPr>
          <w:rFonts w:ascii="Arial" w:hAnsi="Arial" w:cs="Arial"/>
          <w:sz w:val="22"/>
          <w:szCs w:val="22"/>
        </w:rPr>
        <w:t xml:space="preserve">- </w:t>
      </w:r>
    </w:p>
    <w:p w14:paraId="05E84673" w14:textId="77777777" w:rsidR="0043114F" w:rsidRDefault="0043114F" w:rsidP="0043114F">
      <w:pPr>
        <w:jc w:val="both"/>
        <w:rPr>
          <w:rFonts w:ascii="Arial" w:hAnsi="Arial" w:cs="Arial"/>
          <w:sz w:val="22"/>
          <w:szCs w:val="22"/>
        </w:rPr>
      </w:pPr>
    </w:p>
    <w:p w14:paraId="52D7B6B7" w14:textId="77777777" w:rsidR="002436E0" w:rsidRDefault="002436E0" w:rsidP="0043114F">
      <w:pPr>
        <w:jc w:val="both"/>
        <w:rPr>
          <w:rFonts w:ascii="Arial" w:hAnsi="Arial" w:cs="Arial"/>
          <w:sz w:val="22"/>
          <w:szCs w:val="22"/>
        </w:rPr>
      </w:pPr>
    </w:p>
    <w:p w14:paraId="44DC2D4A" w14:textId="77777777" w:rsidR="005B4033" w:rsidRDefault="005B4033" w:rsidP="0043114F">
      <w:pPr>
        <w:jc w:val="both"/>
        <w:rPr>
          <w:rFonts w:ascii="Arial" w:hAnsi="Arial" w:cs="Arial"/>
          <w:sz w:val="22"/>
          <w:szCs w:val="22"/>
        </w:rPr>
      </w:pPr>
    </w:p>
    <w:p w14:paraId="4DC25988" w14:textId="77777777" w:rsidR="005B4033" w:rsidRDefault="005B4033" w:rsidP="0043114F">
      <w:pPr>
        <w:jc w:val="both"/>
        <w:rPr>
          <w:rFonts w:ascii="Arial" w:hAnsi="Arial" w:cs="Arial"/>
          <w:sz w:val="22"/>
          <w:szCs w:val="22"/>
        </w:rPr>
      </w:pPr>
    </w:p>
    <w:p w14:paraId="7D986FB1" w14:textId="77777777" w:rsidR="0017711F" w:rsidRDefault="0017711F" w:rsidP="0043114F">
      <w:pPr>
        <w:jc w:val="both"/>
        <w:rPr>
          <w:rFonts w:ascii="Arial" w:hAnsi="Arial" w:cs="Arial"/>
          <w:sz w:val="22"/>
          <w:szCs w:val="22"/>
        </w:rPr>
      </w:pPr>
    </w:p>
    <w:p w14:paraId="5C01D8D4" w14:textId="77777777" w:rsidR="0017711F" w:rsidRDefault="0017711F" w:rsidP="0043114F">
      <w:pPr>
        <w:jc w:val="both"/>
        <w:rPr>
          <w:rFonts w:ascii="Arial" w:hAnsi="Arial" w:cs="Arial"/>
          <w:sz w:val="22"/>
          <w:szCs w:val="22"/>
        </w:rPr>
      </w:pPr>
    </w:p>
    <w:p w14:paraId="33F19498" w14:textId="77777777" w:rsidR="005B4033" w:rsidRDefault="005B4033" w:rsidP="0043114F">
      <w:pPr>
        <w:jc w:val="both"/>
        <w:rPr>
          <w:rFonts w:ascii="Arial" w:hAnsi="Arial" w:cs="Arial"/>
          <w:sz w:val="22"/>
          <w:szCs w:val="22"/>
        </w:rPr>
      </w:pPr>
    </w:p>
    <w:p w14:paraId="3AE36A11" w14:textId="77777777" w:rsidR="0043114F" w:rsidRPr="006452E3" w:rsidRDefault="0043114F" w:rsidP="0043114F">
      <w:pPr>
        <w:jc w:val="both"/>
        <w:rPr>
          <w:rFonts w:ascii="Arial" w:hAnsi="Arial" w:cs="Arial"/>
          <w:sz w:val="22"/>
          <w:szCs w:val="22"/>
        </w:rPr>
      </w:pPr>
    </w:p>
    <w:p w14:paraId="4168E22C" w14:textId="77777777" w:rsidR="0043114F" w:rsidRPr="006C0830" w:rsidRDefault="0043114F" w:rsidP="0043114F">
      <w:pPr>
        <w:spacing w:line="276" w:lineRule="auto"/>
        <w:jc w:val="center"/>
        <w:rPr>
          <w:rFonts w:ascii="Arial" w:hAnsi="Arial" w:cs="Arial"/>
          <w:sz w:val="22"/>
          <w:szCs w:val="22"/>
        </w:rPr>
      </w:pPr>
      <w:r w:rsidRPr="006C0830">
        <w:rPr>
          <w:rFonts w:ascii="Arial" w:hAnsi="Arial" w:cs="Arial"/>
          <w:sz w:val="22"/>
          <w:szCs w:val="22"/>
        </w:rPr>
        <w:t>Mtra. María Antonieta Velásquez Chagoya</w:t>
      </w:r>
    </w:p>
    <w:p w14:paraId="6FB97D36" w14:textId="77777777" w:rsidR="0043114F" w:rsidRPr="006C0830" w:rsidRDefault="0043114F" w:rsidP="0043114F">
      <w:pPr>
        <w:jc w:val="center"/>
        <w:rPr>
          <w:rFonts w:ascii="Arial" w:hAnsi="Arial" w:cs="Arial"/>
          <w:sz w:val="22"/>
          <w:szCs w:val="22"/>
        </w:rPr>
      </w:pPr>
      <w:r w:rsidRPr="006C0830">
        <w:rPr>
          <w:rFonts w:ascii="Arial" w:hAnsi="Arial" w:cs="Arial"/>
          <w:sz w:val="22"/>
          <w:szCs w:val="22"/>
        </w:rPr>
        <w:t>Comisionada Presidenta</w:t>
      </w:r>
    </w:p>
    <w:p w14:paraId="3A05688B" w14:textId="77777777" w:rsidR="0043114F" w:rsidRPr="006C0830" w:rsidRDefault="0043114F" w:rsidP="0043114F">
      <w:pPr>
        <w:spacing w:line="276" w:lineRule="auto"/>
        <w:rPr>
          <w:rFonts w:ascii="Arial" w:hAnsi="Arial" w:cs="Arial"/>
          <w:sz w:val="22"/>
          <w:szCs w:val="22"/>
        </w:rPr>
      </w:pPr>
    </w:p>
    <w:p w14:paraId="1CDCEE06" w14:textId="77777777" w:rsidR="0043114F" w:rsidRDefault="0043114F" w:rsidP="0043114F">
      <w:pPr>
        <w:spacing w:line="276" w:lineRule="auto"/>
        <w:rPr>
          <w:rFonts w:ascii="Arial" w:hAnsi="Arial" w:cs="Arial"/>
          <w:sz w:val="22"/>
          <w:szCs w:val="22"/>
        </w:rPr>
      </w:pPr>
    </w:p>
    <w:p w14:paraId="55DE4B0F" w14:textId="77777777" w:rsidR="005B4033" w:rsidRDefault="005B4033" w:rsidP="0043114F">
      <w:pPr>
        <w:spacing w:line="276" w:lineRule="auto"/>
        <w:rPr>
          <w:rFonts w:ascii="Arial" w:hAnsi="Arial" w:cs="Arial"/>
          <w:sz w:val="22"/>
          <w:szCs w:val="22"/>
        </w:rPr>
      </w:pPr>
    </w:p>
    <w:p w14:paraId="4DE81CD9" w14:textId="77777777" w:rsidR="0017711F" w:rsidRDefault="0017711F" w:rsidP="0043114F">
      <w:pPr>
        <w:spacing w:line="276" w:lineRule="auto"/>
        <w:rPr>
          <w:rFonts w:ascii="Arial" w:hAnsi="Arial" w:cs="Arial"/>
          <w:sz w:val="22"/>
          <w:szCs w:val="22"/>
        </w:rPr>
      </w:pPr>
    </w:p>
    <w:p w14:paraId="369EB452" w14:textId="77777777" w:rsidR="005B4033" w:rsidRDefault="005B4033" w:rsidP="0043114F">
      <w:pPr>
        <w:spacing w:line="276" w:lineRule="auto"/>
        <w:rPr>
          <w:rFonts w:ascii="Arial" w:hAnsi="Arial" w:cs="Arial"/>
          <w:sz w:val="22"/>
          <w:szCs w:val="22"/>
        </w:rPr>
      </w:pPr>
    </w:p>
    <w:p w14:paraId="4BF24EFF" w14:textId="77777777" w:rsidR="005B4033" w:rsidRDefault="005B4033" w:rsidP="0043114F">
      <w:pPr>
        <w:spacing w:line="276" w:lineRule="auto"/>
        <w:rPr>
          <w:rFonts w:ascii="Arial" w:hAnsi="Arial" w:cs="Arial"/>
          <w:sz w:val="22"/>
          <w:szCs w:val="22"/>
        </w:rPr>
      </w:pPr>
    </w:p>
    <w:p w14:paraId="29CD7098" w14:textId="77777777" w:rsidR="005B4033" w:rsidRPr="006C0830" w:rsidRDefault="005B4033" w:rsidP="0043114F">
      <w:pPr>
        <w:spacing w:line="276" w:lineRule="auto"/>
        <w:rPr>
          <w:rFonts w:ascii="Arial" w:hAnsi="Arial" w:cs="Arial"/>
          <w:sz w:val="22"/>
          <w:szCs w:val="22"/>
        </w:rPr>
      </w:pPr>
    </w:p>
    <w:p w14:paraId="62A42070" w14:textId="77777777" w:rsidR="0043114F" w:rsidRPr="006452E3" w:rsidRDefault="0043114F" w:rsidP="0043114F">
      <w:pPr>
        <w:spacing w:line="276" w:lineRule="auto"/>
        <w:jc w:val="center"/>
        <w:rPr>
          <w:rFonts w:ascii="Arial" w:hAnsi="Arial" w:cs="Arial"/>
        </w:rPr>
      </w:pPr>
      <w:r w:rsidRPr="006C0830">
        <w:rPr>
          <w:rFonts w:ascii="Arial" w:hAnsi="Arial" w:cs="Arial"/>
          <w:sz w:val="22"/>
          <w:szCs w:val="22"/>
        </w:rPr>
        <w:t xml:space="preserve">Lic. Fernando Rodolfo Gómez Cuevas.               </w:t>
      </w:r>
      <w:r>
        <w:rPr>
          <w:rFonts w:ascii="Arial" w:hAnsi="Arial" w:cs="Arial"/>
          <w:sz w:val="22"/>
          <w:szCs w:val="22"/>
        </w:rPr>
        <w:t xml:space="preserve">                      </w:t>
      </w:r>
      <w:r w:rsidRPr="006C0830">
        <w:rPr>
          <w:rFonts w:ascii="Arial" w:hAnsi="Arial" w:cs="Arial"/>
          <w:sz w:val="22"/>
          <w:szCs w:val="22"/>
        </w:rPr>
        <w:t xml:space="preserve">                                                     Comisionado.</w:t>
      </w:r>
    </w:p>
    <w:p w14:paraId="4F013240" w14:textId="15ACF621" w:rsidR="0043114F" w:rsidRDefault="0043114F" w:rsidP="002436E0">
      <w:pPr>
        <w:tabs>
          <w:tab w:val="left" w:pos="855"/>
        </w:tabs>
        <w:rPr>
          <w:rFonts w:ascii="Arial" w:hAnsi="Arial" w:cs="Arial"/>
          <w:sz w:val="22"/>
          <w:szCs w:val="22"/>
        </w:rPr>
      </w:pPr>
    </w:p>
    <w:p w14:paraId="276B1A2B" w14:textId="77777777" w:rsidR="002436E0" w:rsidRDefault="002436E0" w:rsidP="002436E0">
      <w:pPr>
        <w:tabs>
          <w:tab w:val="left" w:pos="855"/>
        </w:tabs>
        <w:rPr>
          <w:rFonts w:ascii="Arial" w:hAnsi="Arial" w:cs="Arial"/>
          <w:sz w:val="22"/>
          <w:szCs w:val="22"/>
        </w:rPr>
      </w:pPr>
    </w:p>
    <w:p w14:paraId="49653688" w14:textId="77777777" w:rsidR="005B4033" w:rsidRDefault="005B4033" w:rsidP="002436E0">
      <w:pPr>
        <w:tabs>
          <w:tab w:val="left" w:pos="855"/>
        </w:tabs>
        <w:rPr>
          <w:rFonts w:ascii="Arial" w:hAnsi="Arial" w:cs="Arial"/>
          <w:sz w:val="22"/>
          <w:szCs w:val="22"/>
        </w:rPr>
      </w:pPr>
    </w:p>
    <w:p w14:paraId="4AE9EBE7" w14:textId="77777777" w:rsidR="005B4033" w:rsidRDefault="005B4033" w:rsidP="002436E0">
      <w:pPr>
        <w:tabs>
          <w:tab w:val="left" w:pos="855"/>
        </w:tabs>
        <w:rPr>
          <w:rFonts w:ascii="Arial" w:hAnsi="Arial" w:cs="Arial"/>
          <w:sz w:val="22"/>
          <w:szCs w:val="22"/>
        </w:rPr>
      </w:pPr>
    </w:p>
    <w:p w14:paraId="0B0BD75C" w14:textId="77777777" w:rsidR="005B4033" w:rsidRDefault="005B4033" w:rsidP="002436E0">
      <w:pPr>
        <w:tabs>
          <w:tab w:val="left" w:pos="855"/>
        </w:tabs>
        <w:rPr>
          <w:rFonts w:ascii="Arial" w:hAnsi="Arial" w:cs="Arial"/>
          <w:sz w:val="22"/>
          <w:szCs w:val="22"/>
        </w:rPr>
      </w:pPr>
    </w:p>
    <w:p w14:paraId="5CA796E2" w14:textId="77777777" w:rsidR="0017711F" w:rsidRDefault="0017711F" w:rsidP="002436E0">
      <w:pPr>
        <w:tabs>
          <w:tab w:val="left" w:pos="855"/>
        </w:tabs>
        <w:rPr>
          <w:rFonts w:ascii="Arial" w:hAnsi="Arial" w:cs="Arial"/>
          <w:sz w:val="22"/>
          <w:szCs w:val="22"/>
        </w:rPr>
      </w:pPr>
    </w:p>
    <w:p w14:paraId="24544514" w14:textId="77777777" w:rsidR="0017711F" w:rsidRDefault="0017711F" w:rsidP="002436E0">
      <w:pPr>
        <w:tabs>
          <w:tab w:val="left" w:pos="855"/>
        </w:tabs>
        <w:rPr>
          <w:rFonts w:ascii="Arial" w:hAnsi="Arial" w:cs="Arial"/>
          <w:sz w:val="22"/>
          <w:szCs w:val="22"/>
        </w:rPr>
      </w:pPr>
    </w:p>
    <w:p w14:paraId="6051A11D" w14:textId="77777777" w:rsidR="005B4033" w:rsidRPr="006452E3" w:rsidRDefault="005B4033" w:rsidP="002436E0">
      <w:pPr>
        <w:tabs>
          <w:tab w:val="left" w:pos="855"/>
        </w:tabs>
        <w:rPr>
          <w:rFonts w:ascii="Arial" w:hAnsi="Arial" w:cs="Arial"/>
          <w:sz w:val="22"/>
          <w:szCs w:val="22"/>
        </w:rPr>
      </w:pPr>
    </w:p>
    <w:p w14:paraId="7BF1AB58" w14:textId="77777777" w:rsidR="0043114F" w:rsidRPr="006452E3" w:rsidRDefault="0043114F" w:rsidP="0043114F">
      <w:pPr>
        <w:jc w:val="center"/>
        <w:rPr>
          <w:rFonts w:ascii="Arial" w:hAnsi="Arial" w:cs="Arial"/>
          <w:sz w:val="22"/>
          <w:szCs w:val="22"/>
        </w:rPr>
      </w:pPr>
      <w:r w:rsidRPr="006452E3">
        <w:rPr>
          <w:rFonts w:ascii="Arial" w:hAnsi="Arial" w:cs="Arial"/>
          <w:sz w:val="22"/>
          <w:szCs w:val="22"/>
        </w:rPr>
        <w:t xml:space="preserve">Lic. </w:t>
      </w:r>
      <w:r>
        <w:rPr>
          <w:rFonts w:ascii="Arial" w:hAnsi="Arial" w:cs="Arial"/>
          <w:sz w:val="22"/>
          <w:szCs w:val="22"/>
        </w:rPr>
        <w:t>Guadalupe Gustavo Díaz Altamirano.</w:t>
      </w:r>
    </w:p>
    <w:p w14:paraId="014756F8" w14:textId="77777777" w:rsidR="0043114F" w:rsidRDefault="0043114F" w:rsidP="0043114F">
      <w:pPr>
        <w:jc w:val="center"/>
        <w:rPr>
          <w:rFonts w:ascii="Arial" w:hAnsi="Arial" w:cs="Arial"/>
          <w:sz w:val="22"/>
          <w:szCs w:val="22"/>
        </w:rPr>
      </w:pPr>
      <w:r w:rsidRPr="006452E3">
        <w:rPr>
          <w:rFonts w:ascii="Arial" w:hAnsi="Arial" w:cs="Arial"/>
          <w:sz w:val="22"/>
          <w:szCs w:val="22"/>
        </w:rPr>
        <w:t>Secretario General de Acuerdos</w:t>
      </w:r>
      <w:r>
        <w:rPr>
          <w:rFonts w:ascii="Arial" w:hAnsi="Arial" w:cs="Arial"/>
          <w:sz w:val="22"/>
          <w:szCs w:val="22"/>
        </w:rPr>
        <w:t>.</w:t>
      </w:r>
    </w:p>
    <w:p w14:paraId="28E00F48" w14:textId="77777777" w:rsidR="0043114F" w:rsidRDefault="0043114F" w:rsidP="0043114F">
      <w:pPr>
        <w:jc w:val="center"/>
        <w:rPr>
          <w:rFonts w:ascii="Arial" w:hAnsi="Arial" w:cs="Arial"/>
          <w:sz w:val="22"/>
          <w:szCs w:val="22"/>
        </w:rPr>
      </w:pPr>
    </w:p>
    <w:p w14:paraId="01787F04" w14:textId="77777777" w:rsidR="005B4033" w:rsidRDefault="005B4033" w:rsidP="0043114F">
      <w:pPr>
        <w:jc w:val="center"/>
        <w:rPr>
          <w:rFonts w:ascii="Arial" w:hAnsi="Arial" w:cs="Arial"/>
          <w:sz w:val="22"/>
          <w:szCs w:val="22"/>
        </w:rPr>
      </w:pPr>
    </w:p>
    <w:p w14:paraId="06AD6C09" w14:textId="77777777" w:rsidR="005B4033" w:rsidRDefault="005B4033" w:rsidP="0043114F">
      <w:pPr>
        <w:jc w:val="center"/>
        <w:rPr>
          <w:rFonts w:ascii="Arial" w:hAnsi="Arial" w:cs="Arial"/>
          <w:sz w:val="22"/>
          <w:szCs w:val="22"/>
        </w:rPr>
      </w:pPr>
    </w:p>
    <w:p w14:paraId="461655DC" w14:textId="77777777" w:rsidR="005B4033" w:rsidRDefault="005B4033" w:rsidP="0043114F">
      <w:pPr>
        <w:jc w:val="center"/>
        <w:rPr>
          <w:rFonts w:ascii="Arial" w:hAnsi="Arial" w:cs="Arial"/>
          <w:sz w:val="22"/>
          <w:szCs w:val="22"/>
        </w:rPr>
      </w:pPr>
    </w:p>
    <w:p w14:paraId="61E8ADED" w14:textId="77777777" w:rsidR="005B4033" w:rsidRDefault="005B4033" w:rsidP="0043114F">
      <w:pPr>
        <w:jc w:val="center"/>
        <w:rPr>
          <w:rFonts w:ascii="Arial" w:hAnsi="Arial" w:cs="Arial"/>
          <w:sz w:val="22"/>
          <w:szCs w:val="22"/>
        </w:rPr>
      </w:pPr>
    </w:p>
    <w:p w14:paraId="36654CE4" w14:textId="77777777" w:rsidR="005B4033" w:rsidRDefault="005B4033" w:rsidP="0043114F">
      <w:pPr>
        <w:jc w:val="center"/>
        <w:rPr>
          <w:rFonts w:ascii="Arial" w:hAnsi="Arial" w:cs="Arial"/>
          <w:sz w:val="22"/>
          <w:szCs w:val="22"/>
        </w:rPr>
      </w:pPr>
    </w:p>
    <w:p w14:paraId="6743A0F7" w14:textId="77777777" w:rsidR="005B4033" w:rsidRDefault="005B4033" w:rsidP="0043114F">
      <w:pPr>
        <w:jc w:val="center"/>
        <w:rPr>
          <w:rFonts w:ascii="Arial" w:hAnsi="Arial" w:cs="Arial"/>
          <w:sz w:val="22"/>
          <w:szCs w:val="22"/>
        </w:rPr>
      </w:pPr>
    </w:p>
    <w:p w14:paraId="28831147" w14:textId="77777777" w:rsidR="005B4033" w:rsidRDefault="005B4033" w:rsidP="0043114F">
      <w:pPr>
        <w:jc w:val="center"/>
        <w:rPr>
          <w:rFonts w:ascii="Arial" w:hAnsi="Arial" w:cs="Arial"/>
          <w:sz w:val="22"/>
          <w:szCs w:val="22"/>
        </w:rPr>
      </w:pPr>
    </w:p>
    <w:p w14:paraId="473A99B3" w14:textId="77777777" w:rsidR="005B4033" w:rsidRDefault="005B4033" w:rsidP="0043114F">
      <w:pPr>
        <w:jc w:val="center"/>
        <w:rPr>
          <w:rFonts w:ascii="Arial" w:hAnsi="Arial" w:cs="Arial"/>
          <w:sz w:val="22"/>
          <w:szCs w:val="22"/>
        </w:rPr>
      </w:pPr>
    </w:p>
    <w:p w14:paraId="2E2737C1" w14:textId="77777777" w:rsidR="005B4033" w:rsidRDefault="005B4033" w:rsidP="0043114F">
      <w:pPr>
        <w:jc w:val="center"/>
        <w:rPr>
          <w:rFonts w:ascii="Arial" w:hAnsi="Arial" w:cs="Arial"/>
          <w:sz w:val="22"/>
          <w:szCs w:val="22"/>
        </w:rPr>
      </w:pPr>
    </w:p>
    <w:p w14:paraId="3192A4C8" w14:textId="77777777" w:rsidR="005B4033" w:rsidRDefault="005B4033" w:rsidP="0043114F">
      <w:pPr>
        <w:jc w:val="center"/>
        <w:rPr>
          <w:rFonts w:ascii="Arial" w:hAnsi="Arial" w:cs="Arial"/>
          <w:sz w:val="22"/>
          <w:szCs w:val="22"/>
        </w:rPr>
      </w:pPr>
    </w:p>
    <w:p w14:paraId="61C852F0" w14:textId="77777777" w:rsidR="005B4033" w:rsidRDefault="005B4033" w:rsidP="0043114F">
      <w:pPr>
        <w:jc w:val="center"/>
        <w:rPr>
          <w:rFonts w:ascii="Arial" w:hAnsi="Arial" w:cs="Arial"/>
          <w:sz w:val="22"/>
          <w:szCs w:val="22"/>
        </w:rPr>
      </w:pPr>
    </w:p>
    <w:p w14:paraId="5D22A990" w14:textId="77777777" w:rsidR="005B4033" w:rsidRDefault="005B4033" w:rsidP="0043114F">
      <w:pPr>
        <w:jc w:val="center"/>
        <w:rPr>
          <w:rFonts w:ascii="Arial" w:hAnsi="Arial" w:cs="Arial"/>
          <w:sz w:val="22"/>
          <w:szCs w:val="22"/>
        </w:rPr>
      </w:pPr>
    </w:p>
    <w:p w14:paraId="15CFD421" w14:textId="77777777" w:rsidR="005B4033" w:rsidRDefault="005B4033" w:rsidP="0043114F">
      <w:pPr>
        <w:jc w:val="center"/>
        <w:rPr>
          <w:rFonts w:ascii="Arial" w:hAnsi="Arial" w:cs="Arial"/>
          <w:sz w:val="22"/>
          <w:szCs w:val="22"/>
        </w:rPr>
      </w:pPr>
    </w:p>
    <w:p w14:paraId="6109AF28" w14:textId="77777777" w:rsidR="005B4033" w:rsidRDefault="005B4033" w:rsidP="0043114F">
      <w:pPr>
        <w:jc w:val="center"/>
        <w:rPr>
          <w:rFonts w:ascii="Arial" w:hAnsi="Arial" w:cs="Arial"/>
          <w:sz w:val="22"/>
          <w:szCs w:val="22"/>
        </w:rPr>
      </w:pPr>
    </w:p>
    <w:p w14:paraId="4B918213" w14:textId="77777777" w:rsidR="005B4033" w:rsidRDefault="005B4033" w:rsidP="0043114F">
      <w:pPr>
        <w:jc w:val="center"/>
        <w:rPr>
          <w:rFonts w:ascii="Arial" w:hAnsi="Arial" w:cs="Arial"/>
          <w:sz w:val="22"/>
          <w:szCs w:val="22"/>
        </w:rPr>
      </w:pPr>
    </w:p>
    <w:p w14:paraId="2837E600" w14:textId="77777777" w:rsidR="005B4033" w:rsidRDefault="005B4033" w:rsidP="0043114F">
      <w:pPr>
        <w:jc w:val="center"/>
        <w:rPr>
          <w:rFonts w:ascii="Arial" w:hAnsi="Arial" w:cs="Arial"/>
          <w:sz w:val="22"/>
          <w:szCs w:val="22"/>
        </w:rPr>
      </w:pPr>
    </w:p>
    <w:p w14:paraId="2B0DF8E7" w14:textId="77777777" w:rsidR="005B4033" w:rsidRDefault="005B4033" w:rsidP="0043114F">
      <w:pPr>
        <w:jc w:val="center"/>
        <w:rPr>
          <w:rFonts w:ascii="Arial" w:hAnsi="Arial" w:cs="Arial"/>
          <w:sz w:val="22"/>
          <w:szCs w:val="22"/>
        </w:rPr>
      </w:pPr>
    </w:p>
    <w:p w14:paraId="52126FE9" w14:textId="77777777" w:rsidR="005B4033" w:rsidRDefault="005B4033" w:rsidP="0043114F">
      <w:pPr>
        <w:jc w:val="center"/>
        <w:rPr>
          <w:rFonts w:ascii="Arial" w:hAnsi="Arial" w:cs="Arial"/>
          <w:sz w:val="22"/>
          <w:szCs w:val="22"/>
        </w:rPr>
      </w:pPr>
    </w:p>
    <w:p w14:paraId="285C2E1D" w14:textId="77777777" w:rsidR="005B4033" w:rsidRDefault="005B4033" w:rsidP="0043114F">
      <w:pPr>
        <w:jc w:val="center"/>
        <w:rPr>
          <w:rFonts w:ascii="Arial" w:hAnsi="Arial" w:cs="Arial"/>
          <w:sz w:val="22"/>
          <w:szCs w:val="22"/>
        </w:rPr>
      </w:pPr>
    </w:p>
    <w:p w14:paraId="28332296" w14:textId="42D196F1" w:rsidR="0043114F" w:rsidRDefault="0043114F" w:rsidP="0043114F">
      <w:pPr>
        <w:jc w:val="both"/>
        <w:rPr>
          <w:rFonts w:ascii="Arial" w:hAnsi="Arial" w:cs="Arial"/>
          <w:sz w:val="16"/>
          <w:szCs w:val="16"/>
        </w:rPr>
      </w:pPr>
      <w:r w:rsidRPr="006452E3">
        <w:rPr>
          <w:rFonts w:ascii="Arial" w:hAnsi="Arial" w:cs="Arial"/>
          <w:sz w:val="16"/>
          <w:szCs w:val="16"/>
        </w:rPr>
        <w:t xml:space="preserve">La presente hoja de firmas corresponde a Acta de la </w:t>
      </w:r>
      <w:r w:rsidR="0017711F">
        <w:rPr>
          <w:rFonts w:ascii="Arial" w:hAnsi="Arial" w:cs="Arial"/>
          <w:sz w:val="16"/>
          <w:szCs w:val="16"/>
        </w:rPr>
        <w:t>Quinta</w:t>
      </w:r>
      <w:r>
        <w:rPr>
          <w:rFonts w:ascii="Arial" w:hAnsi="Arial" w:cs="Arial"/>
          <w:sz w:val="16"/>
          <w:szCs w:val="16"/>
        </w:rPr>
        <w:t xml:space="preserve"> Sesión Ordinaria 2021</w:t>
      </w:r>
      <w:r w:rsidRPr="006452E3">
        <w:rPr>
          <w:rFonts w:ascii="Arial" w:hAnsi="Arial" w:cs="Arial"/>
          <w:sz w:val="16"/>
          <w:szCs w:val="16"/>
        </w:rPr>
        <w:t xml:space="preserve"> del Consejo General del Instituto de Acceso a la Información Pública y Protección de Datos Personales de Oaxaca, celebrada el </w:t>
      </w:r>
      <w:r w:rsidR="0017711F">
        <w:rPr>
          <w:rFonts w:ascii="Arial" w:hAnsi="Arial" w:cs="Arial"/>
          <w:sz w:val="16"/>
          <w:szCs w:val="16"/>
        </w:rPr>
        <w:t>17</w:t>
      </w:r>
      <w:r w:rsidRPr="006452E3">
        <w:rPr>
          <w:rFonts w:ascii="Arial" w:hAnsi="Arial" w:cs="Arial"/>
          <w:sz w:val="16"/>
          <w:szCs w:val="16"/>
        </w:rPr>
        <w:t xml:space="preserve"> de </w:t>
      </w:r>
      <w:r w:rsidR="0017711F">
        <w:rPr>
          <w:rFonts w:ascii="Arial" w:hAnsi="Arial" w:cs="Arial"/>
          <w:sz w:val="16"/>
          <w:szCs w:val="16"/>
        </w:rPr>
        <w:t>marzo</w:t>
      </w:r>
      <w:r>
        <w:rPr>
          <w:rFonts w:ascii="Arial" w:hAnsi="Arial" w:cs="Arial"/>
          <w:sz w:val="16"/>
          <w:szCs w:val="16"/>
        </w:rPr>
        <w:t xml:space="preserve"> de 2021</w:t>
      </w:r>
      <w:r w:rsidRPr="006452E3">
        <w:rPr>
          <w:rFonts w:ascii="Arial" w:hAnsi="Arial" w:cs="Arial"/>
          <w:sz w:val="16"/>
          <w:szCs w:val="16"/>
        </w:rPr>
        <w:t>.</w:t>
      </w:r>
      <w:r>
        <w:rPr>
          <w:rFonts w:ascii="Arial" w:hAnsi="Arial" w:cs="Arial"/>
          <w:sz w:val="16"/>
          <w:szCs w:val="16"/>
        </w:rPr>
        <w:t xml:space="preserve">- </w:t>
      </w:r>
      <w:r w:rsidR="002436E0">
        <w:rPr>
          <w:rFonts w:ascii="Arial" w:hAnsi="Arial" w:cs="Arial"/>
          <w:sz w:val="16"/>
          <w:szCs w:val="16"/>
        </w:rPr>
        <w:t xml:space="preserve">- - - - - - - - - - - - - - </w:t>
      </w:r>
    </w:p>
    <w:p w14:paraId="7BFF8510" w14:textId="348DB399" w:rsidR="00505074" w:rsidRPr="00370717" w:rsidRDefault="002436E0" w:rsidP="00370717">
      <w:pPr>
        <w:jc w:val="both"/>
        <w:rPr>
          <w:rFonts w:ascii="Arial" w:hAnsi="Arial" w:cs="Arial"/>
          <w:sz w:val="16"/>
          <w:szCs w:val="16"/>
        </w:rPr>
      </w:pPr>
      <w:r>
        <w:rPr>
          <w:rFonts w:ascii="Arial" w:hAnsi="Arial" w:cs="Arial"/>
          <w:sz w:val="16"/>
          <w:szCs w:val="16"/>
        </w:rPr>
        <w:t>MTRR°rccd</w:t>
      </w:r>
      <w:r w:rsidR="0043114F" w:rsidRPr="006452E3">
        <w:rPr>
          <w:noProof/>
          <w:sz w:val="22"/>
          <w:szCs w:val="22"/>
          <w:lang w:eastAsia="es-MX"/>
        </w:rPr>
        <w:drawing>
          <wp:anchor distT="0" distB="0" distL="114300" distR="114300" simplePos="0" relativeHeight="251666432" behindDoc="1" locked="0" layoutInCell="1" allowOverlap="1" wp14:anchorId="090279E2" wp14:editId="3F0A811C">
            <wp:simplePos x="0" y="0"/>
            <wp:positionH relativeFrom="column">
              <wp:posOffset>12700</wp:posOffset>
            </wp:positionH>
            <wp:positionV relativeFrom="paragraph">
              <wp:posOffset>9077325</wp:posOffset>
            </wp:positionV>
            <wp:extent cx="7750175" cy="1114425"/>
            <wp:effectExtent l="0" t="0" r="3175" b="9525"/>
            <wp:wrapNone/>
            <wp:docPr id="4" name="Imagen 4"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14F" w:rsidRPr="006452E3">
        <w:rPr>
          <w:noProof/>
          <w:sz w:val="22"/>
          <w:szCs w:val="22"/>
          <w:lang w:eastAsia="es-MX"/>
        </w:rPr>
        <w:drawing>
          <wp:anchor distT="0" distB="0" distL="114300" distR="114300" simplePos="0" relativeHeight="251665408" behindDoc="1" locked="0" layoutInCell="1" allowOverlap="1" wp14:anchorId="1107D6E2" wp14:editId="74CB490E">
            <wp:simplePos x="0" y="0"/>
            <wp:positionH relativeFrom="column">
              <wp:posOffset>12700</wp:posOffset>
            </wp:positionH>
            <wp:positionV relativeFrom="paragraph">
              <wp:posOffset>9077325</wp:posOffset>
            </wp:positionV>
            <wp:extent cx="7750175" cy="1114425"/>
            <wp:effectExtent l="0" t="0" r="3175" b="9525"/>
            <wp:wrapNone/>
            <wp:docPr id="6" name="Imagen 6"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14F" w:rsidRPr="006452E3">
        <w:rPr>
          <w:noProof/>
          <w:sz w:val="22"/>
          <w:szCs w:val="22"/>
          <w:lang w:eastAsia="es-MX"/>
        </w:rPr>
        <w:drawing>
          <wp:anchor distT="0" distB="0" distL="114300" distR="114300" simplePos="0" relativeHeight="251664384" behindDoc="1" locked="0" layoutInCell="1" allowOverlap="1" wp14:anchorId="35BE9DB1" wp14:editId="6CB44FA9">
            <wp:simplePos x="0" y="0"/>
            <wp:positionH relativeFrom="column">
              <wp:posOffset>12700</wp:posOffset>
            </wp:positionH>
            <wp:positionV relativeFrom="paragraph">
              <wp:posOffset>9077325</wp:posOffset>
            </wp:positionV>
            <wp:extent cx="7750175" cy="1114425"/>
            <wp:effectExtent l="0" t="0" r="3175" b="9525"/>
            <wp:wrapNone/>
            <wp:docPr id="7" name="Imagen 7"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14F" w:rsidRPr="006452E3">
        <w:rPr>
          <w:noProof/>
          <w:sz w:val="22"/>
          <w:szCs w:val="22"/>
          <w:lang w:eastAsia="es-MX"/>
        </w:rPr>
        <w:drawing>
          <wp:anchor distT="0" distB="0" distL="114300" distR="114300" simplePos="0" relativeHeight="251663360" behindDoc="1" locked="0" layoutInCell="1" allowOverlap="1" wp14:anchorId="5C6107B8" wp14:editId="11720B78">
            <wp:simplePos x="0" y="0"/>
            <wp:positionH relativeFrom="column">
              <wp:posOffset>12700</wp:posOffset>
            </wp:positionH>
            <wp:positionV relativeFrom="paragraph">
              <wp:posOffset>9077325</wp:posOffset>
            </wp:positionV>
            <wp:extent cx="7750175" cy="1114425"/>
            <wp:effectExtent l="0" t="0" r="3175" b="9525"/>
            <wp:wrapNone/>
            <wp:docPr id="2" name="Imagen 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14F" w:rsidRPr="006452E3">
        <w:rPr>
          <w:noProof/>
          <w:sz w:val="22"/>
          <w:szCs w:val="22"/>
          <w:lang w:eastAsia="es-MX"/>
        </w:rPr>
        <w:drawing>
          <wp:anchor distT="0" distB="0" distL="114300" distR="114300" simplePos="0" relativeHeight="251662336" behindDoc="1" locked="0" layoutInCell="1" allowOverlap="1" wp14:anchorId="5F2EA41A" wp14:editId="1B5A6B6A">
            <wp:simplePos x="0" y="0"/>
            <wp:positionH relativeFrom="column">
              <wp:posOffset>12700</wp:posOffset>
            </wp:positionH>
            <wp:positionV relativeFrom="paragraph">
              <wp:posOffset>9077325</wp:posOffset>
            </wp:positionV>
            <wp:extent cx="7750175" cy="1114425"/>
            <wp:effectExtent l="0" t="0" r="3175" b="9525"/>
            <wp:wrapNone/>
            <wp:docPr id="9" name="Imagen 9"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14F" w:rsidRPr="006452E3">
        <w:rPr>
          <w:noProof/>
          <w:sz w:val="22"/>
          <w:szCs w:val="22"/>
          <w:lang w:eastAsia="es-MX"/>
        </w:rPr>
        <w:drawing>
          <wp:anchor distT="0" distB="0" distL="114300" distR="114300" simplePos="0" relativeHeight="251661312" behindDoc="1" locked="0" layoutInCell="1" allowOverlap="1" wp14:anchorId="76D77F8C" wp14:editId="444506FC">
            <wp:simplePos x="0" y="0"/>
            <wp:positionH relativeFrom="column">
              <wp:posOffset>12700</wp:posOffset>
            </wp:positionH>
            <wp:positionV relativeFrom="paragraph">
              <wp:posOffset>9077325</wp:posOffset>
            </wp:positionV>
            <wp:extent cx="7750175" cy="1114425"/>
            <wp:effectExtent l="0" t="0" r="3175" b="9525"/>
            <wp:wrapNone/>
            <wp:docPr id="10" name="Imagen 10"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14F" w:rsidRPr="006452E3">
        <w:rPr>
          <w:noProof/>
          <w:sz w:val="22"/>
          <w:szCs w:val="22"/>
          <w:lang w:eastAsia="es-MX"/>
        </w:rPr>
        <w:drawing>
          <wp:anchor distT="0" distB="0" distL="114300" distR="114300" simplePos="0" relativeHeight="251660288" behindDoc="1" locked="0" layoutInCell="1" allowOverlap="1" wp14:anchorId="2729C565" wp14:editId="088670FD">
            <wp:simplePos x="0" y="0"/>
            <wp:positionH relativeFrom="column">
              <wp:posOffset>12700</wp:posOffset>
            </wp:positionH>
            <wp:positionV relativeFrom="paragraph">
              <wp:posOffset>9077325</wp:posOffset>
            </wp:positionV>
            <wp:extent cx="7750175" cy="1114425"/>
            <wp:effectExtent l="0" t="0" r="3175" b="9525"/>
            <wp:wrapNone/>
            <wp:docPr id="11" name="Imagen 11"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14F" w:rsidRPr="006452E3">
        <w:rPr>
          <w:noProof/>
          <w:sz w:val="22"/>
          <w:szCs w:val="22"/>
          <w:lang w:eastAsia="es-MX"/>
        </w:rPr>
        <w:drawing>
          <wp:anchor distT="0" distB="0" distL="114300" distR="114300" simplePos="0" relativeHeight="251659264" behindDoc="1" locked="0" layoutInCell="1" allowOverlap="1" wp14:anchorId="28A93D5A" wp14:editId="7FA37C4F">
            <wp:simplePos x="0" y="0"/>
            <wp:positionH relativeFrom="column">
              <wp:posOffset>12700</wp:posOffset>
            </wp:positionH>
            <wp:positionV relativeFrom="paragraph">
              <wp:posOffset>9077325</wp:posOffset>
            </wp:positionV>
            <wp:extent cx="7750175" cy="1114425"/>
            <wp:effectExtent l="0" t="0" r="3175" b="9525"/>
            <wp:wrapNone/>
            <wp:docPr id="12" name="Imagen 1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05074" w:rsidRPr="00370717" w:rsidSect="00097B46">
      <w:headerReference w:type="default" r:id="rId10"/>
      <w:footerReference w:type="default" r:id="rId11"/>
      <w:pgSz w:w="12240" w:h="19296"/>
      <w:pgMar w:top="1701" w:right="1467" w:bottom="17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5EB22" w14:textId="77777777" w:rsidR="0077415B" w:rsidRDefault="0077415B" w:rsidP="00505074">
      <w:r>
        <w:separator/>
      </w:r>
    </w:p>
  </w:endnote>
  <w:endnote w:type="continuationSeparator" w:id="0">
    <w:p w14:paraId="22233B26" w14:textId="77777777" w:rsidR="0077415B" w:rsidRDefault="0077415B"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41521" w14:textId="2845CE05" w:rsidR="004A66D1" w:rsidRDefault="0077415B">
    <w:pPr>
      <w:pStyle w:val="Piedepgina"/>
      <w:jc w:val="right"/>
    </w:pPr>
    <w:sdt>
      <w:sdtPr>
        <w:id w:val="-695929814"/>
        <w:docPartObj>
          <w:docPartGallery w:val="Page Numbers (Bottom of Page)"/>
          <w:docPartUnique/>
        </w:docPartObj>
      </w:sdtPr>
      <w:sdtEndPr/>
      <w:sdtContent>
        <w:sdt>
          <w:sdtPr>
            <w:id w:val="-1769616900"/>
            <w:docPartObj>
              <w:docPartGallery w:val="Page Numbers (Top of Page)"/>
              <w:docPartUnique/>
            </w:docPartObj>
          </w:sdtPr>
          <w:sdtEndPr/>
          <w:sdtContent>
            <w:r w:rsidR="004A66D1">
              <w:rPr>
                <w:lang w:val="es-ES"/>
              </w:rPr>
              <w:t xml:space="preserve">Página </w:t>
            </w:r>
            <w:r w:rsidR="004A66D1">
              <w:rPr>
                <w:b/>
                <w:bCs/>
              </w:rPr>
              <w:fldChar w:fldCharType="begin"/>
            </w:r>
            <w:r w:rsidR="004A66D1">
              <w:rPr>
                <w:b/>
                <w:bCs/>
              </w:rPr>
              <w:instrText>PAGE</w:instrText>
            </w:r>
            <w:r w:rsidR="004A66D1">
              <w:rPr>
                <w:b/>
                <w:bCs/>
              </w:rPr>
              <w:fldChar w:fldCharType="separate"/>
            </w:r>
            <w:r w:rsidR="007D0211">
              <w:rPr>
                <w:b/>
                <w:bCs/>
                <w:noProof/>
              </w:rPr>
              <w:t>10</w:t>
            </w:r>
            <w:r w:rsidR="004A66D1">
              <w:rPr>
                <w:b/>
                <w:bCs/>
              </w:rPr>
              <w:fldChar w:fldCharType="end"/>
            </w:r>
            <w:r w:rsidR="004A66D1">
              <w:rPr>
                <w:lang w:val="es-ES"/>
              </w:rPr>
              <w:t xml:space="preserve"> de </w:t>
            </w:r>
            <w:r w:rsidR="004A66D1">
              <w:rPr>
                <w:b/>
                <w:bCs/>
              </w:rPr>
              <w:fldChar w:fldCharType="begin"/>
            </w:r>
            <w:r w:rsidR="004A66D1">
              <w:rPr>
                <w:b/>
                <w:bCs/>
              </w:rPr>
              <w:instrText>NUMPAGES</w:instrText>
            </w:r>
            <w:r w:rsidR="004A66D1">
              <w:rPr>
                <w:b/>
                <w:bCs/>
              </w:rPr>
              <w:fldChar w:fldCharType="separate"/>
            </w:r>
            <w:r w:rsidR="007D0211">
              <w:rPr>
                <w:b/>
                <w:bCs/>
                <w:noProof/>
              </w:rPr>
              <w:t>10</w:t>
            </w:r>
            <w:r w:rsidR="004A66D1">
              <w:rPr>
                <w:b/>
                <w:bCs/>
              </w:rPr>
              <w:fldChar w:fldCharType="end"/>
            </w:r>
          </w:sdtContent>
        </w:sdt>
      </w:sdtContent>
    </w:sdt>
  </w:p>
  <w:p w14:paraId="7624EA2C" w14:textId="226A5D8C" w:rsidR="004A66D1" w:rsidRDefault="004A66D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BD261" w14:textId="77777777" w:rsidR="0077415B" w:rsidRDefault="0077415B" w:rsidP="00505074">
      <w:r>
        <w:separator/>
      </w:r>
    </w:p>
  </w:footnote>
  <w:footnote w:type="continuationSeparator" w:id="0">
    <w:p w14:paraId="4D269F89" w14:textId="77777777" w:rsidR="0077415B" w:rsidRDefault="0077415B" w:rsidP="005050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1BC57" w14:textId="58A62C38" w:rsidR="004A66D1" w:rsidRDefault="004A66D1">
    <w:pPr>
      <w:pStyle w:val="Encabezado"/>
    </w:pPr>
    <w:r>
      <w:rPr>
        <w:rFonts w:ascii="Open Sans" w:eastAsia="Times New Roman" w:hAnsi="Open Sans" w:cs="Open Sans"/>
        <w:noProof/>
        <w:color w:val="000000"/>
        <w:sz w:val="21"/>
        <w:szCs w:val="21"/>
        <w:lang w:eastAsia="es-MX"/>
      </w:rPr>
      <w:drawing>
        <wp:anchor distT="0" distB="0" distL="114300" distR="114300" simplePos="0" relativeHeight="251666432" behindDoc="0" locked="0" layoutInCell="1" allowOverlap="1" wp14:anchorId="6FD54699" wp14:editId="3CE5A694">
          <wp:simplePos x="0" y="0"/>
          <wp:positionH relativeFrom="margin">
            <wp:posOffset>-418795</wp:posOffset>
          </wp:positionH>
          <wp:positionV relativeFrom="paragraph">
            <wp:posOffset>-139931</wp:posOffset>
          </wp:positionV>
          <wp:extent cx="6355023" cy="105955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6355023" cy="1059555"/>
                  </a:xfrm>
                  <a:prstGeom prst="rect">
                    <a:avLst/>
                  </a:prstGeom>
                </pic:spPr>
              </pic:pic>
            </a:graphicData>
          </a:graphic>
          <wp14:sizeRelH relativeFrom="page">
            <wp14:pctWidth>0</wp14:pctWidth>
          </wp14:sizeRelH>
          <wp14:sizeRelV relativeFrom="page">
            <wp14:pctHeight>0</wp14:pctHeight>
          </wp14:sizeRelV>
        </wp:anchor>
      </w:drawing>
    </w:r>
  </w:p>
  <w:p w14:paraId="19338C5B" w14:textId="77777777" w:rsidR="004A66D1" w:rsidRDefault="004A66D1">
    <w:pPr>
      <w:pStyle w:val="Encabezado"/>
    </w:pPr>
  </w:p>
  <w:p w14:paraId="7260DF00" w14:textId="54FA8EC3" w:rsidR="004A66D1" w:rsidRDefault="004A66D1">
    <w:pPr>
      <w:pStyle w:val="Encabezado"/>
    </w:pPr>
  </w:p>
  <w:p w14:paraId="58493B84" w14:textId="1E889677" w:rsidR="004A66D1" w:rsidRDefault="004A66D1">
    <w:pPr>
      <w:pStyle w:val="Encabezado"/>
    </w:pPr>
  </w:p>
  <w:p w14:paraId="38B3F7C6" w14:textId="2028CF51" w:rsidR="004A66D1" w:rsidRDefault="004A66D1">
    <w:pPr>
      <w:pStyle w:val="Encabezado"/>
    </w:pPr>
    <w:r>
      <w:rPr>
        <w:noProof/>
        <w:lang w:eastAsia="es-MX"/>
      </w:rPr>
      <w:drawing>
        <wp:anchor distT="0" distB="0" distL="114300" distR="114300" simplePos="0" relativeHeight="251668480" behindDoc="0" locked="0" layoutInCell="1" allowOverlap="1" wp14:anchorId="2D564DC5" wp14:editId="09653D34">
          <wp:simplePos x="0" y="0"/>
          <wp:positionH relativeFrom="margin">
            <wp:posOffset>3115627</wp:posOffset>
          </wp:positionH>
          <wp:positionV relativeFrom="paragraph">
            <wp:posOffset>4468579</wp:posOffset>
          </wp:positionV>
          <wp:extent cx="6355023" cy="1059555"/>
          <wp:effectExtent l="6033" t="0" r="1587" b="1588"/>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2">
                    <a:extLst>
                      <a:ext uri="{28A0092B-C50C-407E-A947-70E740481C1C}">
                        <a14:useLocalDpi xmlns:a14="http://schemas.microsoft.com/office/drawing/2010/main" val="0"/>
                      </a:ext>
                    </a:extLst>
                  </a:blip>
                  <a:stretch>
                    <a:fillRect/>
                  </a:stretch>
                </pic:blipFill>
                <pic:spPr>
                  <a:xfrm rot="16200000">
                    <a:off x="0" y="0"/>
                    <a:ext cx="6355023" cy="1059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7D33039"/>
    <w:multiLevelType w:val="hybridMultilevel"/>
    <w:tmpl w:val="5F98A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5C7391"/>
    <w:multiLevelType w:val="hybridMultilevel"/>
    <w:tmpl w:val="BDE2FB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B94ABD"/>
    <w:multiLevelType w:val="hybridMultilevel"/>
    <w:tmpl w:val="123009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B005BB1"/>
    <w:multiLevelType w:val="hybridMultilevel"/>
    <w:tmpl w:val="94D41328"/>
    <w:lvl w:ilvl="0" w:tplc="4F4C6CDA">
      <w:start w:val="1"/>
      <w:numFmt w:val="decimal"/>
      <w:lvlText w:val="%1."/>
      <w:lvlJc w:val="left"/>
      <w:pPr>
        <w:ind w:left="1080" w:hanging="360"/>
      </w:pPr>
      <w:rPr>
        <w:rFonts w:ascii="Arial" w:eastAsia="Times New Roman" w:hAnsi="Arial" w:cs="Arial"/>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5EA474D3"/>
    <w:multiLevelType w:val="hybridMultilevel"/>
    <w:tmpl w:val="5852C9DA"/>
    <w:lvl w:ilvl="0" w:tplc="8BBC1B7A">
      <w:start w:val="1"/>
      <w:numFmt w:val="bullet"/>
      <w:lvlText w:val=""/>
      <w:lvlJc w:val="left"/>
      <w:pPr>
        <w:ind w:left="928"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CEB40BE"/>
    <w:multiLevelType w:val="hybridMultilevel"/>
    <w:tmpl w:val="1222E8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74"/>
    <w:rsid w:val="00003EBE"/>
    <w:rsid w:val="000040F6"/>
    <w:rsid w:val="00011BE9"/>
    <w:rsid w:val="00014359"/>
    <w:rsid w:val="00015DB6"/>
    <w:rsid w:val="00022D12"/>
    <w:rsid w:val="00036549"/>
    <w:rsid w:val="000368FC"/>
    <w:rsid w:val="00041B7F"/>
    <w:rsid w:val="0004326E"/>
    <w:rsid w:val="00044AEA"/>
    <w:rsid w:val="0006539A"/>
    <w:rsid w:val="00071E73"/>
    <w:rsid w:val="000827F3"/>
    <w:rsid w:val="0008354D"/>
    <w:rsid w:val="000928C2"/>
    <w:rsid w:val="000955B8"/>
    <w:rsid w:val="00097B46"/>
    <w:rsid w:val="000A082D"/>
    <w:rsid w:val="000B0572"/>
    <w:rsid w:val="000B4371"/>
    <w:rsid w:val="000B4823"/>
    <w:rsid w:val="000E0A0C"/>
    <w:rsid w:val="00103D7D"/>
    <w:rsid w:val="0010466A"/>
    <w:rsid w:val="00114123"/>
    <w:rsid w:val="00114657"/>
    <w:rsid w:val="00117AA0"/>
    <w:rsid w:val="00121EF4"/>
    <w:rsid w:val="00122CB8"/>
    <w:rsid w:val="001254D0"/>
    <w:rsid w:val="00136330"/>
    <w:rsid w:val="00140A1A"/>
    <w:rsid w:val="00150F05"/>
    <w:rsid w:val="00151027"/>
    <w:rsid w:val="00161371"/>
    <w:rsid w:val="00161F7B"/>
    <w:rsid w:val="0016468B"/>
    <w:rsid w:val="00165DB8"/>
    <w:rsid w:val="0017426D"/>
    <w:rsid w:val="00175609"/>
    <w:rsid w:val="0017711F"/>
    <w:rsid w:val="00180212"/>
    <w:rsid w:val="00182534"/>
    <w:rsid w:val="00196BBD"/>
    <w:rsid w:val="0019796A"/>
    <w:rsid w:val="001C0209"/>
    <w:rsid w:val="001C1635"/>
    <w:rsid w:val="001C1F88"/>
    <w:rsid w:val="001C3A24"/>
    <w:rsid w:val="001D0E1D"/>
    <w:rsid w:val="001D24C7"/>
    <w:rsid w:val="001D6669"/>
    <w:rsid w:val="001E3623"/>
    <w:rsid w:val="001E6FC5"/>
    <w:rsid w:val="001F1726"/>
    <w:rsid w:val="001F229C"/>
    <w:rsid w:val="001F39C4"/>
    <w:rsid w:val="001F441F"/>
    <w:rsid w:val="001F6F56"/>
    <w:rsid w:val="00202F05"/>
    <w:rsid w:val="00216397"/>
    <w:rsid w:val="00223C2E"/>
    <w:rsid w:val="002436E0"/>
    <w:rsid w:val="002735A8"/>
    <w:rsid w:val="0028174E"/>
    <w:rsid w:val="002871CA"/>
    <w:rsid w:val="00287860"/>
    <w:rsid w:val="00290380"/>
    <w:rsid w:val="002B22A2"/>
    <w:rsid w:val="002B24BF"/>
    <w:rsid w:val="002B2547"/>
    <w:rsid w:val="002C0F8F"/>
    <w:rsid w:val="002C2878"/>
    <w:rsid w:val="002D1F22"/>
    <w:rsid w:val="002D7C32"/>
    <w:rsid w:val="002E64E5"/>
    <w:rsid w:val="002F4FD0"/>
    <w:rsid w:val="0030754C"/>
    <w:rsid w:val="0031203E"/>
    <w:rsid w:val="00320B59"/>
    <w:rsid w:val="003250C8"/>
    <w:rsid w:val="00325D3B"/>
    <w:rsid w:val="00331765"/>
    <w:rsid w:val="003419D7"/>
    <w:rsid w:val="0034463B"/>
    <w:rsid w:val="00352A3D"/>
    <w:rsid w:val="00354A05"/>
    <w:rsid w:val="0035543F"/>
    <w:rsid w:val="00370717"/>
    <w:rsid w:val="00377FD5"/>
    <w:rsid w:val="00384A46"/>
    <w:rsid w:val="00385FF6"/>
    <w:rsid w:val="003A41C1"/>
    <w:rsid w:val="003A7CAA"/>
    <w:rsid w:val="003C4A03"/>
    <w:rsid w:val="003C4B7B"/>
    <w:rsid w:val="003D3E98"/>
    <w:rsid w:val="003E2585"/>
    <w:rsid w:val="003E45E5"/>
    <w:rsid w:val="003E5F8D"/>
    <w:rsid w:val="003E6780"/>
    <w:rsid w:val="003F5590"/>
    <w:rsid w:val="003F7C21"/>
    <w:rsid w:val="00411AE9"/>
    <w:rsid w:val="00411B9E"/>
    <w:rsid w:val="00421353"/>
    <w:rsid w:val="004215F6"/>
    <w:rsid w:val="00422205"/>
    <w:rsid w:val="00427397"/>
    <w:rsid w:val="0043114F"/>
    <w:rsid w:val="004359A1"/>
    <w:rsid w:val="00440A9F"/>
    <w:rsid w:val="004456A1"/>
    <w:rsid w:val="00447965"/>
    <w:rsid w:val="00464596"/>
    <w:rsid w:val="00466357"/>
    <w:rsid w:val="00467A79"/>
    <w:rsid w:val="004715F9"/>
    <w:rsid w:val="00472B90"/>
    <w:rsid w:val="00473CD0"/>
    <w:rsid w:val="0048519D"/>
    <w:rsid w:val="004923A3"/>
    <w:rsid w:val="004A04E7"/>
    <w:rsid w:val="004A128C"/>
    <w:rsid w:val="004A1313"/>
    <w:rsid w:val="004A4330"/>
    <w:rsid w:val="004A66D1"/>
    <w:rsid w:val="004B28A6"/>
    <w:rsid w:val="004B59F5"/>
    <w:rsid w:val="004C761C"/>
    <w:rsid w:val="004D0679"/>
    <w:rsid w:val="004D3888"/>
    <w:rsid w:val="004F3D0B"/>
    <w:rsid w:val="00500099"/>
    <w:rsid w:val="0050180A"/>
    <w:rsid w:val="00501B94"/>
    <w:rsid w:val="00505074"/>
    <w:rsid w:val="00511AFD"/>
    <w:rsid w:val="005134D9"/>
    <w:rsid w:val="00525839"/>
    <w:rsid w:val="005344B5"/>
    <w:rsid w:val="00535970"/>
    <w:rsid w:val="00541C83"/>
    <w:rsid w:val="00560D9C"/>
    <w:rsid w:val="00565756"/>
    <w:rsid w:val="005667DF"/>
    <w:rsid w:val="005727A4"/>
    <w:rsid w:val="00574E84"/>
    <w:rsid w:val="00575CCE"/>
    <w:rsid w:val="00584166"/>
    <w:rsid w:val="00585B49"/>
    <w:rsid w:val="005879DB"/>
    <w:rsid w:val="005929E1"/>
    <w:rsid w:val="0059332A"/>
    <w:rsid w:val="00597DBA"/>
    <w:rsid w:val="005A08EE"/>
    <w:rsid w:val="005A2795"/>
    <w:rsid w:val="005B0C4D"/>
    <w:rsid w:val="005B4033"/>
    <w:rsid w:val="005B75FA"/>
    <w:rsid w:val="005C577A"/>
    <w:rsid w:val="005C6F5F"/>
    <w:rsid w:val="005D2E49"/>
    <w:rsid w:val="005D5CD5"/>
    <w:rsid w:val="005E6619"/>
    <w:rsid w:val="006020B4"/>
    <w:rsid w:val="00611F73"/>
    <w:rsid w:val="00613D01"/>
    <w:rsid w:val="00620176"/>
    <w:rsid w:val="00623D57"/>
    <w:rsid w:val="00625084"/>
    <w:rsid w:val="0062794F"/>
    <w:rsid w:val="00632E5A"/>
    <w:rsid w:val="0063394D"/>
    <w:rsid w:val="006340EC"/>
    <w:rsid w:val="00636A7A"/>
    <w:rsid w:val="006370AB"/>
    <w:rsid w:val="0063748C"/>
    <w:rsid w:val="006410BF"/>
    <w:rsid w:val="006425F3"/>
    <w:rsid w:val="006452E3"/>
    <w:rsid w:val="00657C4D"/>
    <w:rsid w:val="0066665D"/>
    <w:rsid w:val="00674F48"/>
    <w:rsid w:val="00680F66"/>
    <w:rsid w:val="006870E4"/>
    <w:rsid w:val="0068718B"/>
    <w:rsid w:val="006976C9"/>
    <w:rsid w:val="006B06CF"/>
    <w:rsid w:val="006B0D70"/>
    <w:rsid w:val="006B3AD9"/>
    <w:rsid w:val="006B42A6"/>
    <w:rsid w:val="006C0830"/>
    <w:rsid w:val="006C1483"/>
    <w:rsid w:val="006C3BC4"/>
    <w:rsid w:val="006C52B8"/>
    <w:rsid w:val="006D2805"/>
    <w:rsid w:val="006E2648"/>
    <w:rsid w:val="006F09CF"/>
    <w:rsid w:val="006F1C10"/>
    <w:rsid w:val="006F1E63"/>
    <w:rsid w:val="00703BBA"/>
    <w:rsid w:val="00703DEC"/>
    <w:rsid w:val="00710B60"/>
    <w:rsid w:val="00717794"/>
    <w:rsid w:val="007337A8"/>
    <w:rsid w:val="00740385"/>
    <w:rsid w:val="0074157A"/>
    <w:rsid w:val="00746876"/>
    <w:rsid w:val="0077415B"/>
    <w:rsid w:val="007829C0"/>
    <w:rsid w:val="00793F5B"/>
    <w:rsid w:val="007B20C9"/>
    <w:rsid w:val="007B4135"/>
    <w:rsid w:val="007C2081"/>
    <w:rsid w:val="007C3617"/>
    <w:rsid w:val="007C4059"/>
    <w:rsid w:val="007C6454"/>
    <w:rsid w:val="007D0211"/>
    <w:rsid w:val="007D6844"/>
    <w:rsid w:val="007E40E0"/>
    <w:rsid w:val="007E577C"/>
    <w:rsid w:val="00800149"/>
    <w:rsid w:val="00820B62"/>
    <w:rsid w:val="008230CD"/>
    <w:rsid w:val="0082341B"/>
    <w:rsid w:val="00827EA3"/>
    <w:rsid w:val="00831D2C"/>
    <w:rsid w:val="008367DE"/>
    <w:rsid w:val="008469B1"/>
    <w:rsid w:val="00862213"/>
    <w:rsid w:val="0086660C"/>
    <w:rsid w:val="00873322"/>
    <w:rsid w:val="00897426"/>
    <w:rsid w:val="008A3515"/>
    <w:rsid w:val="008A5578"/>
    <w:rsid w:val="008A5E47"/>
    <w:rsid w:val="008A7331"/>
    <w:rsid w:val="008A7CEA"/>
    <w:rsid w:val="008B3636"/>
    <w:rsid w:val="008C235E"/>
    <w:rsid w:val="008D1DE5"/>
    <w:rsid w:val="008D4784"/>
    <w:rsid w:val="008E7D7D"/>
    <w:rsid w:val="008F57A2"/>
    <w:rsid w:val="008F5945"/>
    <w:rsid w:val="00906580"/>
    <w:rsid w:val="009162E4"/>
    <w:rsid w:val="00920943"/>
    <w:rsid w:val="00936D28"/>
    <w:rsid w:val="0094484D"/>
    <w:rsid w:val="00950B36"/>
    <w:rsid w:val="00953DA7"/>
    <w:rsid w:val="00971524"/>
    <w:rsid w:val="00973F17"/>
    <w:rsid w:val="00975255"/>
    <w:rsid w:val="00980019"/>
    <w:rsid w:val="009B228C"/>
    <w:rsid w:val="009B3D2B"/>
    <w:rsid w:val="009B7BDC"/>
    <w:rsid w:val="009C01A0"/>
    <w:rsid w:val="009C4B28"/>
    <w:rsid w:val="009C4F9F"/>
    <w:rsid w:val="009D6A92"/>
    <w:rsid w:val="009D74C8"/>
    <w:rsid w:val="009E3004"/>
    <w:rsid w:val="009E33E1"/>
    <w:rsid w:val="009E7E49"/>
    <w:rsid w:val="009F5D1D"/>
    <w:rsid w:val="009F6729"/>
    <w:rsid w:val="00A11BF3"/>
    <w:rsid w:val="00A13C4C"/>
    <w:rsid w:val="00A14A60"/>
    <w:rsid w:val="00A32B4B"/>
    <w:rsid w:val="00A354D4"/>
    <w:rsid w:val="00A4049D"/>
    <w:rsid w:val="00A46641"/>
    <w:rsid w:val="00A469A2"/>
    <w:rsid w:val="00A505F3"/>
    <w:rsid w:val="00A70451"/>
    <w:rsid w:val="00A77749"/>
    <w:rsid w:val="00A81D3E"/>
    <w:rsid w:val="00A82B56"/>
    <w:rsid w:val="00A87C48"/>
    <w:rsid w:val="00A958D9"/>
    <w:rsid w:val="00AA2794"/>
    <w:rsid w:val="00AA5BD6"/>
    <w:rsid w:val="00AB47F1"/>
    <w:rsid w:val="00AC01B0"/>
    <w:rsid w:val="00AC4653"/>
    <w:rsid w:val="00AD30ED"/>
    <w:rsid w:val="00AD5999"/>
    <w:rsid w:val="00AE12A0"/>
    <w:rsid w:val="00AE1F01"/>
    <w:rsid w:val="00AE2898"/>
    <w:rsid w:val="00AE7ED5"/>
    <w:rsid w:val="00AF59DF"/>
    <w:rsid w:val="00AF7B17"/>
    <w:rsid w:val="00B00CEC"/>
    <w:rsid w:val="00B0499A"/>
    <w:rsid w:val="00B17825"/>
    <w:rsid w:val="00B42A97"/>
    <w:rsid w:val="00B550A6"/>
    <w:rsid w:val="00B556A1"/>
    <w:rsid w:val="00B85B4E"/>
    <w:rsid w:val="00B96B5C"/>
    <w:rsid w:val="00BA68B0"/>
    <w:rsid w:val="00BA72AC"/>
    <w:rsid w:val="00BB4865"/>
    <w:rsid w:val="00BB6C3F"/>
    <w:rsid w:val="00BD511E"/>
    <w:rsid w:val="00BF20AF"/>
    <w:rsid w:val="00BF3F29"/>
    <w:rsid w:val="00C07082"/>
    <w:rsid w:val="00C11566"/>
    <w:rsid w:val="00C13F86"/>
    <w:rsid w:val="00C16C2B"/>
    <w:rsid w:val="00C178E3"/>
    <w:rsid w:val="00C36614"/>
    <w:rsid w:val="00C36A85"/>
    <w:rsid w:val="00C36DC1"/>
    <w:rsid w:val="00C432D3"/>
    <w:rsid w:val="00C62B96"/>
    <w:rsid w:val="00C71976"/>
    <w:rsid w:val="00C72044"/>
    <w:rsid w:val="00C74F18"/>
    <w:rsid w:val="00C757BB"/>
    <w:rsid w:val="00C76956"/>
    <w:rsid w:val="00C770E9"/>
    <w:rsid w:val="00C77F9E"/>
    <w:rsid w:val="00C9074B"/>
    <w:rsid w:val="00C92624"/>
    <w:rsid w:val="00C956BC"/>
    <w:rsid w:val="00C968A0"/>
    <w:rsid w:val="00CA1AD3"/>
    <w:rsid w:val="00CB03E0"/>
    <w:rsid w:val="00CB0C74"/>
    <w:rsid w:val="00CB2355"/>
    <w:rsid w:val="00CB55D7"/>
    <w:rsid w:val="00CB5E1D"/>
    <w:rsid w:val="00CB64CB"/>
    <w:rsid w:val="00CC6786"/>
    <w:rsid w:val="00CD3FDF"/>
    <w:rsid w:val="00CD78F3"/>
    <w:rsid w:val="00CD7FA4"/>
    <w:rsid w:val="00CE10EC"/>
    <w:rsid w:val="00CE1DBA"/>
    <w:rsid w:val="00CF06A7"/>
    <w:rsid w:val="00CF654F"/>
    <w:rsid w:val="00D030DB"/>
    <w:rsid w:val="00D045A1"/>
    <w:rsid w:val="00D057E0"/>
    <w:rsid w:val="00D06227"/>
    <w:rsid w:val="00D11911"/>
    <w:rsid w:val="00D3083C"/>
    <w:rsid w:val="00D30A1D"/>
    <w:rsid w:val="00D41BA5"/>
    <w:rsid w:val="00D422EE"/>
    <w:rsid w:val="00D440A6"/>
    <w:rsid w:val="00D46106"/>
    <w:rsid w:val="00D47A9F"/>
    <w:rsid w:val="00D563F5"/>
    <w:rsid w:val="00D56B74"/>
    <w:rsid w:val="00D60CED"/>
    <w:rsid w:val="00D70202"/>
    <w:rsid w:val="00D81951"/>
    <w:rsid w:val="00D926A5"/>
    <w:rsid w:val="00D93D68"/>
    <w:rsid w:val="00D94B70"/>
    <w:rsid w:val="00DB62E8"/>
    <w:rsid w:val="00DB7233"/>
    <w:rsid w:val="00DC43CA"/>
    <w:rsid w:val="00DC4BB8"/>
    <w:rsid w:val="00DC4BFB"/>
    <w:rsid w:val="00DD2416"/>
    <w:rsid w:val="00DD2A1A"/>
    <w:rsid w:val="00DD3339"/>
    <w:rsid w:val="00DD3C02"/>
    <w:rsid w:val="00DE2C54"/>
    <w:rsid w:val="00DE2F5E"/>
    <w:rsid w:val="00DE50E0"/>
    <w:rsid w:val="00DE7D7D"/>
    <w:rsid w:val="00DF2CA9"/>
    <w:rsid w:val="00DF5243"/>
    <w:rsid w:val="00E020A1"/>
    <w:rsid w:val="00E07CA3"/>
    <w:rsid w:val="00E14A3E"/>
    <w:rsid w:val="00E160D3"/>
    <w:rsid w:val="00E25107"/>
    <w:rsid w:val="00E44C2F"/>
    <w:rsid w:val="00E46961"/>
    <w:rsid w:val="00E46FAD"/>
    <w:rsid w:val="00E53E7E"/>
    <w:rsid w:val="00E5569A"/>
    <w:rsid w:val="00E600C6"/>
    <w:rsid w:val="00E63244"/>
    <w:rsid w:val="00E7534D"/>
    <w:rsid w:val="00E93CC7"/>
    <w:rsid w:val="00EA3950"/>
    <w:rsid w:val="00EA73EA"/>
    <w:rsid w:val="00EA7491"/>
    <w:rsid w:val="00EB0DE8"/>
    <w:rsid w:val="00EB3072"/>
    <w:rsid w:val="00ED08AB"/>
    <w:rsid w:val="00ED0B82"/>
    <w:rsid w:val="00EE1B02"/>
    <w:rsid w:val="00EE7F75"/>
    <w:rsid w:val="00EF23EA"/>
    <w:rsid w:val="00EF6BA9"/>
    <w:rsid w:val="00EF6F73"/>
    <w:rsid w:val="00F010EA"/>
    <w:rsid w:val="00F10361"/>
    <w:rsid w:val="00F10AD6"/>
    <w:rsid w:val="00F124A6"/>
    <w:rsid w:val="00F13969"/>
    <w:rsid w:val="00F142B6"/>
    <w:rsid w:val="00F25A3A"/>
    <w:rsid w:val="00F30AAD"/>
    <w:rsid w:val="00F32311"/>
    <w:rsid w:val="00F36F82"/>
    <w:rsid w:val="00F43E2F"/>
    <w:rsid w:val="00F579CD"/>
    <w:rsid w:val="00F60FF8"/>
    <w:rsid w:val="00F61AA4"/>
    <w:rsid w:val="00F71597"/>
    <w:rsid w:val="00F86B3D"/>
    <w:rsid w:val="00F87EEB"/>
    <w:rsid w:val="00F94AB9"/>
    <w:rsid w:val="00F97A81"/>
    <w:rsid w:val="00FB04A4"/>
    <w:rsid w:val="00FB26BA"/>
    <w:rsid w:val="00FB27D7"/>
    <w:rsid w:val="00FC72C3"/>
    <w:rsid w:val="00FD258E"/>
    <w:rsid w:val="00FD284D"/>
    <w:rsid w:val="00FD6922"/>
    <w:rsid w:val="00FE0A54"/>
    <w:rsid w:val="00FE58E5"/>
    <w:rsid w:val="00FE6FF9"/>
    <w:rsid w:val="00FF35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894C9"/>
  <w15:docId w15:val="{9560EDC8-153F-41BA-888E-E88D412F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table" w:styleId="Tablaconcuadrcula">
    <w:name w:val="Table Grid"/>
    <w:basedOn w:val="Tablanormal"/>
    <w:uiPriority w:val="39"/>
    <w:rsid w:val="00103D7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359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5970"/>
    <w:rPr>
      <w:rFonts w:ascii="Segoe UI" w:hAnsi="Segoe UI" w:cs="Segoe UI"/>
      <w:sz w:val="18"/>
      <w:szCs w:val="18"/>
    </w:rPr>
  </w:style>
  <w:style w:type="paragraph" w:styleId="Prrafodelista">
    <w:name w:val="List Paragraph"/>
    <w:basedOn w:val="Normal"/>
    <w:uiPriority w:val="34"/>
    <w:qFormat/>
    <w:rsid w:val="00936D28"/>
    <w:pPr>
      <w:ind w:left="720"/>
      <w:contextualSpacing/>
    </w:pPr>
  </w:style>
  <w:style w:type="character" w:customStyle="1" w:styleId="MSGENFONTSTYLENAMETEMPLATEROLENUMBERMSGENFONTSTYLENAMEBYROLETEXT16">
    <w:name w:val="MSG_EN_FONT_STYLE_NAME_TEMPLATE_ROLE_NUMBER MSG_EN_FONT_STYLE_NAME_BY_ROLE_TEXT 16_"/>
    <w:basedOn w:val="Fuentedeprrafopredeter"/>
    <w:link w:val="MSGENFONTSTYLENAMETEMPLATEROLENUMBERMSGENFONTSTYLENAMEBYROLETEXT160"/>
    <w:rsid w:val="008A7CEA"/>
    <w:rPr>
      <w:rFonts w:ascii="Arial" w:eastAsia="Arial" w:hAnsi="Arial" w:cs="Arial"/>
      <w:sz w:val="15"/>
      <w:szCs w:val="15"/>
      <w:shd w:val="clear" w:color="auto" w:fill="FFFFFF"/>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rsid w:val="008A7CEA"/>
    <w:pPr>
      <w:widowControl w:val="0"/>
      <w:shd w:val="clear" w:color="auto" w:fill="FFFFFF"/>
      <w:spacing w:before="1020" w:after="200" w:line="224" w:lineRule="exact"/>
      <w:ind w:hanging="640"/>
      <w:jc w:val="both"/>
    </w:pPr>
    <w:rPr>
      <w:rFonts w:ascii="Arial" w:eastAsia="Arial" w:hAnsi="Arial" w:cs="Arial"/>
      <w:sz w:val="15"/>
      <w:szCs w:val="15"/>
    </w:rPr>
  </w:style>
  <w:style w:type="character" w:styleId="Hipervnculo">
    <w:name w:val="Hyperlink"/>
    <w:basedOn w:val="Fuentedeprrafopredeter"/>
    <w:uiPriority w:val="99"/>
    <w:unhideWhenUsed/>
    <w:rsid w:val="00BB48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847720055">
      <w:bodyDiv w:val="1"/>
      <w:marLeft w:val="0"/>
      <w:marRight w:val="0"/>
      <w:marTop w:val="0"/>
      <w:marBottom w:val="0"/>
      <w:divBdr>
        <w:top w:val="none" w:sz="0" w:space="0" w:color="auto"/>
        <w:left w:val="none" w:sz="0" w:space="0" w:color="auto"/>
        <w:bottom w:val="none" w:sz="0" w:space="0" w:color="auto"/>
        <w:right w:val="none" w:sz="0" w:space="0" w:color="auto"/>
      </w:divBdr>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642688391">
      <w:bodyDiv w:val="1"/>
      <w:marLeft w:val="0"/>
      <w:marRight w:val="0"/>
      <w:marTop w:val="0"/>
      <w:marBottom w:val="0"/>
      <w:divBdr>
        <w:top w:val="none" w:sz="0" w:space="0" w:color="auto"/>
        <w:left w:val="none" w:sz="0" w:space="0" w:color="auto"/>
        <w:bottom w:val="none" w:sz="0" w:space="0" w:color="auto"/>
        <w:right w:val="none" w:sz="0" w:space="0" w:color="auto"/>
      </w:divBdr>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aipoaxaca.org.mx/vacunacion_oaxaca_covid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8C9F3-44CA-46B8-B768-FD78E9A3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5019</Words>
  <Characters>27605</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María Tanivet Ramos Reyes</cp:lastModifiedBy>
  <cp:revision>17</cp:revision>
  <cp:lastPrinted>2020-05-13T18:30:00Z</cp:lastPrinted>
  <dcterms:created xsi:type="dcterms:W3CDTF">2021-03-17T11:33:00Z</dcterms:created>
  <dcterms:modified xsi:type="dcterms:W3CDTF">2021-03-18T20:01:00Z</dcterms:modified>
</cp:coreProperties>
</file>